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affff2"/>
        <w:tblW w:w="9648" w:type="dxa"/>
        <w:jc w:val="center"/>
        <w:tblLayout w:type="fixed"/>
        <w:tblLook w:val="0000" w:firstRow="0" w:lastRow="0" w:firstColumn="0" w:lastColumn="0" w:noHBand="0" w:noVBand="0"/>
      </w:tblPr>
      <w:tblGrid>
        <w:gridCol w:w="4428"/>
        <w:gridCol w:w="5220"/>
      </w:tblGrid>
      <w:tr w:rsidR="000166DA" w14:paraId="43E5016A" w14:textId="77777777">
        <w:trPr>
          <w:trHeight w:val="720"/>
          <w:jc w:val="center"/>
        </w:trPr>
        <w:tc>
          <w:tcPr>
            <w:tcW w:w="4428" w:type="dxa"/>
            <w:tcBorders>
              <w:top w:val="nil"/>
              <w:left w:val="nil"/>
              <w:bottom w:val="nil"/>
              <w:right w:val="nil"/>
            </w:tcBorders>
          </w:tcPr>
          <w:p w14:paraId="6D435AFE" w14:textId="77777777" w:rsidR="000166DA" w:rsidRDefault="00112F40">
            <w:pPr>
              <w:jc w:val="center"/>
              <w:rPr>
                <w:color w:val="000000"/>
              </w:rPr>
            </w:pPr>
            <w:r>
              <w:rPr>
                <w:color w:val="000000"/>
              </w:rPr>
              <w:t>BỘ KHOA HỌC VÀ CÔNG NGHỆ</w:t>
            </w:r>
          </w:p>
          <w:p w14:paraId="4C06C685" w14:textId="77777777" w:rsidR="000166DA" w:rsidRDefault="00112F40">
            <w:pPr>
              <w:jc w:val="center"/>
              <w:rPr>
                <w:color w:val="000000"/>
                <w:sz w:val="26"/>
                <w:szCs w:val="26"/>
              </w:rPr>
            </w:pPr>
            <w:r>
              <w:rPr>
                <w:b/>
                <w:bCs/>
                <w:color w:val="000000"/>
                <w:sz w:val="26"/>
                <w:szCs w:val="26"/>
              </w:rPr>
              <w:t xml:space="preserve">HỌC VIỆN CÔNG NGHỆ </w:t>
            </w:r>
          </w:p>
          <w:p w14:paraId="3AFACD16" w14:textId="77777777" w:rsidR="000166DA" w:rsidRDefault="00112F40">
            <w:pPr>
              <w:jc w:val="center"/>
              <w:rPr>
                <w:color w:val="000000"/>
                <w:sz w:val="26"/>
                <w:szCs w:val="26"/>
              </w:rPr>
            </w:pPr>
            <w:r>
              <w:rPr>
                <w:b/>
                <w:bCs/>
                <w:color w:val="000000"/>
                <w:sz w:val="26"/>
                <w:szCs w:val="26"/>
              </w:rPr>
              <w:t>BƯU CHÍNH VIỄN THÔNG</w:t>
            </w:r>
          </w:p>
          <w:p w14:paraId="429A86A1" w14:textId="1FEBAB23" w:rsidR="000166DA" w:rsidRDefault="000166DA">
            <w:pPr>
              <w:jc w:val="center"/>
              <w:rPr>
                <w:color w:val="000000"/>
              </w:rPr>
            </w:pPr>
          </w:p>
          <w:p w14:paraId="3D2BACD3" w14:textId="77777777" w:rsidR="000166DA" w:rsidRDefault="000166DA">
            <w:pPr>
              <w:jc w:val="center"/>
              <w:rPr>
                <w:color w:val="000000"/>
              </w:rPr>
            </w:pPr>
          </w:p>
        </w:tc>
        <w:tc>
          <w:tcPr>
            <w:tcW w:w="5220" w:type="dxa"/>
            <w:tcBorders>
              <w:top w:val="nil"/>
              <w:left w:val="nil"/>
              <w:bottom w:val="nil"/>
              <w:right w:val="nil"/>
            </w:tcBorders>
          </w:tcPr>
          <w:p w14:paraId="4F91E86D" w14:textId="77777777" w:rsidR="000166DA" w:rsidRDefault="00112F40">
            <w:pPr>
              <w:jc w:val="center"/>
              <w:rPr>
                <w:color w:val="000000"/>
              </w:rPr>
            </w:pPr>
            <w:r>
              <w:rPr>
                <w:b/>
                <w:bCs/>
                <w:color w:val="000000"/>
              </w:rPr>
              <w:t>CỘNG HÒA XÃ HỘI CHỦ NGHĨA VIỆT NAM</w:t>
            </w:r>
          </w:p>
          <w:p w14:paraId="2B8E8C45" w14:textId="77777777" w:rsidR="000166DA" w:rsidRDefault="00112F40">
            <w:pPr>
              <w:jc w:val="center"/>
              <w:rPr>
                <w:color w:val="000000"/>
              </w:rPr>
            </w:pPr>
            <w:r>
              <w:rPr>
                <w:b/>
                <w:bCs/>
                <w:color w:val="000000"/>
                <w:sz w:val="26"/>
                <w:szCs w:val="26"/>
              </w:rPr>
              <w:t>Độc lập – Tự do – Hạnh phúc</w:t>
            </w:r>
          </w:p>
          <w:p w14:paraId="16A7F169" w14:textId="69218600" w:rsidR="000166DA" w:rsidRDefault="000166DA">
            <w:pPr>
              <w:jc w:val="center"/>
              <w:rPr>
                <w:color w:val="000000"/>
              </w:rPr>
            </w:pPr>
          </w:p>
        </w:tc>
      </w:tr>
    </w:tbl>
    <w:p w14:paraId="43742928" w14:textId="77777777" w:rsidR="000166DA" w:rsidRDefault="00112F40">
      <w:pPr>
        <w:pStyle w:val="Heading2"/>
        <w:spacing w:after="240"/>
        <w:rPr>
          <w:color w:val="000000"/>
          <w:sz w:val="32"/>
          <w:szCs w:val="32"/>
        </w:rPr>
      </w:pPr>
      <w:bookmarkStart w:id="0" w:name="bookmark=id.y19a8d5r90sh" w:colFirst="0" w:colLast="0"/>
      <w:bookmarkEnd w:id="0"/>
      <w:r>
        <w:rPr>
          <w:color w:val="000000"/>
          <w:sz w:val="32"/>
          <w:szCs w:val="32"/>
        </w:rPr>
        <w:t xml:space="preserve">CHƯƠNG TRÌNH ĐÀO TẠO </w:t>
      </w:r>
    </w:p>
    <w:p w14:paraId="5A5BC1B7" w14:textId="77777777" w:rsidR="000166DA" w:rsidRDefault="00112F40">
      <w:pPr>
        <w:spacing w:before="120" w:after="120"/>
        <w:ind w:left="2268" w:hanging="868"/>
        <w:rPr>
          <w:b/>
          <w:bCs/>
          <w:color w:val="000000"/>
          <w:sz w:val="26"/>
          <w:szCs w:val="26"/>
        </w:rPr>
      </w:pPr>
      <w:r>
        <w:rPr>
          <w:color w:val="000000"/>
          <w:sz w:val="26"/>
          <w:szCs w:val="26"/>
        </w:rPr>
        <w:t>Tên chương trình (tiếng Việt):</w:t>
      </w:r>
      <w:r>
        <w:rPr>
          <w:b/>
          <w:bCs/>
          <w:color w:val="000000"/>
          <w:sz w:val="26"/>
          <w:szCs w:val="26"/>
        </w:rPr>
        <w:t xml:space="preserve"> </w:t>
      </w:r>
      <w:r>
        <w:rPr>
          <w:b/>
          <w:bCs/>
          <w:color w:val="000000"/>
          <w:sz w:val="26"/>
          <w:szCs w:val="26"/>
        </w:rPr>
        <w:tab/>
      </w:r>
      <w:r>
        <w:rPr>
          <w:b/>
          <w:bCs/>
          <w:sz w:val="27"/>
          <w:szCs w:val="27"/>
        </w:rPr>
        <w:t>Khoa học máy tính</w:t>
      </w:r>
    </w:p>
    <w:p w14:paraId="0D236FB0" w14:textId="77777777" w:rsidR="000166DA" w:rsidRDefault="00112F40">
      <w:pPr>
        <w:spacing w:before="120" w:after="120"/>
        <w:ind w:left="2268" w:hanging="868"/>
        <w:rPr>
          <w:b/>
          <w:bCs/>
          <w:color w:val="000000"/>
          <w:sz w:val="26"/>
          <w:szCs w:val="26"/>
        </w:rPr>
      </w:pPr>
      <w:r>
        <w:rPr>
          <w:color w:val="000000"/>
          <w:sz w:val="26"/>
          <w:szCs w:val="26"/>
        </w:rPr>
        <w:t>Tên chương trình (tiếng Anh):</w:t>
      </w:r>
      <w:r>
        <w:rPr>
          <w:color w:val="000000"/>
          <w:sz w:val="26"/>
          <w:szCs w:val="26"/>
        </w:rPr>
        <w:tab/>
      </w:r>
      <w:r>
        <w:rPr>
          <w:b/>
          <w:bCs/>
          <w:sz w:val="27"/>
          <w:szCs w:val="27"/>
        </w:rPr>
        <w:t>Computer Science</w:t>
      </w:r>
    </w:p>
    <w:p w14:paraId="23805D20" w14:textId="77777777" w:rsidR="000166DA" w:rsidRDefault="00112F40">
      <w:pPr>
        <w:spacing w:before="120" w:after="120"/>
        <w:ind w:left="1400"/>
        <w:rPr>
          <w:b/>
          <w:bCs/>
          <w:color w:val="000000"/>
          <w:sz w:val="26"/>
          <w:szCs w:val="26"/>
        </w:rPr>
      </w:pPr>
      <w:r>
        <w:rPr>
          <w:color w:val="000000"/>
          <w:sz w:val="26"/>
          <w:szCs w:val="26"/>
        </w:rPr>
        <w:t xml:space="preserve">Ngành đào tạo (tiếng Việt): </w:t>
      </w:r>
      <w:r>
        <w:rPr>
          <w:b/>
          <w:bCs/>
          <w:color w:val="000000"/>
          <w:sz w:val="26"/>
          <w:szCs w:val="26"/>
        </w:rPr>
        <w:tab/>
      </w:r>
      <w:r>
        <w:rPr>
          <w:b/>
          <w:bCs/>
          <w:sz w:val="26"/>
          <w:szCs w:val="26"/>
        </w:rPr>
        <w:t>Khoa học máy tính</w:t>
      </w:r>
    </w:p>
    <w:p w14:paraId="0E815238" w14:textId="77777777" w:rsidR="000166DA" w:rsidRDefault="00112F40">
      <w:pPr>
        <w:spacing w:before="120" w:after="120"/>
        <w:ind w:left="1400"/>
        <w:rPr>
          <w:b/>
          <w:bCs/>
          <w:color w:val="000000"/>
          <w:sz w:val="26"/>
          <w:szCs w:val="26"/>
        </w:rPr>
      </w:pPr>
      <w:r>
        <w:rPr>
          <w:color w:val="000000"/>
          <w:sz w:val="26"/>
          <w:szCs w:val="26"/>
        </w:rPr>
        <w:t>Ngành đào tạo (tiếng Anh):</w:t>
      </w:r>
      <w:r>
        <w:rPr>
          <w:b/>
          <w:bCs/>
          <w:color w:val="000000"/>
          <w:sz w:val="26"/>
          <w:szCs w:val="26"/>
        </w:rPr>
        <w:t xml:space="preserve"> </w:t>
      </w:r>
      <w:r>
        <w:rPr>
          <w:b/>
          <w:bCs/>
          <w:color w:val="000000"/>
          <w:sz w:val="26"/>
          <w:szCs w:val="26"/>
        </w:rPr>
        <w:tab/>
      </w:r>
      <w:r>
        <w:rPr>
          <w:b/>
          <w:bCs/>
          <w:sz w:val="27"/>
          <w:szCs w:val="27"/>
        </w:rPr>
        <w:t>Computer Science</w:t>
      </w:r>
    </w:p>
    <w:p w14:paraId="123BEDA9" w14:textId="77777777" w:rsidR="000166DA" w:rsidRDefault="00112F40">
      <w:pPr>
        <w:spacing w:before="120" w:after="120"/>
        <w:ind w:left="1400"/>
        <w:rPr>
          <w:b/>
          <w:bCs/>
          <w:color w:val="000000"/>
          <w:sz w:val="26"/>
          <w:szCs w:val="26"/>
        </w:rPr>
      </w:pPr>
      <w:r>
        <w:rPr>
          <w:color w:val="000000"/>
          <w:sz w:val="26"/>
          <w:szCs w:val="26"/>
        </w:rPr>
        <w:t>Trình độ đào tạo:</w:t>
      </w:r>
      <w:r>
        <w:rPr>
          <w:b/>
          <w:bCs/>
          <w:color w:val="000000"/>
          <w:sz w:val="26"/>
          <w:szCs w:val="26"/>
        </w:rPr>
        <w:tab/>
      </w:r>
      <w:r>
        <w:rPr>
          <w:b/>
          <w:bCs/>
          <w:color w:val="000000"/>
          <w:sz w:val="26"/>
          <w:szCs w:val="26"/>
        </w:rPr>
        <w:tab/>
        <w:t xml:space="preserve">   </w:t>
      </w:r>
      <w:r>
        <w:rPr>
          <w:b/>
          <w:bCs/>
          <w:color w:val="000000"/>
          <w:sz w:val="26"/>
          <w:szCs w:val="26"/>
        </w:rPr>
        <w:tab/>
        <w:t>Thạc sĩ (Thạc sĩ tích hợp)</w:t>
      </w:r>
    </w:p>
    <w:p w14:paraId="20193288" w14:textId="77777777" w:rsidR="000166DA" w:rsidRDefault="00112F40">
      <w:pPr>
        <w:spacing w:before="120" w:after="120"/>
        <w:ind w:left="1400"/>
        <w:rPr>
          <w:b/>
          <w:bCs/>
          <w:color w:val="000000"/>
          <w:sz w:val="26"/>
          <w:szCs w:val="26"/>
        </w:rPr>
      </w:pPr>
      <w:r>
        <w:rPr>
          <w:color w:val="000000"/>
          <w:sz w:val="26"/>
          <w:szCs w:val="26"/>
        </w:rPr>
        <w:t>Mã ngành:</w:t>
      </w:r>
      <w:r>
        <w:rPr>
          <w:b/>
          <w:bCs/>
          <w:color w:val="000000"/>
          <w:sz w:val="26"/>
          <w:szCs w:val="26"/>
        </w:rPr>
        <w:tab/>
      </w:r>
      <w:r>
        <w:rPr>
          <w:b/>
          <w:bCs/>
          <w:color w:val="000000"/>
          <w:sz w:val="26"/>
          <w:szCs w:val="26"/>
        </w:rPr>
        <w:tab/>
      </w:r>
      <w:r>
        <w:rPr>
          <w:b/>
          <w:bCs/>
          <w:color w:val="000000"/>
          <w:sz w:val="26"/>
          <w:szCs w:val="26"/>
        </w:rPr>
        <w:tab/>
      </w:r>
      <w:r>
        <w:rPr>
          <w:b/>
          <w:bCs/>
          <w:color w:val="000000"/>
          <w:sz w:val="26"/>
          <w:szCs w:val="26"/>
        </w:rPr>
        <w:tab/>
      </w:r>
      <w:r>
        <w:rPr>
          <w:b/>
          <w:bCs/>
          <w:sz w:val="27"/>
          <w:szCs w:val="27"/>
        </w:rPr>
        <w:t>8480101</w:t>
      </w:r>
    </w:p>
    <w:p w14:paraId="01B43F7C" w14:textId="77777777" w:rsidR="000166DA" w:rsidRDefault="00112F40">
      <w:pPr>
        <w:spacing w:before="120" w:after="120"/>
        <w:ind w:left="1400"/>
        <w:rPr>
          <w:b/>
          <w:bCs/>
          <w:color w:val="000000"/>
          <w:sz w:val="26"/>
          <w:szCs w:val="26"/>
        </w:rPr>
      </w:pPr>
      <w:r>
        <w:rPr>
          <w:color w:val="000000"/>
          <w:sz w:val="26"/>
          <w:szCs w:val="26"/>
        </w:rPr>
        <w:t>Hình thức đào tạo:</w:t>
      </w:r>
      <w:r>
        <w:rPr>
          <w:b/>
          <w:bCs/>
          <w:color w:val="000000"/>
          <w:sz w:val="26"/>
          <w:szCs w:val="26"/>
        </w:rPr>
        <w:tab/>
      </w:r>
      <w:r>
        <w:rPr>
          <w:b/>
          <w:bCs/>
          <w:color w:val="000000"/>
          <w:sz w:val="26"/>
          <w:szCs w:val="26"/>
        </w:rPr>
        <w:tab/>
      </w:r>
      <w:r>
        <w:rPr>
          <w:b/>
          <w:bCs/>
          <w:color w:val="000000"/>
          <w:sz w:val="26"/>
          <w:szCs w:val="26"/>
        </w:rPr>
        <w:tab/>
        <w:t>Chính quy</w:t>
      </w:r>
    </w:p>
    <w:p w14:paraId="7AF434BC" w14:textId="77777777" w:rsidR="000166DA" w:rsidRDefault="00112F40">
      <w:pPr>
        <w:spacing w:before="120" w:after="120"/>
        <w:jc w:val="center"/>
        <w:rPr>
          <w:i/>
          <w:iCs/>
          <w:color w:val="000000"/>
          <w:sz w:val="25"/>
          <w:szCs w:val="25"/>
        </w:rPr>
      </w:pPr>
      <w:r>
        <w:rPr>
          <w:i/>
          <w:iCs/>
          <w:color w:val="000000"/>
          <w:sz w:val="25"/>
          <w:szCs w:val="25"/>
        </w:rPr>
        <w:t>(Kèm theo Quyết định số       /QĐ-HV ngày      tháng      năm 2026 của Giám đốc Học viện)</w:t>
      </w:r>
    </w:p>
    <w:p w14:paraId="05981573" w14:textId="77777777" w:rsidR="000166DA" w:rsidRDefault="000166DA">
      <w:pPr>
        <w:spacing w:before="120" w:after="120"/>
        <w:ind w:left="2160"/>
        <w:rPr>
          <w:color w:val="000000"/>
          <w:sz w:val="26"/>
          <w:szCs w:val="26"/>
        </w:rPr>
      </w:pPr>
    </w:p>
    <w:p w14:paraId="367B9EA4" w14:textId="77777777" w:rsidR="000166DA" w:rsidRDefault="00112F40" w:rsidP="006107E9">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MỤC TIÊU  </w:t>
      </w:r>
    </w:p>
    <w:p w14:paraId="3F81C674" w14:textId="77777777" w:rsidR="000166DA" w:rsidRDefault="00112F40" w:rsidP="006107E9">
      <w:pPr>
        <w:spacing w:before="120" w:after="120" w:line="288" w:lineRule="auto"/>
        <w:jc w:val="both"/>
        <w:rPr>
          <w:sz w:val="26"/>
          <w:szCs w:val="26"/>
        </w:rPr>
      </w:pPr>
      <w:r>
        <w:rPr>
          <w:b/>
          <w:bCs/>
          <w:sz w:val="26"/>
          <w:szCs w:val="26"/>
        </w:rPr>
        <w:t xml:space="preserve">1.1. Mục tiêu chung </w:t>
      </w:r>
    </w:p>
    <w:p w14:paraId="70A737EA" w14:textId="77777777" w:rsidR="000166DA" w:rsidRDefault="00112F40" w:rsidP="006107E9">
      <w:pPr>
        <w:spacing w:before="120" w:after="120" w:line="288" w:lineRule="auto"/>
        <w:ind w:firstLine="720"/>
        <w:jc w:val="both"/>
        <w:rPr>
          <w:sz w:val="26"/>
          <w:szCs w:val="26"/>
        </w:rPr>
      </w:pPr>
      <w:bookmarkStart w:id="1" w:name="_heading=h.t5yy34oc5ub2" w:colFirst="0" w:colLast="0"/>
      <w:bookmarkEnd w:id="1"/>
      <w:r>
        <w:rPr>
          <w:sz w:val="26"/>
          <w:szCs w:val="26"/>
        </w:rPr>
        <w:t xml:space="preserve">Chương trình đào tạo Thạc sĩ tài năng ngành Khoa học máy tính của Học viện Công nghệ Bưu chính Viễn thông </w:t>
      </w:r>
      <w:r>
        <w:rPr>
          <w:color w:val="000000"/>
          <w:sz w:val="26"/>
          <w:szCs w:val="26"/>
        </w:rPr>
        <w:t>được thiết kế nhằm đào tạo người học có phẩm chất chính trị, đạo đức, sức khỏe; có kiến thức, kỹ năng thực hành nghề nghiệp; có năng lực học thuật vượt trội, khả năng nghiên cứu khoa học, tư duy sáng tạo; có tiềm năng trở thành chuyên gia, nhà nghiên cứu, đổi mới công nghệ trong lĩnh vực khoa học máy tính, công nghệ thông tin; có năng lực hội nhập quốc tế và tinh thần học tập suốt đời; có khả năng thích nghi với môi trường làm việc đa ngành; có ý thức trách nhiệm nghề nghiệp, đáp ứng yêu cầu phát triển kinh tế, xã hội.</w:t>
      </w:r>
    </w:p>
    <w:p w14:paraId="5A18FBCD" w14:textId="77777777" w:rsidR="000166DA" w:rsidRDefault="00112F40" w:rsidP="006107E9">
      <w:pPr>
        <w:spacing w:before="120" w:after="120" w:line="288" w:lineRule="auto"/>
        <w:ind w:firstLine="720"/>
        <w:jc w:val="both"/>
        <w:rPr>
          <w:sz w:val="26"/>
          <w:szCs w:val="26"/>
        </w:rPr>
      </w:pPr>
      <w:r>
        <w:rPr>
          <w:sz w:val="26"/>
          <w:szCs w:val="26"/>
        </w:rPr>
        <w:t>Chương trình đào tạo Thạc sĩ tài năng ngành Khoa học máy tính nhằm cụ thể hóa tiêu chuẩn chung cho người tốt nghiệp của Học viện đó là:</w:t>
      </w:r>
    </w:p>
    <w:p w14:paraId="0B80C19D" w14:textId="77777777" w:rsidR="000166DA" w:rsidRDefault="00112F40" w:rsidP="006107E9">
      <w:pPr>
        <w:spacing w:before="120" w:after="120" w:line="288" w:lineRule="auto"/>
        <w:ind w:firstLine="340"/>
        <w:jc w:val="both"/>
        <w:rPr>
          <w:sz w:val="26"/>
          <w:szCs w:val="26"/>
        </w:rPr>
      </w:pPr>
      <w:r>
        <w:rPr>
          <w:b/>
          <w:bCs/>
          <w:sz w:val="26"/>
          <w:szCs w:val="26"/>
        </w:rPr>
        <w:t>ULO1</w:t>
      </w:r>
      <w:r>
        <w:rPr>
          <w:sz w:val="26"/>
          <w:szCs w:val="26"/>
        </w:rPr>
        <w:t xml:space="preserve"> Tri thức – Sáng tạo – Khởi nghiệp (Subject Expertise – Innovation - Entrepreneurship): Khả năng xác định, phân tích và giải quyết vấn đề trong lĩnh vực chuyên môn một cách hiệu quả trong bối cảnh nhất định bằng cách áp dụng các kiến thức và nguyên tắc liên quan, hướng tiếp cận đổi mới sáng tạo và các công nghệ tiên tiến có thể có, đồng thời xem xét các mục tiêu phát triển bền vững và cơ hội khởi nghiệp. </w:t>
      </w:r>
    </w:p>
    <w:p w14:paraId="65906B37" w14:textId="77777777" w:rsidR="000166DA" w:rsidRDefault="00112F40" w:rsidP="006107E9">
      <w:pPr>
        <w:spacing w:before="120" w:after="120" w:line="288" w:lineRule="auto"/>
        <w:ind w:firstLine="340"/>
        <w:jc w:val="both"/>
        <w:rPr>
          <w:sz w:val="26"/>
          <w:szCs w:val="26"/>
        </w:rPr>
      </w:pPr>
      <w:r>
        <w:rPr>
          <w:b/>
          <w:bCs/>
          <w:sz w:val="26"/>
          <w:szCs w:val="26"/>
        </w:rPr>
        <w:t>ULO2</w:t>
      </w:r>
      <w:r>
        <w:rPr>
          <w:sz w:val="26"/>
          <w:szCs w:val="26"/>
        </w:rPr>
        <w:t xml:space="preserve"> Đạo đức – Trách nhiệm nghề nghiệp (Professional ethics - Responsibilities): Khả năng vận dụng các nguyên tắc đạo đức và trách nhiệm nghề nghiệp trong thực hành nghề nghiệp, cũng như cân nhắc các yếu tố có ảnh hưởng ở cấp độ địa phương và toàn cầu. </w:t>
      </w:r>
    </w:p>
    <w:p w14:paraId="706E0C3F" w14:textId="77777777" w:rsidR="000166DA" w:rsidRDefault="00112F40" w:rsidP="006107E9">
      <w:pPr>
        <w:spacing w:before="120" w:after="120" w:line="288" w:lineRule="auto"/>
        <w:ind w:firstLine="340"/>
        <w:jc w:val="both"/>
        <w:rPr>
          <w:sz w:val="26"/>
          <w:szCs w:val="26"/>
        </w:rPr>
      </w:pPr>
      <w:r>
        <w:rPr>
          <w:b/>
          <w:bCs/>
          <w:sz w:val="26"/>
          <w:szCs w:val="26"/>
        </w:rPr>
        <w:t>ULO3</w:t>
      </w:r>
      <w:r>
        <w:rPr>
          <w:sz w:val="26"/>
          <w:szCs w:val="26"/>
        </w:rPr>
        <w:t xml:space="preserve"> Giao tiếp – Hợp tác – Quản lý (Communication – Collaboration - Management): Khả năng giao tiếp và thực hiện công việc nhóm một cách hiệu quả nhằm đặt được các </w:t>
      </w:r>
      <w:r>
        <w:rPr>
          <w:sz w:val="26"/>
          <w:szCs w:val="26"/>
        </w:rPr>
        <w:lastRenderedPageBreak/>
        <w:t xml:space="preserve">mục tiêu nghề nghiệp, cũng như quản lý các hoạt động chuyên môn dựa trên tư duy khởi nghiệp. </w:t>
      </w:r>
    </w:p>
    <w:p w14:paraId="48D8C2F9" w14:textId="77777777" w:rsidR="000166DA" w:rsidRDefault="00112F40" w:rsidP="006107E9">
      <w:pPr>
        <w:spacing w:before="120" w:after="120" w:line="288" w:lineRule="auto"/>
        <w:jc w:val="both"/>
        <w:rPr>
          <w:sz w:val="26"/>
          <w:szCs w:val="26"/>
        </w:rPr>
      </w:pPr>
      <w:r>
        <w:rPr>
          <w:b/>
          <w:bCs/>
          <w:sz w:val="26"/>
          <w:szCs w:val="26"/>
        </w:rPr>
        <w:t>1.2</w:t>
      </w:r>
      <w:r>
        <w:rPr>
          <w:sz w:val="26"/>
          <w:szCs w:val="26"/>
        </w:rPr>
        <w:t xml:space="preserve"> </w:t>
      </w:r>
      <w:r>
        <w:rPr>
          <w:b/>
          <w:bCs/>
          <w:sz w:val="26"/>
          <w:szCs w:val="26"/>
        </w:rPr>
        <w:t xml:space="preserve">Mục tiêu cụ thể </w:t>
      </w:r>
      <w:r>
        <w:rPr>
          <w:sz w:val="26"/>
          <w:szCs w:val="26"/>
        </w:rPr>
        <w:t xml:space="preserve"> </w:t>
      </w:r>
    </w:p>
    <w:p w14:paraId="3EBCAE7D" w14:textId="77777777" w:rsidR="000166DA" w:rsidRDefault="00112F40" w:rsidP="006107E9">
      <w:pPr>
        <w:spacing w:before="120" w:after="120" w:line="288" w:lineRule="auto"/>
        <w:ind w:firstLine="426"/>
        <w:jc w:val="both"/>
        <w:rPr>
          <w:color w:val="000000"/>
          <w:sz w:val="26"/>
          <w:szCs w:val="26"/>
        </w:rPr>
      </w:pPr>
      <w:bookmarkStart w:id="2" w:name="_heading=h.9sgsgvna1enz" w:colFirst="0" w:colLast="0"/>
      <w:bookmarkEnd w:id="2"/>
      <w:r>
        <w:rPr>
          <w:color w:val="000000"/>
          <w:sz w:val="26"/>
          <w:szCs w:val="26"/>
        </w:rPr>
        <w:t xml:space="preserve">Mục tiêu cụ thể của chương trình đào tạo Thạc sĩ tài năng ngành </w:t>
      </w:r>
      <w:r>
        <w:rPr>
          <w:sz w:val="26"/>
          <w:szCs w:val="26"/>
        </w:rPr>
        <w:t xml:space="preserve">Khoa học máy tính </w:t>
      </w:r>
      <w:r>
        <w:rPr>
          <w:color w:val="000000"/>
          <w:sz w:val="26"/>
          <w:szCs w:val="26"/>
        </w:rPr>
        <w:t xml:space="preserve">của Học viện Công nghệ Bưu chính Viễn thông nhằm đào tạo thạc sĩ </w:t>
      </w:r>
      <w:r>
        <w:rPr>
          <w:sz w:val="26"/>
          <w:szCs w:val="26"/>
        </w:rPr>
        <w:t>Khoa học máy tính có:</w:t>
      </w:r>
      <w:r>
        <w:rPr>
          <w:color w:val="000000"/>
          <w:sz w:val="26"/>
          <w:szCs w:val="26"/>
        </w:rPr>
        <w:t xml:space="preserve"> </w:t>
      </w:r>
    </w:p>
    <w:p w14:paraId="677EB7B1" w14:textId="77777777" w:rsidR="000166DA" w:rsidRDefault="00112F40" w:rsidP="006107E9">
      <w:pPr>
        <w:spacing w:before="120" w:after="120" w:line="288" w:lineRule="auto"/>
        <w:jc w:val="both"/>
        <w:rPr>
          <w:sz w:val="26"/>
          <w:szCs w:val="26"/>
        </w:rPr>
      </w:pPr>
      <w:r>
        <w:rPr>
          <w:b/>
          <w:bCs/>
          <w:sz w:val="26"/>
          <w:szCs w:val="26"/>
        </w:rPr>
        <w:t>PO1</w:t>
      </w:r>
      <w:r>
        <w:rPr>
          <w:sz w:val="26"/>
          <w:szCs w:val="26"/>
        </w:rPr>
        <w:t>: Khả năng áp dụng kiến thức và kỹ năng của mình để đạt được thành công trong sự nghiệp và/hoặc theo học tập ở bậc sau đại học để lấy bằng tiến sĩ, hoặc các bằng cấp khác cao hơn;</w:t>
      </w:r>
    </w:p>
    <w:p w14:paraId="0359E9AE" w14:textId="77777777" w:rsidR="000166DA" w:rsidRDefault="00112F40" w:rsidP="006107E9">
      <w:pPr>
        <w:spacing w:before="120" w:after="120" w:line="288" w:lineRule="auto"/>
        <w:jc w:val="both"/>
        <w:rPr>
          <w:sz w:val="26"/>
          <w:szCs w:val="26"/>
        </w:rPr>
      </w:pPr>
      <w:r>
        <w:rPr>
          <w:b/>
          <w:bCs/>
          <w:sz w:val="26"/>
          <w:szCs w:val="26"/>
        </w:rPr>
        <w:t>PO2</w:t>
      </w:r>
      <w:r>
        <w:rPr>
          <w:sz w:val="26"/>
          <w:szCs w:val="26"/>
        </w:rPr>
        <w:t>: Khả năng cư xử có đạo đức và trách nhiệm, sẽ luôn được cập nhật thông tin thông qua giáo dục liên tục và sẽ tham gia đầy đủ vào các hoạt động nghề nghiệp và xã hội;</w:t>
      </w:r>
    </w:p>
    <w:p w14:paraId="2B666CAA" w14:textId="77777777" w:rsidR="000166DA" w:rsidRDefault="00112F40" w:rsidP="006107E9">
      <w:pPr>
        <w:spacing w:before="120" w:after="120" w:line="288" w:lineRule="auto"/>
        <w:jc w:val="both"/>
        <w:rPr>
          <w:sz w:val="26"/>
          <w:szCs w:val="26"/>
        </w:rPr>
      </w:pPr>
      <w:r>
        <w:rPr>
          <w:b/>
          <w:bCs/>
          <w:sz w:val="26"/>
          <w:szCs w:val="26"/>
        </w:rPr>
        <w:t>PO3</w:t>
      </w:r>
      <w:r>
        <w:rPr>
          <w:sz w:val="26"/>
          <w:szCs w:val="26"/>
        </w:rPr>
        <w:t>: Khả năng giao tiếp hiệu quả và hoạt động thành công trong các nhóm đa ngành.</w:t>
      </w:r>
    </w:p>
    <w:p w14:paraId="13636EEE" w14:textId="77777777" w:rsidR="000166DA" w:rsidRDefault="00112F40" w:rsidP="006107E9">
      <w:pPr>
        <w:spacing w:before="120" w:after="120" w:line="288" w:lineRule="auto"/>
        <w:jc w:val="both"/>
        <w:rPr>
          <w:sz w:val="26"/>
          <w:szCs w:val="26"/>
        </w:rPr>
      </w:pPr>
      <w:r>
        <w:rPr>
          <w:b/>
          <w:bCs/>
          <w:sz w:val="26"/>
          <w:szCs w:val="26"/>
        </w:rPr>
        <w:t>PO4</w:t>
      </w:r>
      <w:r>
        <w:rPr>
          <w:sz w:val="26"/>
          <w:szCs w:val="26"/>
        </w:rPr>
        <w:t>: Khả năng làm việc chuyên nghiệp với tư cách là người lãnh đạo hoặc thành viên chủ chốt trong các dự án nghiên cứu liên quan đến phân tích dữ liệu, khoa học máy tính, trí tuệ nhân tạo, công nghệ thông tin.</w:t>
      </w:r>
    </w:p>
    <w:p w14:paraId="68A36AA3" w14:textId="77777777" w:rsidR="000166DA" w:rsidRDefault="00112F40" w:rsidP="006107E9">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CHUẨN ĐẦU RA CỦA CHƯƠNG TRÌNH ĐÀO TẠO (PLOs)</w:t>
      </w:r>
    </w:p>
    <w:p w14:paraId="603EE8AC" w14:textId="77777777" w:rsidR="000166DA" w:rsidRDefault="00112F40" w:rsidP="006107E9">
      <w:pPr>
        <w:spacing w:before="120" w:after="120" w:line="288" w:lineRule="auto"/>
        <w:ind w:firstLine="426"/>
        <w:jc w:val="both"/>
        <w:rPr>
          <w:sz w:val="26"/>
          <w:szCs w:val="26"/>
        </w:rPr>
      </w:pPr>
      <w:bookmarkStart w:id="3" w:name="_heading=h.ld8hnr7wu6sp" w:colFirst="0" w:colLast="0"/>
      <w:bookmarkEnd w:id="3"/>
      <w:r>
        <w:rPr>
          <w:sz w:val="26"/>
          <w:szCs w:val="26"/>
        </w:rPr>
        <w:t>Các chuẩn đầu ra (Program Learning Outcomes – PLOs) và các chỉ báo (Performance Indicator - PI) của chương trình đào tạo là thước đo mức kiến thức và kỹ năng tối thiểu mà người học cần đạt được khi tốt nghiệp. Các PLO và PI kèm theo được thiết kế theo chuẩn quốc tế, với mức kiến thức và kỹ năng tương đương bậc 7 trong Khung trình độ quốc gia Việt Nam. Cụ thể, các PLO và PI của chương trình đào tạo cho như bảng sau:</w:t>
      </w:r>
    </w:p>
    <w:tbl>
      <w:tblPr>
        <w:tblStyle w:val="affff3"/>
        <w:tblW w:w="96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3"/>
        <w:gridCol w:w="1350"/>
        <w:gridCol w:w="5040"/>
      </w:tblGrid>
      <w:tr w:rsidR="000166DA" w:rsidRPr="000C7D60" w14:paraId="5C5E1AD8" w14:textId="77777777">
        <w:trPr>
          <w:tblHeader/>
        </w:trPr>
        <w:tc>
          <w:tcPr>
            <w:tcW w:w="3253" w:type="dxa"/>
            <w:shd w:val="clear" w:color="auto" w:fill="C5E0B3"/>
          </w:tcPr>
          <w:p w14:paraId="6870F92E" w14:textId="77777777" w:rsidR="000166DA" w:rsidRPr="000C7D60" w:rsidRDefault="00112F40" w:rsidP="000C7D60">
            <w:pPr>
              <w:spacing w:before="120" w:after="120"/>
              <w:jc w:val="center"/>
              <w:rPr>
                <w:b/>
                <w:bCs/>
                <w:sz w:val="26"/>
                <w:szCs w:val="26"/>
              </w:rPr>
            </w:pPr>
            <w:r w:rsidRPr="000C7D60">
              <w:rPr>
                <w:b/>
                <w:bCs/>
                <w:sz w:val="26"/>
                <w:szCs w:val="26"/>
              </w:rPr>
              <w:t>Chuẩn đầu ra (PLOs)</w:t>
            </w:r>
          </w:p>
        </w:tc>
        <w:tc>
          <w:tcPr>
            <w:tcW w:w="1350" w:type="dxa"/>
            <w:shd w:val="clear" w:color="auto" w:fill="C5E0B3"/>
          </w:tcPr>
          <w:p w14:paraId="51144CBA" w14:textId="77777777" w:rsidR="000166DA" w:rsidRPr="000C7D60" w:rsidRDefault="00112F40" w:rsidP="000C7D60">
            <w:pPr>
              <w:spacing w:before="120" w:after="120"/>
              <w:jc w:val="center"/>
              <w:rPr>
                <w:b/>
                <w:bCs/>
                <w:sz w:val="26"/>
                <w:szCs w:val="26"/>
              </w:rPr>
            </w:pPr>
            <w:r w:rsidRPr="000C7D60">
              <w:rPr>
                <w:b/>
                <w:bCs/>
                <w:sz w:val="26"/>
                <w:szCs w:val="26"/>
              </w:rPr>
              <w:t>Mức độ năng lực</w:t>
            </w:r>
          </w:p>
        </w:tc>
        <w:tc>
          <w:tcPr>
            <w:tcW w:w="5040" w:type="dxa"/>
            <w:shd w:val="clear" w:color="auto" w:fill="C5E0B3"/>
          </w:tcPr>
          <w:p w14:paraId="12D04E72" w14:textId="77777777" w:rsidR="000166DA" w:rsidRPr="000C7D60" w:rsidRDefault="00112F40" w:rsidP="000C7D60">
            <w:pPr>
              <w:spacing w:before="120" w:after="120"/>
              <w:jc w:val="center"/>
              <w:rPr>
                <w:b/>
                <w:bCs/>
                <w:sz w:val="26"/>
                <w:szCs w:val="26"/>
              </w:rPr>
            </w:pPr>
            <w:r w:rsidRPr="000C7D60">
              <w:rPr>
                <w:b/>
                <w:bCs/>
                <w:sz w:val="26"/>
                <w:szCs w:val="26"/>
              </w:rPr>
              <w:t>Các chỉ báo (PIs)</w:t>
            </w:r>
          </w:p>
        </w:tc>
      </w:tr>
      <w:tr w:rsidR="000166DA" w:rsidRPr="000C7D60" w14:paraId="1C93E123" w14:textId="77777777">
        <w:tc>
          <w:tcPr>
            <w:tcW w:w="3253" w:type="dxa"/>
            <w:vMerge w:val="restart"/>
          </w:tcPr>
          <w:p w14:paraId="2138A97C" w14:textId="77777777" w:rsidR="000166DA" w:rsidRPr="000C7D60" w:rsidRDefault="00112F40" w:rsidP="000C7D60">
            <w:pPr>
              <w:spacing w:before="120" w:after="120"/>
              <w:jc w:val="both"/>
              <w:rPr>
                <w:color w:val="000000"/>
              </w:rPr>
            </w:pPr>
            <w:r w:rsidRPr="000C7D60">
              <w:rPr>
                <w:b/>
                <w:bCs/>
                <w:sz w:val="26"/>
                <w:szCs w:val="26"/>
              </w:rPr>
              <w:t>PLO1</w:t>
            </w:r>
            <w:r w:rsidRPr="000C7D60">
              <w:rPr>
                <w:sz w:val="26"/>
                <w:szCs w:val="26"/>
              </w:rPr>
              <w:t>: Nhận diện được vấn đề và đề xuất giải pháp — bao gồm giải pháp ứng dụng công nghệ số và trí tuệ nhân tạo (AI) — để giải quyết vấn đề liên quan đến công nghệ thông tin.</w:t>
            </w:r>
          </w:p>
          <w:p w14:paraId="15CACBCC" w14:textId="77777777" w:rsidR="000166DA" w:rsidRPr="000C7D60" w:rsidRDefault="000166DA" w:rsidP="000C7D60">
            <w:pPr>
              <w:spacing w:before="120" w:after="120" w:line="276" w:lineRule="auto"/>
              <w:jc w:val="both"/>
            </w:pPr>
          </w:p>
        </w:tc>
        <w:tc>
          <w:tcPr>
            <w:tcW w:w="1350" w:type="dxa"/>
            <w:vAlign w:val="center"/>
          </w:tcPr>
          <w:p w14:paraId="1FF90B1B" w14:textId="77777777" w:rsidR="000166DA" w:rsidRPr="000C7D60" w:rsidRDefault="00112F40" w:rsidP="000C7D60">
            <w:pPr>
              <w:spacing w:before="120" w:after="120"/>
              <w:jc w:val="center"/>
              <w:rPr>
                <w:b/>
                <w:bCs/>
                <w:sz w:val="26"/>
                <w:szCs w:val="26"/>
              </w:rPr>
            </w:pPr>
            <w:r w:rsidRPr="000C7D60">
              <w:rPr>
                <w:b/>
                <w:bCs/>
                <w:sz w:val="26"/>
                <w:szCs w:val="26"/>
              </w:rPr>
              <w:t>C4</w:t>
            </w:r>
          </w:p>
        </w:tc>
        <w:tc>
          <w:tcPr>
            <w:tcW w:w="5040" w:type="dxa"/>
            <w:vAlign w:val="center"/>
          </w:tcPr>
          <w:p w14:paraId="302BD4EA" w14:textId="77777777" w:rsidR="000166DA" w:rsidRPr="000C7D60" w:rsidRDefault="00112F40" w:rsidP="000C7D60">
            <w:pPr>
              <w:spacing w:before="120" w:after="120"/>
              <w:jc w:val="both"/>
              <w:rPr>
                <w:i/>
                <w:iCs/>
                <w:sz w:val="26"/>
                <w:szCs w:val="26"/>
              </w:rPr>
            </w:pPr>
            <w:r w:rsidRPr="000C7D60">
              <w:rPr>
                <w:i/>
                <w:iCs/>
                <w:sz w:val="26"/>
                <w:szCs w:val="26"/>
              </w:rPr>
              <w:t>PI1.1 Phát biểu bài toán và các yêu cầu.</w:t>
            </w:r>
          </w:p>
        </w:tc>
      </w:tr>
      <w:tr w:rsidR="000166DA" w:rsidRPr="000C7D60" w14:paraId="5CDF6812" w14:textId="77777777">
        <w:tc>
          <w:tcPr>
            <w:tcW w:w="3253" w:type="dxa"/>
            <w:vMerge/>
          </w:tcPr>
          <w:p w14:paraId="7030C42B" w14:textId="77777777" w:rsidR="000166DA" w:rsidRPr="000C7D60" w:rsidRDefault="000166DA" w:rsidP="000C7D6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19E29844" w14:textId="77777777" w:rsidR="000166DA" w:rsidRPr="000C7D60" w:rsidRDefault="00112F40" w:rsidP="000C7D60">
            <w:pPr>
              <w:spacing w:before="120" w:after="120"/>
              <w:jc w:val="center"/>
              <w:rPr>
                <w:b/>
                <w:bCs/>
                <w:sz w:val="26"/>
                <w:szCs w:val="26"/>
              </w:rPr>
            </w:pPr>
            <w:r w:rsidRPr="000C7D60">
              <w:rPr>
                <w:b/>
                <w:bCs/>
                <w:sz w:val="26"/>
                <w:szCs w:val="26"/>
              </w:rPr>
              <w:t>C4/P3</w:t>
            </w:r>
          </w:p>
        </w:tc>
        <w:tc>
          <w:tcPr>
            <w:tcW w:w="5040" w:type="dxa"/>
            <w:vAlign w:val="center"/>
          </w:tcPr>
          <w:p w14:paraId="24F818E2" w14:textId="77777777" w:rsidR="000166DA" w:rsidRPr="000C7D60" w:rsidRDefault="00112F40" w:rsidP="000C7D60">
            <w:pPr>
              <w:spacing w:before="120" w:after="120"/>
              <w:jc w:val="both"/>
              <w:rPr>
                <w:i/>
                <w:iCs/>
                <w:sz w:val="26"/>
                <w:szCs w:val="26"/>
              </w:rPr>
            </w:pPr>
            <w:r w:rsidRPr="000C7D60">
              <w:rPr>
                <w:i/>
                <w:iCs/>
                <w:sz w:val="26"/>
                <w:szCs w:val="26"/>
              </w:rPr>
              <w:t>PI1.2 Phân tích các giải pháp tính toán, bao gồm giải pháp ứng dụng công nghệ số và AI, để giải quyết bài toán.</w:t>
            </w:r>
          </w:p>
        </w:tc>
      </w:tr>
      <w:tr w:rsidR="000166DA" w:rsidRPr="000C7D60" w14:paraId="2F705F2C" w14:textId="77777777">
        <w:tc>
          <w:tcPr>
            <w:tcW w:w="3253" w:type="dxa"/>
            <w:vMerge/>
          </w:tcPr>
          <w:p w14:paraId="01A86FCE" w14:textId="77777777" w:rsidR="000166DA" w:rsidRPr="000C7D60" w:rsidRDefault="000166DA" w:rsidP="000C7D6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35D5EF94" w14:textId="77777777" w:rsidR="000166DA" w:rsidRPr="000C7D60" w:rsidRDefault="00112F40" w:rsidP="000C7D60">
            <w:pPr>
              <w:spacing w:before="120" w:after="120"/>
              <w:jc w:val="center"/>
              <w:rPr>
                <w:b/>
                <w:bCs/>
                <w:sz w:val="26"/>
                <w:szCs w:val="26"/>
              </w:rPr>
            </w:pPr>
            <w:r w:rsidRPr="000C7D60">
              <w:rPr>
                <w:b/>
                <w:bCs/>
                <w:sz w:val="26"/>
                <w:szCs w:val="26"/>
              </w:rPr>
              <w:t>C4/P3</w:t>
            </w:r>
          </w:p>
        </w:tc>
        <w:tc>
          <w:tcPr>
            <w:tcW w:w="5040" w:type="dxa"/>
            <w:vAlign w:val="center"/>
          </w:tcPr>
          <w:p w14:paraId="6B54CE04" w14:textId="77777777" w:rsidR="000166DA" w:rsidRPr="000C7D60" w:rsidRDefault="00112F40" w:rsidP="000C7D60">
            <w:pPr>
              <w:spacing w:before="120" w:after="120"/>
              <w:jc w:val="both"/>
              <w:rPr>
                <w:i/>
                <w:iCs/>
                <w:sz w:val="26"/>
                <w:szCs w:val="26"/>
              </w:rPr>
            </w:pPr>
            <w:r w:rsidRPr="000C7D60">
              <w:rPr>
                <w:i/>
                <w:iCs/>
                <w:sz w:val="26"/>
                <w:szCs w:val="26"/>
              </w:rPr>
              <w:t>PI1.3 Lựa chọn giải pháp phù hợp dựa trên các nguyên lý tính toán và công nghệ số/AI hiện có để giải quyết bài toán.</w:t>
            </w:r>
          </w:p>
        </w:tc>
      </w:tr>
      <w:tr w:rsidR="000166DA" w:rsidRPr="000C7D60" w14:paraId="721F49E0" w14:textId="77777777">
        <w:tc>
          <w:tcPr>
            <w:tcW w:w="3253" w:type="dxa"/>
            <w:vMerge w:val="restart"/>
            <w:vAlign w:val="center"/>
          </w:tcPr>
          <w:p w14:paraId="04FFEE3C" w14:textId="77777777" w:rsidR="000166DA" w:rsidRPr="000C7D60" w:rsidRDefault="00112F40" w:rsidP="000C7D60">
            <w:pPr>
              <w:spacing w:before="120" w:after="120"/>
              <w:jc w:val="both"/>
              <w:rPr>
                <w:i/>
                <w:iCs/>
              </w:rPr>
            </w:pPr>
            <w:r w:rsidRPr="000C7D60">
              <w:rPr>
                <w:b/>
                <w:bCs/>
                <w:sz w:val="26"/>
                <w:szCs w:val="26"/>
              </w:rPr>
              <w:t>PLO2</w:t>
            </w:r>
            <w:r w:rsidRPr="000C7D60">
              <w:rPr>
                <w:sz w:val="26"/>
                <w:szCs w:val="26"/>
              </w:rPr>
              <w:t>: Giao tiếp hiệu quả bằng ngôn ngữ phù hợp (bao gồm cả ngoại ngữ) trong nhiều bối cảnh chuyên nghiệp khác nhau.</w:t>
            </w:r>
          </w:p>
        </w:tc>
        <w:tc>
          <w:tcPr>
            <w:tcW w:w="1350" w:type="dxa"/>
            <w:vAlign w:val="center"/>
          </w:tcPr>
          <w:p w14:paraId="69631FB4" w14:textId="77777777" w:rsidR="000166DA" w:rsidRPr="000C7D60" w:rsidRDefault="00112F40" w:rsidP="000C7D60">
            <w:pPr>
              <w:spacing w:before="120" w:after="120"/>
              <w:jc w:val="center"/>
              <w:rPr>
                <w:b/>
                <w:bCs/>
                <w:sz w:val="26"/>
                <w:szCs w:val="26"/>
              </w:rPr>
            </w:pPr>
            <w:r w:rsidRPr="000C7D60">
              <w:rPr>
                <w:b/>
                <w:bCs/>
                <w:sz w:val="26"/>
                <w:szCs w:val="26"/>
              </w:rPr>
              <w:t>C3/P3</w:t>
            </w:r>
          </w:p>
        </w:tc>
        <w:tc>
          <w:tcPr>
            <w:tcW w:w="5040" w:type="dxa"/>
            <w:vAlign w:val="center"/>
          </w:tcPr>
          <w:p w14:paraId="1AC4272B" w14:textId="77777777" w:rsidR="000166DA" w:rsidRPr="000C7D60" w:rsidRDefault="00112F40" w:rsidP="000C7D60">
            <w:pPr>
              <w:spacing w:before="120" w:after="120"/>
              <w:jc w:val="both"/>
              <w:rPr>
                <w:i/>
                <w:iCs/>
                <w:sz w:val="26"/>
                <w:szCs w:val="26"/>
              </w:rPr>
            </w:pPr>
            <w:r w:rsidRPr="000C7D60">
              <w:rPr>
                <w:i/>
                <w:iCs/>
                <w:sz w:val="26"/>
                <w:szCs w:val="26"/>
              </w:rPr>
              <w:t>PI2.1 Thể hiện kỹ năng giao tiếp bằng văn bản hiệu quả bằng tiếng Việt và ít nhất một ngoại ngữ theo chuẩn ngoại ngữ đầu ra của chương trình. </w:t>
            </w:r>
          </w:p>
        </w:tc>
      </w:tr>
      <w:tr w:rsidR="000166DA" w:rsidRPr="000C7D60" w14:paraId="14DF5860" w14:textId="77777777">
        <w:tc>
          <w:tcPr>
            <w:tcW w:w="3253" w:type="dxa"/>
            <w:vMerge/>
            <w:vAlign w:val="center"/>
          </w:tcPr>
          <w:p w14:paraId="35620B7D" w14:textId="77777777" w:rsidR="000166DA" w:rsidRPr="000C7D60" w:rsidRDefault="000166DA" w:rsidP="000C7D6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0D5F90A8" w14:textId="77777777" w:rsidR="000166DA" w:rsidRPr="000C7D60" w:rsidRDefault="00112F40" w:rsidP="000C7D60">
            <w:pPr>
              <w:spacing w:before="120" w:after="120"/>
              <w:jc w:val="center"/>
              <w:rPr>
                <w:b/>
                <w:bCs/>
                <w:sz w:val="26"/>
                <w:szCs w:val="26"/>
              </w:rPr>
            </w:pPr>
            <w:r w:rsidRPr="000C7D60">
              <w:rPr>
                <w:b/>
                <w:bCs/>
                <w:sz w:val="26"/>
                <w:szCs w:val="26"/>
              </w:rPr>
              <w:t>C3/P3</w:t>
            </w:r>
          </w:p>
        </w:tc>
        <w:tc>
          <w:tcPr>
            <w:tcW w:w="5040" w:type="dxa"/>
            <w:vAlign w:val="center"/>
          </w:tcPr>
          <w:p w14:paraId="263D3322" w14:textId="77777777" w:rsidR="000166DA" w:rsidRPr="000C7D60" w:rsidRDefault="00112F40" w:rsidP="000C7D60">
            <w:pPr>
              <w:spacing w:before="120" w:after="120"/>
              <w:jc w:val="both"/>
              <w:rPr>
                <w:i/>
                <w:iCs/>
                <w:sz w:val="26"/>
                <w:szCs w:val="26"/>
              </w:rPr>
            </w:pPr>
            <w:r w:rsidRPr="000C7D60">
              <w:rPr>
                <w:i/>
                <w:iCs/>
                <w:sz w:val="26"/>
                <w:szCs w:val="26"/>
              </w:rPr>
              <w:t>PI2.2 Trình bày các vấn đề một cách hiệu quả trong bài thuyết trình miệng.</w:t>
            </w:r>
          </w:p>
        </w:tc>
      </w:tr>
      <w:tr w:rsidR="000166DA" w:rsidRPr="000C7D60" w14:paraId="3E96AA59" w14:textId="77777777">
        <w:tc>
          <w:tcPr>
            <w:tcW w:w="3253" w:type="dxa"/>
            <w:vMerge w:val="restart"/>
            <w:vAlign w:val="center"/>
          </w:tcPr>
          <w:p w14:paraId="574E171E" w14:textId="77777777" w:rsidR="000166DA" w:rsidRPr="000C7D60" w:rsidRDefault="00112F40" w:rsidP="000C7D60">
            <w:pPr>
              <w:spacing w:before="120" w:after="120"/>
              <w:jc w:val="both"/>
              <w:rPr>
                <w:color w:val="000000"/>
              </w:rPr>
            </w:pPr>
            <w:r w:rsidRPr="000C7D60">
              <w:rPr>
                <w:b/>
                <w:bCs/>
                <w:sz w:val="26"/>
                <w:szCs w:val="26"/>
              </w:rPr>
              <w:lastRenderedPageBreak/>
              <w:t>PLO3</w:t>
            </w:r>
            <w:r w:rsidRPr="000C7D60">
              <w:rPr>
                <w:sz w:val="26"/>
                <w:szCs w:val="26"/>
              </w:rPr>
              <w:t>: Nhận thức được trách nhiệm nghề nghiệp và đưa ra những đánh giá sáng suốt trong hoạt động CNTT dựa trên các nguyên tắc pháp lý và đạo đức.</w:t>
            </w:r>
          </w:p>
          <w:p w14:paraId="69D9B53C" w14:textId="77777777" w:rsidR="000166DA" w:rsidRPr="000C7D60" w:rsidRDefault="000166DA" w:rsidP="000C7D60">
            <w:pPr>
              <w:spacing w:before="120" w:after="120" w:line="276" w:lineRule="auto"/>
              <w:jc w:val="both"/>
              <w:rPr>
                <w:i/>
                <w:iCs/>
              </w:rPr>
            </w:pPr>
          </w:p>
        </w:tc>
        <w:tc>
          <w:tcPr>
            <w:tcW w:w="1350" w:type="dxa"/>
            <w:vAlign w:val="center"/>
          </w:tcPr>
          <w:p w14:paraId="600AA8BE" w14:textId="77777777" w:rsidR="000166DA" w:rsidRPr="000C7D60" w:rsidRDefault="00112F40" w:rsidP="000C7D60">
            <w:pPr>
              <w:spacing w:before="120" w:after="120"/>
              <w:jc w:val="center"/>
              <w:rPr>
                <w:b/>
                <w:bCs/>
                <w:sz w:val="26"/>
                <w:szCs w:val="26"/>
              </w:rPr>
            </w:pPr>
            <w:r w:rsidRPr="000C7D60">
              <w:rPr>
                <w:b/>
                <w:bCs/>
                <w:sz w:val="26"/>
                <w:szCs w:val="26"/>
              </w:rPr>
              <w:t>C3/P3</w:t>
            </w:r>
          </w:p>
        </w:tc>
        <w:tc>
          <w:tcPr>
            <w:tcW w:w="5040" w:type="dxa"/>
            <w:vAlign w:val="center"/>
          </w:tcPr>
          <w:p w14:paraId="13F87B16" w14:textId="77777777" w:rsidR="000166DA" w:rsidRPr="000C7D60" w:rsidRDefault="00112F40" w:rsidP="000C7D60">
            <w:pPr>
              <w:spacing w:before="120" w:after="120"/>
              <w:jc w:val="both"/>
              <w:rPr>
                <w:i/>
                <w:iCs/>
                <w:sz w:val="26"/>
                <w:szCs w:val="26"/>
              </w:rPr>
            </w:pPr>
            <w:r w:rsidRPr="000C7D60">
              <w:rPr>
                <w:i/>
                <w:iCs/>
                <w:sz w:val="26"/>
                <w:szCs w:val="26"/>
              </w:rPr>
              <w:t>PI3.1 Áp dụng các nguyên tắc pháp lý và đạo đức nghề nghiệp khi giải quyết các vấn đề có liên quan đến nghề nghiệp.</w:t>
            </w:r>
          </w:p>
        </w:tc>
      </w:tr>
      <w:tr w:rsidR="000166DA" w:rsidRPr="000C7D60" w14:paraId="37FCC15F" w14:textId="77777777">
        <w:tc>
          <w:tcPr>
            <w:tcW w:w="3253" w:type="dxa"/>
            <w:vMerge/>
            <w:vAlign w:val="center"/>
          </w:tcPr>
          <w:p w14:paraId="3511EA61" w14:textId="77777777" w:rsidR="000166DA" w:rsidRPr="000C7D60" w:rsidRDefault="000166DA" w:rsidP="000C7D60">
            <w:pPr>
              <w:widowControl w:val="0"/>
              <w:pBdr>
                <w:top w:val="nil"/>
                <w:left w:val="nil"/>
                <w:bottom w:val="nil"/>
                <w:right w:val="nil"/>
                <w:between w:val="nil"/>
              </w:pBdr>
              <w:spacing w:before="120" w:after="120" w:line="276" w:lineRule="auto"/>
              <w:rPr>
                <w:i/>
                <w:iCs/>
                <w:sz w:val="26"/>
                <w:szCs w:val="26"/>
              </w:rPr>
            </w:pPr>
          </w:p>
        </w:tc>
        <w:tc>
          <w:tcPr>
            <w:tcW w:w="1350" w:type="dxa"/>
            <w:vAlign w:val="center"/>
          </w:tcPr>
          <w:p w14:paraId="0B59611C" w14:textId="77777777" w:rsidR="000166DA" w:rsidRPr="000C7D60" w:rsidRDefault="00112F40" w:rsidP="000C7D60">
            <w:pPr>
              <w:spacing w:before="120" w:after="120"/>
              <w:jc w:val="center"/>
              <w:rPr>
                <w:b/>
                <w:bCs/>
                <w:sz w:val="26"/>
                <w:szCs w:val="26"/>
              </w:rPr>
            </w:pPr>
            <w:r w:rsidRPr="000C7D60">
              <w:rPr>
                <w:b/>
                <w:bCs/>
                <w:sz w:val="26"/>
                <w:szCs w:val="26"/>
              </w:rPr>
              <w:t>C3/A3</w:t>
            </w:r>
          </w:p>
        </w:tc>
        <w:tc>
          <w:tcPr>
            <w:tcW w:w="5040" w:type="dxa"/>
            <w:vAlign w:val="center"/>
          </w:tcPr>
          <w:p w14:paraId="7EEF28CA" w14:textId="77777777" w:rsidR="000166DA" w:rsidRPr="000C7D60" w:rsidRDefault="00112F40" w:rsidP="000C7D60">
            <w:pPr>
              <w:spacing w:before="120" w:after="120"/>
              <w:jc w:val="both"/>
              <w:rPr>
                <w:i/>
                <w:iCs/>
                <w:sz w:val="26"/>
                <w:szCs w:val="26"/>
              </w:rPr>
            </w:pPr>
            <w:r w:rsidRPr="000C7D60">
              <w:rPr>
                <w:i/>
                <w:iCs/>
                <w:sz w:val="26"/>
                <w:szCs w:val="26"/>
              </w:rPr>
              <w:t>PI3.2 Thể hiện nhận thức về tầm quan trọng của quyền riêng tư, bảo mật, bản quyền và đạo đức AI, trong lĩnh vực CNTT.</w:t>
            </w:r>
          </w:p>
        </w:tc>
      </w:tr>
      <w:tr w:rsidR="000166DA" w:rsidRPr="000C7D60" w14:paraId="61CC1EC1" w14:textId="77777777">
        <w:tc>
          <w:tcPr>
            <w:tcW w:w="3253" w:type="dxa"/>
            <w:vMerge w:val="restart"/>
            <w:vAlign w:val="center"/>
          </w:tcPr>
          <w:p w14:paraId="76933A3E" w14:textId="77777777" w:rsidR="000166DA" w:rsidRPr="000C7D60" w:rsidRDefault="00112F40" w:rsidP="000C7D60">
            <w:pPr>
              <w:pBdr>
                <w:top w:val="nil"/>
                <w:left w:val="nil"/>
                <w:bottom w:val="nil"/>
                <w:right w:val="nil"/>
                <w:between w:val="nil"/>
              </w:pBdr>
              <w:spacing w:before="120" w:after="120" w:line="288" w:lineRule="auto"/>
              <w:jc w:val="both"/>
              <w:rPr>
                <w:i/>
                <w:iCs/>
                <w:color w:val="000000"/>
              </w:rPr>
            </w:pPr>
            <w:r w:rsidRPr="000C7D60">
              <w:rPr>
                <w:b/>
                <w:bCs/>
                <w:color w:val="000000"/>
                <w:sz w:val="26"/>
                <w:szCs w:val="26"/>
              </w:rPr>
              <w:t>PLO4</w:t>
            </w:r>
            <w:r w:rsidRPr="000C7D60">
              <w:rPr>
                <w:color w:val="000000"/>
                <w:sz w:val="26"/>
                <w:szCs w:val="26"/>
              </w:rPr>
              <w:t>: Làm việc hiệu quả với vai trò thành viên hoặc trưởng nhóm trong các hoạt động phù hợp với lĩnh vực chuyên môn của chương trình đào tạo.</w:t>
            </w:r>
          </w:p>
        </w:tc>
        <w:tc>
          <w:tcPr>
            <w:tcW w:w="1350" w:type="dxa"/>
            <w:vAlign w:val="center"/>
          </w:tcPr>
          <w:p w14:paraId="092E4979" w14:textId="77777777" w:rsidR="000166DA" w:rsidRPr="000C7D60" w:rsidRDefault="00112F40" w:rsidP="000C7D60">
            <w:pPr>
              <w:spacing w:before="120" w:after="120"/>
              <w:jc w:val="center"/>
              <w:rPr>
                <w:b/>
                <w:bCs/>
                <w:sz w:val="26"/>
                <w:szCs w:val="26"/>
              </w:rPr>
            </w:pPr>
            <w:r w:rsidRPr="000C7D60">
              <w:rPr>
                <w:b/>
                <w:bCs/>
                <w:sz w:val="26"/>
                <w:szCs w:val="26"/>
              </w:rPr>
              <w:t>A2</w:t>
            </w:r>
          </w:p>
        </w:tc>
        <w:tc>
          <w:tcPr>
            <w:tcW w:w="5040" w:type="dxa"/>
            <w:vAlign w:val="center"/>
          </w:tcPr>
          <w:p w14:paraId="4FC55EA1" w14:textId="77777777" w:rsidR="000166DA" w:rsidRPr="000C7D60" w:rsidRDefault="00112F40" w:rsidP="000C7D60">
            <w:pPr>
              <w:pBdr>
                <w:top w:val="nil"/>
                <w:left w:val="nil"/>
                <w:bottom w:val="nil"/>
                <w:right w:val="nil"/>
                <w:between w:val="nil"/>
              </w:pBdr>
              <w:spacing w:before="120" w:after="120" w:line="288" w:lineRule="auto"/>
              <w:jc w:val="both"/>
              <w:rPr>
                <w:i/>
                <w:iCs/>
                <w:color w:val="000000"/>
                <w:sz w:val="26"/>
                <w:szCs w:val="26"/>
              </w:rPr>
            </w:pPr>
            <w:r w:rsidRPr="000C7D60">
              <w:rPr>
                <w:i/>
                <w:iCs/>
                <w:color w:val="000000"/>
                <w:sz w:val="26"/>
                <w:szCs w:val="26"/>
              </w:rPr>
              <w:t>PI4.1 Phối hợp và chia sẻ công việc trong nhóm chuyên môn lĩnh vực CNTT.</w:t>
            </w:r>
          </w:p>
        </w:tc>
      </w:tr>
      <w:tr w:rsidR="000166DA" w:rsidRPr="000C7D60" w14:paraId="224AD487" w14:textId="77777777">
        <w:tc>
          <w:tcPr>
            <w:tcW w:w="3253" w:type="dxa"/>
            <w:vMerge/>
            <w:vAlign w:val="center"/>
          </w:tcPr>
          <w:p w14:paraId="6EC4AAE7" w14:textId="77777777" w:rsidR="000166DA" w:rsidRPr="000C7D60" w:rsidRDefault="000166DA" w:rsidP="000C7D60">
            <w:pPr>
              <w:widowControl w:val="0"/>
              <w:pBdr>
                <w:top w:val="nil"/>
                <w:left w:val="nil"/>
                <w:bottom w:val="nil"/>
                <w:right w:val="nil"/>
                <w:between w:val="nil"/>
              </w:pBdr>
              <w:spacing w:before="120" w:after="120" w:line="276" w:lineRule="auto"/>
              <w:rPr>
                <w:i/>
                <w:iCs/>
                <w:color w:val="000000"/>
                <w:sz w:val="26"/>
                <w:szCs w:val="26"/>
              </w:rPr>
            </w:pPr>
          </w:p>
        </w:tc>
        <w:tc>
          <w:tcPr>
            <w:tcW w:w="1350" w:type="dxa"/>
            <w:vAlign w:val="center"/>
          </w:tcPr>
          <w:p w14:paraId="09DD4320" w14:textId="77777777" w:rsidR="000166DA" w:rsidRPr="000C7D60" w:rsidRDefault="00112F40" w:rsidP="000C7D60">
            <w:pPr>
              <w:spacing w:before="120" w:after="120"/>
              <w:jc w:val="center"/>
              <w:rPr>
                <w:b/>
                <w:bCs/>
                <w:sz w:val="26"/>
                <w:szCs w:val="26"/>
              </w:rPr>
            </w:pPr>
            <w:r w:rsidRPr="000C7D60">
              <w:rPr>
                <w:b/>
                <w:bCs/>
                <w:sz w:val="26"/>
                <w:szCs w:val="26"/>
              </w:rPr>
              <w:t>P3</w:t>
            </w:r>
          </w:p>
        </w:tc>
        <w:tc>
          <w:tcPr>
            <w:tcW w:w="5040" w:type="dxa"/>
            <w:vAlign w:val="center"/>
          </w:tcPr>
          <w:p w14:paraId="0864E8FD" w14:textId="77777777" w:rsidR="000166DA" w:rsidRPr="000C7D60" w:rsidRDefault="00112F40" w:rsidP="000C7D60">
            <w:pPr>
              <w:pBdr>
                <w:top w:val="nil"/>
                <w:left w:val="nil"/>
                <w:bottom w:val="nil"/>
                <w:right w:val="nil"/>
                <w:between w:val="nil"/>
              </w:pBdr>
              <w:spacing w:before="120" w:after="120" w:line="288" w:lineRule="auto"/>
              <w:jc w:val="both"/>
              <w:rPr>
                <w:i/>
                <w:iCs/>
                <w:color w:val="000000"/>
                <w:sz w:val="26"/>
                <w:szCs w:val="26"/>
              </w:rPr>
            </w:pPr>
            <w:r w:rsidRPr="000C7D60">
              <w:rPr>
                <w:i/>
                <w:iCs/>
                <w:color w:val="000000"/>
                <w:sz w:val="26"/>
                <w:szCs w:val="26"/>
              </w:rPr>
              <w:t>PI4.2 Hoàn thành nhiệm vụ ở các vai trò khác nhau trong nhóm chuyên môn lĩnh vực CNTT.</w:t>
            </w:r>
          </w:p>
        </w:tc>
      </w:tr>
      <w:tr w:rsidR="000166DA" w:rsidRPr="000C7D60" w14:paraId="14471F80" w14:textId="77777777">
        <w:tc>
          <w:tcPr>
            <w:tcW w:w="3253" w:type="dxa"/>
            <w:vMerge w:val="restart"/>
          </w:tcPr>
          <w:p w14:paraId="2BC815BD" w14:textId="77777777" w:rsidR="000166DA" w:rsidRPr="000C7D60" w:rsidRDefault="00112F40" w:rsidP="000C7D60">
            <w:pPr>
              <w:pBdr>
                <w:top w:val="nil"/>
                <w:left w:val="nil"/>
                <w:bottom w:val="nil"/>
                <w:right w:val="nil"/>
                <w:between w:val="nil"/>
              </w:pBdr>
              <w:spacing w:before="120" w:after="120" w:line="288" w:lineRule="auto"/>
              <w:jc w:val="both"/>
              <w:rPr>
                <w:i/>
                <w:iCs/>
                <w:color w:val="000000"/>
              </w:rPr>
            </w:pPr>
            <w:r w:rsidRPr="000C7D60">
              <w:rPr>
                <w:b/>
                <w:bCs/>
                <w:color w:val="000000"/>
                <w:sz w:val="26"/>
                <w:szCs w:val="26"/>
              </w:rPr>
              <w:t>PLO5</w:t>
            </w:r>
            <w:r w:rsidRPr="000C7D60">
              <w:rPr>
                <w:color w:val="000000"/>
                <w:sz w:val="26"/>
                <w:szCs w:val="26"/>
              </w:rPr>
              <w:t>: Thực hiện được dự án nghiên cứu và phát triển, độc lập hoặc theo nhóm, trong lĩnh vực khoa học dữ liệu, khoa học máy tính, trí tuệ nhân tạo, công nghệ thông tin, thể hiện khả năng tự học và thích ứng với công nghệ mới.</w:t>
            </w:r>
          </w:p>
        </w:tc>
        <w:tc>
          <w:tcPr>
            <w:tcW w:w="1350" w:type="dxa"/>
          </w:tcPr>
          <w:p w14:paraId="35F6AD35" w14:textId="77777777" w:rsidR="000166DA" w:rsidRPr="000C7D60" w:rsidRDefault="00112F40" w:rsidP="000C7D60">
            <w:pPr>
              <w:spacing w:before="120" w:after="120"/>
              <w:jc w:val="center"/>
              <w:rPr>
                <w:b/>
                <w:bCs/>
                <w:sz w:val="26"/>
                <w:szCs w:val="26"/>
              </w:rPr>
            </w:pPr>
            <w:r w:rsidRPr="000C7D60">
              <w:rPr>
                <w:b/>
                <w:bCs/>
                <w:sz w:val="26"/>
                <w:szCs w:val="26"/>
              </w:rPr>
              <w:t>C6</w:t>
            </w:r>
          </w:p>
        </w:tc>
        <w:tc>
          <w:tcPr>
            <w:tcW w:w="5040" w:type="dxa"/>
            <w:vAlign w:val="center"/>
          </w:tcPr>
          <w:p w14:paraId="535F90E9" w14:textId="77777777" w:rsidR="000166DA" w:rsidRPr="000C7D60" w:rsidRDefault="00112F40" w:rsidP="000C7D60">
            <w:pPr>
              <w:pBdr>
                <w:top w:val="nil"/>
                <w:left w:val="nil"/>
                <w:bottom w:val="nil"/>
                <w:right w:val="nil"/>
                <w:between w:val="nil"/>
              </w:pBdr>
              <w:spacing w:before="120" w:after="120" w:line="288" w:lineRule="auto"/>
              <w:jc w:val="both"/>
              <w:rPr>
                <w:i/>
                <w:iCs/>
                <w:color w:val="000000"/>
              </w:rPr>
            </w:pPr>
            <w:r w:rsidRPr="000C7D60">
              <w:rPr>
                <w:i/>
                <w:iCs/>
                <w:color w:val="000000"/>
                <w:sz w:val="26"/>
                <w:szCs w:val="26"/>
              </w:rPr>
              <w:t>PI5.1 Thiết kế được giải pháp thực hiện cho dự án, trên cơ sở tự cập nhật kiến thức và công nghệ mới (bao gồm AI) phù hợp với bài toán.</w:t>
            </w:r>
          </w:p>
        </w:tc>
      </w:tr>
      <w:tr w:rsidR="000166DA" w:rsidRPr="000C7D60" w14:paraId="0375972E" w14:textId="77777777">
        <w:tc>
          <w:tcPr>
            <w:tcW w:w="3253" w:type="dxa"/>
            <w:vMerge/>
          </w:tcPr>
          <w:p w14:paraId="079037B6" w14:textId="77777777" w:rsidR="000166DA" w:rsidRPr="000C7D60" w:rsidRDefault="000166DA" w:rsidP="000C7D60">
            <w:pPr>
              <w:widowControl w:val="0"/>
              <w:pBdr>
                <w:top w:val="nil"/>
                <w:left w:val="nil"/>
                <w:bottom w:val="nil"/>
                <w:right w:val="nil"/>
                <w:between w:val="nil"/>
              </w:pBdr>
              <w:spacing w:before="120" w:after="120" w:line="276" w:lineRule="auto"/>
              <w:rPr>
                <w:i/>
                <w:iCs/>
                <w:color w:val="000000"/>
              </w:rPr>
            </w:pPr>
          </w:p>
        </w:tc>
        <w:tc>
          <w:tcPr>
            <w:tcW w:w="1350" w:type="dxa"/>
          </w:tcPr>
          <w:p w14:paraId="42B5FC29" w14:textId="77777777" w:rsidR="000166DA" w:rsidRPr="000C7D60" w:rsidRDefault="00112F40" w:rsidP="000C7D60">
            <w:pPr>
              <w:spacing w:before="120" w:after="120"/>
              <w:jc w:val="center"/>
              <w:rPr>
                <w:b/>
                <w:bCs/>
                <w:sz w:val="26"/>
                <w:szCs w:val="26"/>
              </w:rPr>
            </w:pPr>
            <w:r w:rsidRPr="000C7D60">
              <w:rPr>
                <w:b/>
                <w:bCs/>
                <w:sz w:val="26"/>
                <w:szCs w:val="26"/>
              </w:rPr>
              <w:t>P4</w:t>
            </w:r>
          </w:p>
        </w:tc>
        <w:tc>
          <w:tcPr>
            <w:tcW w:w="5040" w:type="dxa"/>
            <w:vAlign w:val="center"/>
          </w:tcPr>
          <w:p w14:paraId="5A978FD4" w14:textId="77777777" w:rsidR="000166DA" w:rsidRPr="000C7D60" w:rsidRDefault="00112F40" w:rsidP="000C7D60">
            <w:pPr>
              <w:pBdr>
                <w:top w:val="nil"/>
                <w:left w:val="nil"/>
                <w:bottom w:val="nil"/>
                <w:right w:val="nil"/>
                <w:between w:val="nil"/>
              </w:pBdr>
              <w:spacing w:before="120" w:after="120" w:line="288" w:lineRule="auto"/>
              <w:jc w:val="both"/>
              <w:rPr>
                <w:i/>
                <w:iCs/>
                <w:color w:val="000000"/>
              </w:rPr>
            </w:pPr>
            <w:r w:rsidRPr="000C7D60">
              <w:rPr>
                <w:i/>
                <w:iCs/>
                <w:color w:val="000000"/>
                <w:sz w:val="26"/>
                <w:szCs w:val="26"/>
              </w:rPr>
              <w:t>PI5.2 Cài đặt và Triển khai được giải pháp đã chọn cho dự án, thể hiện khả năng thích ứng khi công nghệ hoặc yêu cầu thay đổi trong quá trình thực hiện.</w:t>
            </w:r>
          </w:p>
        </w:tc>
      </w:tr>
      <w:tr w:rsidR="000166DA" w:rsidRPr="000C7D60" w14:paraId="3A875F1C" w14:textId="77777777">
        <w:tc>
          <w:tcPr>
            <w:tcW w:w="3253" w:type="dxa"/>
            <w:vMerge w:val="restart"/>
          </w:tcPr>
          <w:p w14:paraId="5135670C" w14:textId="77777777" w:rsidR="000166DA" w:rsidRPr="000C7D60" w:rsidRDefault="00112F40" w:rsidP="000C7D60">
            <w:pPr>
              <w:spacing w:before="120" w:after="120" w:line="276" w:lineRule="auto"/>
              <w:jc w:val="both"/>
              <w:rPr>
                <w:color w:val="FF0000"/>
                <w:sz w:val="26"/>
                <w:szCs w:val="26"/>
              </w:rPr>
            </w:pPr>
            <w:r w:rsidRPr="000C7D60">
              <w:rPr>
                <w:b/>
                <w:bCs/>
                <w:sz w:val="26"/>
                <w:szCs w:val="26"/>
              </w:rPr>
              <w:t xml:space="preserve">PLO6: </w:t>
            </w:r>
            <w:r w:rsidRPr="000C7D60">
              <w:rPr>
                <w:sz w:val="26"/>
                <w:szCs w:val="26"/>
              </w:rPr>
              <w:t>Tạo ra được các sản phẩm, giải pháp hoặc tri thức có giá trị.</w:t>
            </w:r>
          </w:p>
          <w:p w14:paraId="08BF1F10" w14:textId="77777777" w:rsidR="000166DA" w:rsidRPr="000C7D60" w:rsidRDefault="000166DA" w:rsidP="000C7D60">
            <w:pPr>
              <w:spacing w:before="120" w:after="120" w:line="276" w:lineRule="auto"/>
              <w:jc w:val="both"/>
              <w:rPr>
                <w:sz w:val="26"/>
                <w:szCs w:val="26"/>
              </w:rPr>
            </w:pPr>
          </w:p>
        </w:tc>
        <w:tc>
          <w:tcPr>
            <w:tcW w:w="1350" w:type="dxa"/>
          </w:tcPr>
          <w:p w14:paraId="27176B47" w14:textId="77777777" w:rsidR="000166DA" w:rsidRPr="000C7D60" w:rsidRDefault="00112F40" w:rsidP="000C7D60">
            <w:pPr>
              <w:spacing w:before="120" w:after="120"/>
              <w:jc w:val="center"/>
              <w:rPr>
                <w:b/>
                <w:bCs/>
                <w:sz w:val="26"/>
                <w:szCs w:val="26"/>
              </w:rPr>
            </w:pPr>
            <w:r w:rsidRPr="000C7D60">
              <w:rPr>
                <w:b/>
                <w:bCs/>
                <w:sz w:val="26"/>
                <w:szCs w:val="26"/>
              </w:rPr>
              <w:t>C5</w:t>
            </w:r>
          </w:p>
        </w:tc>
        <w:tc>
          <w:tcPr>
            <w:tcW w:w="5040" w:type="dxa"/>
          </w:tcPr>
          <w:p w14:paraId="487B3AB0" w14:textId="77777777" w:rsidR="000166DA" w:rsidRPr="000C7D60" w:rsidRDefault="00112F40" w:rsidP="000C7D60">
            <w:pPr>
              <w:spacing w:before="120" w:after="120"/>
              <w:ind w:hanging="16"/>
              <w:jc w:val="both"/>
              <w:rPr>
                <w:i/>
                <w:iCs/>
                <w:sz w:val="26"/>
                <w:szCs w:val="26"/>
              </w:rPr>
            </w:pPr>
            <w:r w:rsidRPr="000C7D60">
              <w:rPr>
                <w:i/>
                <w:iCs/>
                <w:sz w:val="26"/>
                <w:szCs w:val="26"/>
              </w:rPr>
              <w:t>PI6.1. Đánh giá được tính hiệu quả của giải pháp đề xuất so với các giải pháp liên quan đã có</w:t>
            </w:r>
          </w:p>
        </w:tc>
      </w:tr>
      <w:tr w:rsidR="000166DA" w:rsidRPr="000C7D60" w14:paraId="2C462F53" w14:textId="77777777">
        <w:tc>
          <w:tcPr>
            <w:tcW w:w="3253" w:type="dxa"/>
            <w:vMerge/>
          </w:tcPr>
          <w:p w14:paraId="76588199" w14:textId="77777777" w:rsidR="000166DA" w:rsidRPr="000C7D60" w:rsidRDefault="000166DA" w:rsidP="000C7D60">
            <w:pPr>
              <w:widowControl w:val="0"/>
              <w:pBdr>
                <w:top w:val="nil"/>
                <w:left w:val="nil"/>
                <w:bottom w:val="nil"/>
                <w:right w:val="nil"/>
                <w:between w:val="nil"/>
              </w:pBdr>
              <w:spacing w:before="120" w:after="120" w:line="276" w:lineRule="auto"/>
              <w:rPr>
                <w:i/>
                <w:iCs/>
                <w:sz w:val="26"/>
                <w:szCs w:val="26"/>
              </w:rPr>
            </w:pPr>
          </w:p>
        </w:tc>
        <w:tc>
          <w:tcPr>
            <w:tcW w:w="1350" w:type="dxa"/>
          </w:tcPr>
          <w:p w14:paraId="3C70AEE9" w14:textId="77777777" w:rsidR="000166DA" w:rsidRPr="000C7D60" w:rsidRDefault="00112F40" w:rsidP="000C7D60">
            <w:pPr>
              <w:spacing w:before="120" w:after="120"/>
              <w:jc w:val="center"/>
              <w:rPr>
                <w:b/>
                <w:bCs/>
                <w:sz w:val="26"/>
                <w:szCs w:val="26"/>
              </w:rPr>
            </w:pPr>
            <w:r w:rsidRPr="000C7D60">
              <w:rPr>
                <w:b/>
                <w:bCs/>
                <w:sz w:val="26"/>
                <w:szCs w:val="26"/>
              </w:rPr>
              <w:t>C6</w:t>
            </w:r>
          </w:p>
        </w:tc>
        <w:tc>
          <w:tcPr>
            <w:tcW w:w="5040" w:type="dxa"/>
          </w:tcPr>
          <w:p w14:paraId="5658EB42" w14:textId="1C3EF179" w:rsidR="000166DA" w:rsidRPr="000C7D60" w:rsidRDefault="00112F40" w:rsidP="000C7D60">
            <w:pPr>
              <w:spacing w:before="120" w:after="120"/>
              <w:ind w:hanging="16"/>
              <w:jc w:val="both"/>
              <w:rPr>
                <w:i/>
                <w:iCs/>
                <w:sz w:val="26"/>
                <w:szCs w:val="26"/>
              </w:rPr>
            </w:pPr>
            <w:r w:rsidRPr="000C7D60">
              <w:rPr>
                <w:i/>
                <w:iCs/>
                <w:sz w:val="26"/>
                <w:szCs w:val="26"/>
              </w:rPr>
              <w:t>PI6.2. Tạo ra được kết quả, sản phẩm đáp ứng mục tiêu và yêu cầu của bài toán đặt ra.</w:t>
            </w:r>
          </w:p>
        </w:tc>
      </w:tr>
    </w:tbl>
    <w:p w14:paraId="1B924FA8" w14:textId="77777777" w:rsidR="000166DA" w:rsidRDefault="00112F40">
      <w:pPr>
        <w:widowControl w:val="0"/>
        <w:tabs>
          <w:tab w:val="left" w:pos="426"/>
        </w:tabs>
        <w:spacing w:before="120" w:line="288" w:lineRule="auto"/>
        <w:jc w:val="both"/>
        <w:rPr>
          <w:sz w:val="26"/>
          <w:szCs w:val="26"/>
        </w:rPr>
      </w:pPr>
      <w:r>
        <w:rPr>
          <w:i/>
          <w:iCs/>
          <w:sz w:val="26"/>
          <w:szCs w:val="26"/>
        </w:rPr>
        <w:t>(C: miền kiến thức; P: miền kỹ năng; A: miền thái độ; Các mức độ năng lực được xác định trên cơ sở tham chiếu Thang cấp độ tư duy Bloom)</w:t>
      </w:r>
    </w:p>
    <w:p w14:paraId="5706A4F7" w14:textId="77777777" w:rsidR="000166DA" w:rsidRDefault="00112F40" w:rsidP="00A80DFD">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KHỐI LƯỢNG KIẾN THỨC TOÀN KHÓA: 18</w:t>
      </w:r>
      <w:r>
        <w:rPr>
          <w:b/>
          <w:bCs/>
          <w:sz w:val="26"/>
          <w:szCs w:val="26"/>
        </w:rPr>
        <w:t>0</w:t>
      </w:r>
      <w:r>
        <w:rPr>
          <w:b/>
          <w:bCs/>
          <w:color w:val="000000"/>
          <w:sz w:val="26"/>
          <w:szCs w:val="26"/>
        </w:rPr>
        <w:t xml:space="preserve"> tín chỉ </w:t>
      </w:r>
      <w:r>
        <w:rPr>
          <w:i/>
          <w:iCs/>
          <w:color w:val="000000"/>
          <w:sz w:val="26"/>
          <w:szCs w:val="26"/>
        </w:rPr>
        <w:t>(không bao gồm Giáo dục thể chất, Giáo dục quốc phòng và Kỹ năng mềm)</w:t>
      </w:r>
    </w:p>
    <w:p w14:paraId="34F375C4" w14:textId="77777777" w:rsidR="000166DA" w:rsidRDefault="00112F40" w:rsidP="00A80DFD">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ĐỐI TƯỢNG TUYỂN SINH VÀ YÊU CẦU ĐẦU VÀO: </w:t>
      </w:r>
    </w:p>
    <w:p w14:paraId="7AF9B877" w14:textId="77777777" w:rsidR="000166DA" w:rsidRDefault="00112F40" w:rsidP="00A80DFD">
      <w:pPr>
        <w:tabs>
          <w:tab w:val="left" w:pos="851"/>
        </w:tabs>
        <w:spacing w:before="120" w:after="120" w:line="288" w:lineRule="auto"/>
        <w:jc w:val="both"/>
        <w:rPr>
          <w:b/>
          <w:bCs/>
          <w:color w:val="000000"/>
          <w:sz w:val="26"/>
          <w:szCs w:val="26"/>
        </w:rPr>
      </w:pPr>
      <w:bookmarkStart w:id="4" w:name="_heading=h.ryiryg4q380" w:colFirst="0" w:colLast="0"/>
      <w:bookmarkEnd w:id="4"/>
      <w:r>
        <w:rPr>
          <w:b/>
          <w:bCs/>
          <w:color w:val="000000"/>
          <w:sz w:val="26"/>
          <w:szCs w:val="26"/>
        </w:rPr>
        <w:t>4.1 Đối tượng tuyển sinh là học sinh trung học phổ thông (THPT)</w:t>
      </w:r>
    </w:p>
    <w:p w14:paraId="5926AC62"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t>Đối tượng dự tuyển đáp ứng quy định của Quy chế tuyển sinh trình độ đại học do Bộ Giáo dục &amp; Đào tạo và Học viện ban hành và các yêu cầu sau đây:</w:t>
      </w:r>
    </w:p>
    <w:p w14:paraId="3BB00EE2"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lastRenderedPageBreak/>
        <w:t>a) Xét tuyển thẳng với đối tượng sau: người học đã tốt nghiệp THPT hoặc trình độ tương đương, đồng thời đoạt giải Nhất, Nhì hoặc Ba trong kỳ thi học sinh giỏi quốc gia hoặc kỳ thi Olympic quốc tế các môn Toán, Vật lý, Hóa học, Tin học; thời điểm không quá 03 năm tính đến thời điểm xét tuyển thẳng;</w:t>
      </w:r>
    </w:p>
    <w:p w14:paraId="6C37C16D" w14:textId="77777777" w:rsidR="000166DA" w:rsidRDefault="00112F40" w:rsidP="00A80DFD">
      <w:pPr>
        <w:tabs>
          <w:tab w:val="left" w:pos="567"/>
        </w:tabs>
        <w:spacing w:before="120" w:after="120" w:line="288" w:lineRule="auto"/>
        <w:jc w:val="both"/>
        <w:rPr>
          <w:color w:val="000000"/>
          <w:sz w:val="26"/>
          <w:szCs w:val="26"/>
        </w:rPr>
      </w:pPr>
      <w:r>
        <w:rPr>
          <w:color w:val="000000"/>
          <w:sz w:val="26"/>
          <w:szCs w:val="26"/>
        </w:rPr>
        <w:tab/>
        <w:t>b) Đối với phương thức xét tuyển dựa trên kết quả kỳ thi tốt nghiệp THPT, thí sinh phải đáp ứng các yêu cầu sau:</w:t>
      </w:r>
    </w:p>
    <w:p w14:paraId="32045DD2" w14:textId="77777777" w:rsidR="000166DA" w:rsidRDefault="00112F40" w:rsidP="00A80DFD">
      <w:pPr>
        <w:tabs>
          <w:tab w:val="left" w:pos="567"/>
        </w:tabs>
        <w:spacing w:before="120" w:after="120" w:line="288" w:lineRule="auto"/>
        <w:jc w:val="both"/>
        <w:rPr>
          <w:color w:val="000000"/>
          <w:sz w:val="26"/>
          <w:szCs w:val="26"/>
        </w:rPr>
      </w:pPr>
      <w:r>
        <w:rPr>
          <w:color w:val="000000"/>
          <w:sz w:val="26"/>
          <w:szCs w:val="26"/>
        </w:rPr>
        <w:tab/>
        <w:t xml:space="preserve">- Thí sinh có tham dự kỳ thi tốt nghiệp THPT với một trong các tổ hợp môn xét tuyển là Toán, Lý, Hóa (A00); hoặc Toán, Lý, Anh (A01) hoặc Toán, Lý, Tin (X06) hoặc Toán, Tin, Anh (X26); </w:t>
      </w:r>
    </w:p>
    <w:p w14:paraId="6C90186E" w14:textId="77777777" w:rsidR="000166DA" w:rsidRDefault="00112F40" w:rsidP="00A80DFD">
      <w:pPr>
        <w:tabs>
          <w:tab w:val="left" w:pos="567"/>
        </w:tabs>
        <w:spacing w:before="120" w:after="120" w:line="288" w:lineRule="auto"/>
        <w:jc w:val="both"/>
        <w:rPr>
          <w:color w:val="000000"/>
          <w:sz w:val="26"/>
          <w:szCs w:val="26"/>
        </w:rPr>
      </w:pPr>
      <w:r>
        <w:rPr>
          <w:color w:val="000000"/>
          <w:sz w:val="26"/>
          <w:szCs w:val="26"/>
        </w:rPr>
        <w:tab/>
        <w:t>- Có tổng điểm xét tuyển nằm trong top 20% điểm xét tuyển cao nhất toàn quốc trong cùng tổ hợp;</w:t>
      </w:r>
    </w:p>
    <w:p w14:paraId="6F061750" w14:textId="77777777" w:rsidR="000166DA" w:rsidRDefault="00112F40" w:rsidP="00A80DFD">
      <w:pPr>
        <w:tabs>
          <w:tab w:val="left" w:pos="567"/>
        </w:tabs>
        <w:spacing w:before="120" w:after="120" w:line="288" w:lineRule="auto"/>
        <w:jc w:val="both"/>
        <w:rPr>
          <w:color w:val="000000"/>
          <w:sz w:val="26"/>
          <w:szCs w:val="26"/>
        </w:rPr>
      </w:pPr>
      <w:r>
        <w:rPr>
          <w:color w:val="000000"/>
          <w:sz w:val="26"/>
          <w:szCs w:val="26"/>
        </w:rPr>
        <w:tab/>
        <w:t>- Các yêu cầu khác theo Đề án tuyển sinh đại học chính quy hằng năm của Học viện.</w:t>
      </w:r>
    </w:p>
    <w:p w14:paraId="57B952DE" w14:textId="77777777" w:rsidR="000166DA" w:rsidRDefault="00112F40" w:rsidP="00A80DFD">
      <w:pPr>
        <w:tabs>
          <w:tab w:val="left" w:pos="851"/>
        </w:tabs>
        <w:spacing w:before="120" w:after="120" w:line="288" w:lineRule="auto"/>
        <w:jc w:val="both"/>
        <w:rPr>
          <w:color w:val="000000"/>
          <w:sz w:val="26"/>
          <w:szCs w:val="26"/>
        </w:rPr>
      </w:pPr>
      <w:r>
        <w:rPr>
          <w:b/>
          <w:bCs/>
          <w:color w:val="000000"/>
          <w:sz w:val="26"/>
          <w:szCs w:val="26"/>
        </w:rPr>
        <w:t>4.2 Đối tượng chuyển tiếp:</w:t>
      </w:r>
      <w:r>
        <w:rPr>
          <w:color w:val="000000"/>
          <w:sz w:val="26"/>
          <w:szCs w:val="26"/>
        </w:rPr>
        <w:t xml:space="preserve"> là sinh viên đang học hoặc đã tốt nghiệp đại học chính quy ngành Khoa học máy tính hoặc các ngành đào tạo cùng nhóm ngành với ngành Khoa học máy tính của Học viện Công nghệ Bưu chính Viễn thông và đáp ứng các yêu cầu sau:</w:t>
      </w:r>
    </w:p>
    <w:p w14:paraId="7BAD03C2" w14:textId="77777777" w:rsidR="000166DA" w:rsidRDefault="00112F40" w:rsidP="00A80DFD">
      <w:pPr>
        <w:tabs>
          <w:tab w:val="left" w:pos="567"/>
        </w:tabs>
        <w:spacing w:before="120" w:after="120" w:line="288" w:lineRule="auto"/>
        <w:jc w:val="both"/>
        <w:rPr>
          <w:color w:val="000000"/>
          <w:sz w:val="26"/>
          <w:szCs w:val="26"/>
        </w:rPr>
      </w:pPr>
      <w:r>
        <w:rPr>
          <w:color w:val="000000"/>
          <w:sz w:val="26"/>
          <w:szCs w:val="26"/>
        </w:rPr>
        <w:tab/>
        <w:t>- Có điểm trung bình tích luỹ tính đến thời điểm đăng ký xét tuyển đạt 3,2 (theo thang điểm 4) hoặc tương đương trở lên.</w:t>
      </w:r>
    </w:p>
    <w:p w14:paraId="37762602" w14:textId="77777777" w:rsidR="000166DA" w:rsidRDefault="00112F40" w:rsidP="00A80DFD">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QUY TRÌNH ĐÀO TẠO, ĐIỀU KIỆN TỐT NGHIỆP</w:t>
      </w:r>
    </w:p>
    <w:p w14:paraId="4A9CF05F" w14:textId="77777777" w:rsidR="000166DA" w:rsidRDefault="00112F40" w:rsidP="00A80DFD">
      <w:pPr>
        <w:spacing w:before="120" w:after="120" w:line="288" w:lineRule="auto"/>
        <w:jc w:val="both"/>
        <w:rPr>
          <w:color w:val="000000"/>
          <w:sz w:val="26"/>
          <w:szCs w:val="26"/>
        </w:rPr>
      </w:pPr>
      <w:r>
        <w:rPr>
          <w:b/>
          <w:bCs/>
          <w:color w:val="000000"/>
          <w:sz w:val="26"/>
          <w:szCs w:val="26"/>
        </w:rPr>
        <w:t>5.1. Quy trình đào tạo</w:t>
      </w:r>
    </w:p>
    <w:p w14:paraId="01BE3798" w14:textId="77777777" w:rsidR="000166DA" w:rsidRDefault="00112F40" w:rsidP="00A80DFD">
      <w:pPr>
        <w:spacing w:before="120" w:after="120" w:line="288" w:lineRule="auto"/>
        <w:ind w:firstLine="567"/>
        <w:jc w:val="both"/>
        <w:rPr>
          <w:sz w:val="26"/>
          <w:szCs w:val="26"/>
        </w:rPr>
      </w:pPr>
      <w:bookmarkStart w:id="5" w:name="_heading=h.7gwyigv977h0" w:colFirst="0" w:colLast="0"/>
      <w:bookmarkEnd w:id="5"/>
      <w:r>
        <w:rPr>
          <w:color w:val="000000"/>
          <w:sz w:val="26"/>
          <w:szCs w:val="26"/>
        </w:rPr>
        <w:t xml:space="preserve">Chương trình đào tạo được thực hiện trong 05 năm gồm 10 học kỳ, trong đó 9 học kỳ tích lũy kiến thức tại Học viện và 1 kỳ tốt nghiệp, bao gồm thực tập chuyên sâu tại cơ sở (phòng lab, tổ chức, doanh nghiệp) và </w:t>
      </w:r>
      <w:r>
        <w:rPr>
          <w:sz w:val="26"/>
          <w:szCs w:val="26"/>
        </w:rPr>
        <w:t>làm luận văn hoặc đề án tốt nghiệp.</w:t>
      </w:r>
    </w:p>
    <w:p w14:paraId="796775D7"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t>Sinh viên được đào tạo theo phương thức đào tạo tín chỉ, áp dụng Quy chế đào tạo tín chỉ hiện hành của Bộ Giáo dục &amp; Đào tạo và của Học viện.</w:t>
      </w:r>
    </w:p>
    <w:p w14:paraId="1120BF15" w14:textId="77777777" w:rsidR="000166DA" w:rsidRDefault="00112F40" w:rsidP="00A80DFD">
      <w:pPr>
        <w:spacing w:before="120" w:after="120" w:line="288" w:lineRule="auto"/>
        <w:jc w:val="both"/>
        <w:rPr>
          <w:b/>
          <w:bCs/>
          <w:color w:val="000000"/>
          <w:sz w:val="26"/>
          <w:szCs w:val="26"/>
        </w:rPr>
      </w:pPr>
      <w:r>
        <w:rPr>
          <w:b/>
          <w:bCs/>
          <w:color w:val="000000"/>
          <w:sz w:val="26"/>
          <w:szCs w:val="26"/>
        </w:rPr>
        <w:t>5.2. Điều kiện tốt nghiệp</w:t>
      </w:r>
    </w:p>
    <w:p w14:paraId="304F4A7E" w14:textId="77777777" w:rsidR="000166DA" w:rsidRDefault="00112F40" w:rsidP="00A80DFD">
      <w:pPr>
        <w:tabs>
          <w:tab w:val="left" w:pos="851"/>
        </w:tabs>
        <w:spacing w:before="120" w:after="120" w:line="288" w:lineRule="auto"/>
        <w:jc w:val="both"/>
        <w:rPr>
          <w:b/>
          <w:bCs/>
          <w:i/>
          <w:iCs/>
          <w:color w:val="000000"/>
          <w:sz w:val="26"/>
          <w:szCs w:val="26"/>
        </w:rPr>
      </w:pPr>
      <w:bookmarkStart w:id="6" w:name="_heading=h.1n3o9qc6q0fo" w:colFirst="0" w:colLast="0"/>
      <w:bookmarkEnd w:id="6"/>
      <w:r>
        <w:rPr>
          <w:b/>
          <w:bCs/>
          <w:i/>
          <w:iCs/>
          <w:color w:val="000000"/>
          <w:sz w:val="26"/>
          <w:szCs w:val="26"/>
        </w:rPr>
        <w:t>5.2.1. Các yêu cầu chung</w:t>
      </w:r>
    </w:p>
    <w:p w14:paraId="6CE990A6"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t>- Hoàn thành chương trình đào tạo với điểm học phần đạt từ 4,0 (theo thang điểm 10) trở lên đối với phần kiến thức trình độ đại học và đạt từ 5,5 (theo thang điểm 10) trở lên đối với phần kiến thức trình độ thạc sĩ trong thời gian quy định;</w:t>
      </w:r>
    </w:p>
    <w:p w14:paraId="575F1814"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t>- Bảo vệ thành công luận văn/đề án tốt nghiệp, đạt điểm từ 5,5/10 trở lên;</w:t>
      </w:r>
    </w:p>
    <w:p w14:paraId="762BA721" w14:textId="77777777" w:rsidR="000166DA" w:rsidRDefault="00112F40" w:rsidP="00A80DFD">
      <w:pPr>
        <w:tabs>
          <w:tab w:val="left" w:pos="851"/>
        </w:tabs>
        <w:spacing w:before="120" w:after="120" w:line="288" w:lineRule="auto"/>
        <w:ind w:firstLine="567"/>
        <w:jc w:val="both"/>
        <w:rPr>
          <w:color w:val="000000"/>
          <w:sz w:val="26"/>
          <w:szCs w:val="26"/>
        </w:rPr>
      </w:pPr>
      <w:r>
        <w:rPr>
          <w:color w:val="000000"/>
          <w:sz w:val="26"/>
          <w:szCs w:val="26"/>
        </w:rPr>
        <w:t>- Có trình độ tiếng Anh đạt từ bậc 4 trở lên theo Khung năng lực ngoại ngữ 6 bậc dùng cho Việt Nam hoặc tương đương.</w:t>
      </w:r>
    </w:p>
    <w:p w14:paraId="03B7A476" w14:textId="77777777" w:rsidR="000166DA" w:rsidRDefault="00112F40" w:rsidP="00A80DFD">
      <w:pPr>
        <w:tabs>
          <w:tab w:val="left" w:pos="851"/>
        </w:tabs>
        <w:spacing w:before="120" w:after="120" w:line="288" w:lineRule="auto"/>
        <w:jc w:val="both"/>
        <w:rPr>
          <w:b/>
          <w:bCs/>
          <w:i/>
          <w:iCs/>
          <w:color w:val="000000"/>
          <w:sz w:val="26"/>
          <w:szCs w:val="26"/>
        </w:rPr>
      </w:pPr>
      <w:r>
        <w:rPr>
          <w:b/>
          <w:bCs/>
          <w:i/>
          <w:iCs/>
          <w:color w:val="000000"/>
          <w:sz w:val="26"/>
          <w:szCs w:val="26"/>
        </w:rPr>
        <w:t>5.2.2. Các yêu cầu theo thiên hướng tài năng</w:t>
      </w:r>
    </w:p>
    <w:p w14:paraId="372D05EE"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Người học phải đạt được một trong các thiên hướng tài năng như sau:</w:t>
      </w:r>
    </w:p>
    <w:p w14:paraId="554944BD"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a) Thiên hướng tài năng về khoa học, cần đạt một trong các tiêu chí sau:</w:t>
      </w:r>
    </w:p>
    <w:p w14:paraId="76DEF939"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lastRenderedPageBreak/>
        <w:t>+) Tham gia các nhóm nghiên cứu thuộc lĩnh vực khoa học máy tính hoặc công nghệ thông tin và có công bố khoa học, trong đó là tác giả chính hoặc đồng tác giả của ít nhất một bài báo, hoặc báo cáo khoa học quốc tế uy tín (trong danh mục WoS/Scopus), có xác nhận về đóng góp chuyên môn.</w:t>
      </w:r>
    </w:p>
    <w:p w14:paraId="630BF57E"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 Tham gia và hoàn thành các khoá học về phương pháp nghiên cứu, học thuật chuyên sâu và công cụ phân tích hiện đại, đồng thời có minh chứng về kết quả nghiên cứu thông qua báo cáo tại hội thảo có phản biện, sản phẩm nghiên cứu được ứng dụng – chuyển giao, hoặc được hội đồng chuyên môn đánh giá cao.</w:t>
      </w:r>
    </w:p>
    <w:p w14:paraId="5CD5D14B"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b) Thiên hướng tài năng về công nghệ, cần đạt một trong các tiêu chí sau:</w:t>
      </w:r>
    </w:p>
    <w:p w14:paraId="11CB0104"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 Tham gia các nhóm nghiên cứu phát triển sản phẩm, hoặc dự án nghiên cứu phát triển có tiềm năng ứng dụng thực tiễn hoặc thương mại hoá; là tác giả chính hoặc đồng tác giả của ít nhất một sáng chế hoặc giải pháp hữu ích đã được nộp đơn và chấp nhận hợp lệ.</w:t>
      </w:r>
    </w:p>
    <w:p w14:paraId="33F2B6F8" w14:textId="77777777" w:rsidR="000166DA" w:rsidRDefault="00112F40" w:rsidP="00A80DFD">
      <w:pPr>
        <w:tabs>
          <w:tab w:val="left" w:pos="851"/>
        </w:tabs>
        <w:spacing w:before="120" w:after="120" w:line="288" w:lineRule="auto"/>
        <w:jc w:val="both"/>
        <w:rPr>
          <w:color w:val="000000"/>
          <w:sz w:val="26"/>
          <w:szCs w:val="26"/>
        </w:rPr>
      </w:pPr>
      <w:r>
        <w:rPr>
          <w:color w:val="000000"/>
          <w:sz w:val="26"/>
          <w:szCs w:val="26"/>
        </w:rPr>
        <w:t>+) Đóng vai trò chủ đạo trong việc triển khai và hiện thực hóa kết quả nghiên cứu, thông qua hoạt động chuyển giao công nghệ, ứng dụng tại doanh nghiệp, hoặc được ghi nhận tại các cuộc thi, hội thảo khoa học – công nghệ uy tín, đồng thời thể hiện năng lực đổi mới sáng tạo và khả năng thương mại hóa sản phẩm.</w:t>
      </w:r>
    </w:p>
    <w:p w14:paraId="01620AA2" w14:textId="77777777" w:rsidR="000166DA" w:rsidRDefault="00112F40" w:rsidP="00A80DFD">
      <w:pPr>
        <w:tabs>
          <w:tab w:val="left" w:pos="851"/>
        </w:tabs>
        <w:spacing w:before="120" w:after="120" w:line="288" w:lineRule="auto"/>
        <w:jc w:val="both"/>
        <w:rPr>
          <w:b/>
          <w:bCs/>
          <w:sz w:val="26"/>
          <w:szCs w:val="26"/>
        </w:rPr>
      </w:pPr>
      <w:r>
        <w:rPr>
          <w:b/>
          <w:bCs/>
          <w:sz w:val="26"/>
          <w:szCs w:val="26"/>
        </w:rPr>
        <w:t>c) Thiên hướng tài năng về kinh doanh, quản trị và lãnh đạo, cần đạt một trong các tiêu chí sau:</w:t>
      </w:r>
    </w:p>
    <w:p w14:paraId="293EA7B8" w14:textId="77777777" w:rsidR="000166DA" w:rsidRDefault="00112F40" w:rsidP="00A80DFD">
      <w:pPr>
        <w:tabs>
          <w:tab w:val="left" w:pos="851"/>
        </w:tabs>
        <w:spacing w:before="120" w:after="120" w:line="288" w:lineRule="auto"/>
        <w:jc w:val="both"/>
        <w:rPr>
          <w:sz w:val="26"/>
          <w:szCs w:val="26"/>
        </w:rPr>
      </w:pPr>
      <w:r>
        <w:rPr>
          <w:sz w:val="26"/>
          <w:szCs w:val="26"/>
        </w:rPr>
        <w:t>+) Tham gia và giữ vai trò nòng cốt trong các dự án thực tiễn như xây dựng kế hoạch kinh doanh, vận hành mô hình doanh nghiệp mô phỏng hoặc tư vấn chiến lược cho tổ chức; đồng thời chịu trách nhiệm chính hoặc đại diện trình bày ít nhất một đề án kinh doanh xuất sắc tại các cuộc thi học thuật, khởi nghiệp hoặc đổi mới sáng tạo ở cấp quốc gia hoặc quốc tế.</w:t>
      </w:r>
    </w:p>
    <w:p w14:paraId="63B50087" w14:textId="77777777" w:rsidR="000166DA" w:rsidRDefault="00112F40" w:rsidP="00A80DFD">
      <w:pPr>
        <w:tabs>
          <w:tab w:val="left" w:pos="851"/>
        </w:tabs>
        <w:spacing w:before="120" w:after="120" w:line="288" w:lineRule="auto"/>
        <w:jc w:val="both"/>
        <w:rPr>
          <w:sz w:val="26"/>
          <w:szCs w:val="26"/>
        </w:rPr>
      </w:pPr>
      <w:r>
        <w:rPr>
          <w:sz w:val="26"/>
          <w:szCs w:val="26"/>
        </w:rPr>
        <w:t>+) Thể hiện tư duy quản trị chiến lược và năng lực quyết định trong môi trường phức tạp, thông qua việc xây dựng và triển khai các giải pháp sáng tạo, khả thi và thích ứng với bối cảnh thực tiễn; đồng thời chứng minh năng lực lãnh đạo và điều phối hiệu quả trong tập thể hoặc tổ chức.</w:t>
      </w:r>
    </w:p>
    <w:p w14:paraId="31E239B6" w14:textId="389AE02C" w:rsidR="000166DA" w:rsidRDefault="00112F40" w:rsidP="00A80DFD">
      <w:pPr>
        <w:tabs>
          <w:tab w:val="left" w:pos="851"/>
        </w:tabs>
        <w:spacing w:before="120" w:after="120" w:line="288" w:lineRule="auto"/>
        <w:jc w:val="both"/>
        <w:rPr>
          <w:color w:val="000000"/>
          <w:sz w:val="26"/>
          <w:szCs w:val="26"/>
        </w:rPr>
      </w:pPr>
      <w:r>
        <w:rPr>
          <w:b/>
          <w:bCs/>
          <w:sz w:val="26"/>
          <w:szCs w:val="26"/>
        </w:rPr>
        <w:t>5.3</w:t>
      </w:r>
      <w:r>
        <w:rPr>
          <w:sz w:val="26"/>
          <w:szCs w:val="26"/>
        </w:rPr>
        <w:t xml:space="preserve"> Kết thúc khóa học, sinh viên được công nhận tốt nghiệp và được cấp đồng thời 2 văn </w:t>
      </w:r>
      <w:r w:rsidRPr="000C7D60">
        <w:rPr>
          <w:sz w:val="26"/>
          <w:szCs w:val="26"/>
        </w:rPr>
        <w:t xml:space="preserve">bằng là: </w:t>
      </w:r>
      <w:r w:rsidRPr="000C7D60">
        <w:rPr>
          <w:b/>
          <w:bCs/>
          <w:sz w:val="26"/>
          <w:szCs w:val="26"/>
        </w:rPr>
        <w:t xml:space="preserve">Thạc sĩ ngành Khoa học máy tính và Cử nhân ngành </w:t>
      </w:r>
      <w:r w:rsidR="00A80DFD" w:rsidRPr="000C7D60">
        <w:rPr>
          <w:b/>
          <w:bCs/>
          <w:sz w:val="26"/>
          <w:szCs w:val="26"/>
        </w:rPr>
        <w:t>Trí</w:t>
      </w:r>
      <w:r w:rsidR="00A80DFD" w:rsidRPr="000C7D60">
        <w:rPr>
          <w:b/>
          <w:bCs/>
          <w:sz w:val="26"/>
          <w:szCs w:val="26"/>
          <w:lang w:val="vi-VN"/>
        </w:rPr>
        <w:t xml:space="preserve"> tuệ nhân tạo</w:t>
      </w:r>
      <w:r w:rsidRPr="000C7D60">
        <w:rPr>
          <w:b/>
          <w:bCs/>
          <w:sz w:val="26"/>
          <w:szCs w:val="26"/>
        </w:rPr>
        <w:t xml:space="preserve"> hệ chính quy</w:t>
      </w:r>
      <w:r w:rsidRPr="000C7D60">
        <w:rPr>
          <w:sz w:val="26"/>
          <w:szCs w:val="26"/>
        </w:rPr>
        <w:t xml:space="preserve"> khi đã hội tụ đủ các tiêu chuẩn theo quy chế đào tạo đại học, thạc sĩ theo học</w:t>
      </w:r>
      <w:r>
        <w:rPr>
          <w:sz w:val="26"/>
          <w:szCs w:val="26"/>
        </w:rPr>
        <w:t xml:space="preserve"> chế tín chỉ và các </w:t>
      </w:r>
      <w:r>
        <w:rPr>
          <w:color w:val="000000"/>
          <w:sz w:val="26"/>
          <w:szCs w:val="26"/>
        </w:rPr>
        <w:t>yêu cầu tốt nghiệp nêu trên</w:t>
      </w:r>
      <w:r>
        <w:rPr>
          <w:sz w:val="26"/>
          <w:szCs w:val="26"/>
        </w:rPr>
        <w:t>.</w:t>
      </w:r>
    </w:p>
    <w:p w14:paraId="4ECCC43F" w14:textId="77777777" w:rsidR="000166DA" w:rsidRDefault="00112F40" w:rsidP="00A80DFD">
      <w:pPr>
        <w:widowControl w:val="0"/>
        <w:numPr>
          <w:ilvl w:val="0"/>
          <w:numId w:val="2"/>
        </w:numPr>
        <w:tabs>
          <w:tab w:val="left" w:pos="426"/>
        </w:tabs>
        <w:spacing w:before="120" w:after="120" w:line="288" w:lineRule="auto"/>
        <w:ind w:left="0"/>
        <w:jc w:val="both"/>
        <w:rPr>
          <w:color w:val="000000"/>
          <w:sz w:val="26"/>
          <w:szCs w:val="26"/>
        </w:rPr>
      </w:pPr>
      <w:r>
        <w:rPr>
          <w:b/>
          <w:bCs/>
          <w:color w:val="000000"/>
          <w:sz w:val="26"/>
          <w:szCs w:val="26"/>
        </w:rPr>
        <w:t xml:space="preserve">THANG ĐIỂM: </w:t>
      </w:r>
      <w:r>
        <w:rPr>
          <w:color w:val="000000"/>
          <w:sz w:val="26"/>
          <w:szCs w:val="26"/>
        </w:rPr>
        <w:t>Theo thang điểm tín chỉ</w:t>
      </w:r>
    </w:p>
    <w:p w14:paraId="20918985" w14:textId="77777777" w:rsidR="000166DA" w:rsidRDefault="00112F40" w:rsidP="00A80DFD">
      <w:pPr>
        <w:spacing w:before="120" w:after="120" w:line="288" w:lineRule="auto"/>
        <w:jc w:val="both"/>
        <w:rPr>
          <w:b/>
          <w:bCs/>
          <w:color w:val="000000"/>
          <w:sz w:val="26"/>
          <w:szCs w:val="26"/>
        </w:rPr>
      </w:pPr>
      <w:r>
        <w:rPr>
          <w:b/>
          <w:bCs/>
          <w:color w:val="000000"/>
          <w:sz w:val="26"/>
          <w:szCs w:val="26"/>
        </w:rPr>
        <w:t>6.1. Phần kiến thức trình độ đại học</w:t>
      </w:r>
    </w:p>
    <w:p w14:paraId="0A55649F" w14:textId="77777777" w:rsidR="000166DA" w:rsidRDefault="00112F40" w:rsidP="00A80DFD">
      <w:pPr>
        <w:spacing w:before="120" w:after="120" w:line="288" w:lineRule="auto"/>
        <w:ind w:firstLine="567"/>
        <w:jc w:val="both"/>
        <w:rPr>
          <w:sz w:val="26"/>
          <w:szCs w:val="26"/>
        </w:rPr>
      </w:pPr>
      <w:r>
        <w:rPr>
          <w:sz w:val="26"/>
          <w:szCs w:val="26"/>
        </w:rPr>
        <w:t>Điểm chữ (A, B, C, D, F) và thang điểm 4 quy đổi tương ứng được sử dụng để đánh giá kết quả học tập chính thức. Thang điểm 10 được sử dụng để đánh giá điểm thành phần của các Học phần.</w:t>
      </w:r>
    </w:p>
    <w:tbl>
      <w:tblPr>
        <w:tblStyle w:val="affff4"/>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2594"/>
        <w:gridCol w:w="2336"/>
        <w:gridCol w:w="2336"/>
      </w:tblGrid>
      <w:tr w:rsidR="000166DA" w:rsidRPr="006B4787" w14:paraId="4BCC3DAA" w14:textId="77777777" w:rsidTr="00A80DFD">
        <w:trPr>
          <w:tblHeader/>
          <w:jc w:val="center"/>
        </w:trPr>
        <w:tc>
          <w:tcPr>
            <w:tcW w:w="2079" w:type="dxa"/>
            <w:vMerge w:val="restart"/>
            <w:vAlign w:val="center"/>
          </w:tcPr>
          <w:p w14:paraId="2A41226F"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lastRenderedPageBreak/>
              <w:t>Điểm đạt</w:t>
            </w:r>
          </w:p>
        </w:tc>
        <w:tc>
          <w:tcPr>
            <w:tcW w:w="2594" w:type="dxa"/>
            <w:vMerge w:val="restart"/>
            <w:shd w:val="clear" w:color="auto" w:fill="BDD6EE"/>
            <w:vAlign w:val="center"/>
          </w:tcPr>
          <w:p w14:paraId="1FD2BFB0"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Thang điểm 10</w:t>
            </w:r>
          </w:p>
          <w:p w14:paraId="731081BA" w14:textId="77777777" w:rsidR="000166DA" w:rsidRPr="006B4787" w:rsidRDefault="00112F40">
            <w:pPr>
              <w:spacing w:before="60" w:after="60" w:line="276" w:lineRule="auto"/>
              <w:jc w:val="center"/>
              <w:rPr>
                <w:rFonts w:ascii="Arial" w:hAnsi="Arial" w:cs="Arial"/>
                <w:i/>
                <w:iCs/>
                <w:sz w:val="22"/>
                <w:szCs w:val="22"/>
              </w:rPr>
            </w:pPr>
            <w:r w:rsidRPr="006B4787">
              <w:rPr>
                <w:rFonts w:ascii="Arial" w:hAnsi="Arial" w:cs="Arial"/>
                <w:i/>
                <w:iCs/>
                <w:sz w:val="22"/>
                <w:szCs w:val="22"/>
              </w:rPr>
              <w:t>(điểm thành phần)</w:t>
            </w:r>
          </w:p>
        </w:tc>
        <w:tc>
          <w:tcPr>
            <w:tcW w:w="4672" w:type="dxa"/>
            <w:gridSpan w:val="2"/>
            <w:shd w:val="clear" w:color="auto" w:fill="BDD6EE"/>
            <w:vAlign w:val="center"/>
          </w:tcPr>
          <w:p w14:paraId="5B4D9EA6"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Thang điểm 4</w:t>
            </w:r>
          </w:p>
        </w:tc>
      </w:tr>
      <w:tr w:rsidR="000166DA" w:rsidRPr="006B4787" w14:paraId="0AC32629" w14:textId="77777777" w:rsidTr="00A80DFD">
        <w:trPr>
          <w:tblHeader/>
          <w:jc w:val="center"/>
        </w:trPr>
        <w:tc>
          <w:tcPr>
            <w:tcW w:w="2079" w:type="dxa"/>
            <w:vMerge/>
            <w:vAlign w:val="center"/>
          </w:tcPr>
          <w:p w14:paraId="75668A28"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594" w:type="dxa"/>
            <w:vMerge/>
            <w:shd w:val="clear" w:color="auto" w:fill="BDD6EE"/>
            <w:vAlign w:val="center"/>
          </w:tcPr>
          <w:p w14:paraId="79CF13D8"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336" w:type="dxa"/>
            <w:shd w:val="clear" w:color="auto" w:fill="BDD6EE"/>
            <w:vAlign w:val="center"/>
          </w:tcPr>
          <w:p w14:paraId="1839344A"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Điểm chữ</w:t>
            </w:r>
          </w:p>
        </w:tc>
        <w:tc>
          <w:tcPr>
            <w:tcW w:w="2336" w:type="dxa"/>
            <w:shd w:val="clear" w:color="auto" w:fill="BDD6EE"/>
            <w:vAlign w:val="center"/>
          </w:tcPr>
          <w:p w14:paraId="6597C73C"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Điểm số</w:t>
            </w:r>
          </w:p>
        </w:tc>
      </w:tr>
      <w:tr w:rsidR="000166DA" w:rsidRPr="006B4787" w14:paraId="5A030282" w14:textId="77777777" w:rsidTr="00A80DFD">
        <w:trPr>
          <w:tblHeader/>
          <w:jc w:val="center"/>
        </w:trPr>
        <w:tc>
          <w:tcPr>
            <w:tcW w:w="2079" w:type="dxa"/>
            <w:vMerge/>
            <w:vAlign w:val="center"/>
          </w:tcPr>
          <w:p w14:paraId="7B9BB2CE"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594" w:type="dxa"/>
            <w:vAlign w:val="center"/>
          </w:tcPr>
          <w:p w14:paraId="1F2786B8"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9,0 đến 10,0</w:t>
            </w:r>
          </w:p>
        </w:tc>
        <w:tc>
          <w:tcPr>
            <w:tcW w:w="2336" w:type="dxa"/>
            <w:vAlign w:val="center"/>
          </w:tcPr>
          <w:p w14:paraId="4A67FA50"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A+</w:t>
            </w:r>
          </w:p>
        </w:tc>
        <w:tc>
          <w:tcPr>
            <w:tcW w:w="2336" w:type="dxa"/>
            <w:vAlign w:val="center"/>
          </w:tcPr>
          <w:p w14:paraId="11FAB51E"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4,0</w:t>
            </w:r>
          </w:p>
        </w:tc>
      </w:tr>
      <w:tr w:rsidR="000166DA" w:rsidRPr="006B4787" w14:paraId="48C28FFB" w14:textId="77777777" w:rsidTr="00A80DFD">
        <w:trPr>
          <w:tblHeader/>
          <w:jc w:val="center"/>
        </w:trPr>
        <w:tc>
          <w:tcPr>
            <w:tcW w:w="2079" w:type="dxa"/>
            <w:vMerge/>
            <w:vAlign w:val="center"/>
          </w:tcPr>
          <w:p w14:paraId="4084216C"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2803112A"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8,5 đến 8,9</w:t>
            </w:r>
          </w:p>
        </w:tc>
        <w:tc>
          <w:tcPr>
            <w:tcW w:w="2336" w:type="dxa"/>
            <w:vAlign w:val="center"/>
          </w:tcPr>
          <w:p w14:paraId="18B64570"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A</w:t>
            </w:r>
          </w:p>
        </w:tc>
        <w:tc>
          <w:tcPr>
            <w:tcW w:w="2336" w:type="dxa"/>
            <w:vAlign w:val="center"/>
          </w:tcPr>
          <w:p w14:paraId="2392909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3,7</w:t>
            </w:r>
          </w:p>
        </w:tc>
      </w:tr>
      <w:tr w:rsidR="000166DA" w:rsidRPr="006B4787" w14:paraId="00F12C2F" w14:textId="77777777" w:rsidTr="00A80DFD">
        <w:trPr>
          <w:tblHeader/>
          <w:jc w:val="center"/>
        </w:trPr>
        <w:tc>
          <w:tcPr>
            <w:tcW w:w="2079" w:type="dxa"/>
            <w:vMerge/>
            <w:vAlign w:val="center"/>
          </w:tcPr>
          <w:p w14:paraId="6B1A6BD2"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FA736BF"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8,0 đến 8,4</w:t>
            </w:r>
          </w:p>
        </w:tc>
        <w:tc>
          <w:tcPr>
            <w:tcW w:w="2336" w:type="dxa"/>
            <w:vAlign w:val="center"/>
          </w:tcPr>
          <w:p w14:paraId="7CEC271B"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B+</w:t>
            </w:r>
          </w:p>
        </w:tc>
        <w:tc>
          <w:tcPr>
            <w:tcW w:w="2336" w:type="dxa"/>
            <w:vAlign w:val="center"/>
          </w:tcPr>
          <w:p w14:paraId="0AA54267"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3,5</w:t>
            </w:r>
          </w:p>
        </w:tc>
      </w:tr>
      <w:tr w:rsidR="000166DA" w:rsidRPr="006B4787" w14:paraId="30075B11" w14:textId="77777777" w:rsidTr="00A80DFD">
        <w:trPr>
          <w:tblHeader/>
          <w:jc w:val="center"/>
        </w:trPr>
        <w:tc>
          <w:tcPr>
            <w:tcW w:w="2079" w:type="dxa"/>
            <w:vMerge/>
            <w:vAlign w:val="center"/>
          </w:tcPr>
          <w:p w14:paraId="3F38B47B"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D70AF5E"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7,0 đến 7,9</w:t>
            </w:r>
          </w:p>
        </w:tc>
        <w:tc>
          <w:tcPr>
            <w:tcW w:w="2336" w:type="dxa"/>
            <w:vAlign w:val="center"/>
          </w:tcPr>
          <w:p w14:paraId="6704A8E6"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B</w:t>
            </w:r>
          </w:p>
        </w:tc>
        <w:tc>
          <w:tcPr>
            <w:tcW w:w="2336" w:type="dxa"/>
            <w:vAlign w:val="center"/>
          </w:tcPr>
          <w:p w14:paraId="38D07438"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3,0</w:t>
            </w:r>
          </w:p>
        </w:tc>
      </w:tr>
      <w:tr w:rsidR="000166DA" w:rsidRPr="006B4787" w14:paraId="0D4B8A68" w14:textId="77777777" w:rsidTr="00A80DFD">
        <w:trPr>
          <w:tblHeader/>
          <w:jc w:val="center"/>
        </w:trPr>
        <w:tc>
          <w:tcPr>
            <w:tcW w:w="2079" w:type="dxa"/>
            <w:vMerge/>
            <w:vAlign w:val="center"/>
          </w:tcPr>
          <w:p w14:paraId="253D6309"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3F0D0B2A"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6,5 đến 6,9</w:t>
            </w:r>
          </w:p>
        </w:tc>
        <w:tc>
          <w:tcPr>
            <w:tcW w:w="2336" w:type="dxa"/>
            <w:vAlign w:val="center"/>
          </w:tcPr>
          <w:p w14:paraId="72721B4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C+</w:t>
            </w:r>
          </w:p>
        </w:tc>
        <w:tc>
          <w:tcPr>
            <w:tcW w:w="2336" w:type="dxa"/>
            <w:vAlign w:val="center"/>
          </w:tcPr>
          <w:p w14:paraId="1E8C7404"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2,5</w:t>
            </w:r>
          </w:p>
        </w:tc>
      </w:tr>
      <w:tr w:rsidR="000166DA" w:rsidRPr="006B4787" w14:paraId="6AB72587" w14:textId="77777777" w:rsidTr="00A80DFD">
        <w:trPr>
          <w:tblHeader/>
          <w:jc w:val="center"/>
        </w:trPr>
        <w:tc>
          <w:tcPr>
            <w:tcW w:w="2079" w:type="dxa"/>
            <w:vMerge/>
            <w:vAlign w:val="center"/>
          </w:tcPr>
          <w:p w14:paraId="2609802A"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5586909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5,5 đến 6,4</w:t>
            </w:r>
          </w:p>
        </w:tc>
        <w:tc>
          <w:tcPr>
            <w:tcW w:w="2336" w:type="dxa"/>
            <w:vAlign w:val="center"/>
          </w:tcPr>
          <w:p w14:paraId="2664E53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C</w:t>
            </w:r>
          </w:p>
        </w:tc>
        <w:tc>
          <w:tcPr>
            <w:tcW w:w="2336" w:type="dxa"/>
            <w:vAlign w:val="center"/>
          </w:tcPr>
          <w:p w14:paraId="07B94C77"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2,0</w:t>
            </w:r>
          </w:p>
        </w:tc>
      </w:tr>
      <w:tr w:rsidR="000166DA" w:rsidRPr="006B4787" w14:paraId="2C4B9C6A" w14:textId="77777777" w:rsidTr="00A80DFD">
        <w:trPr>
          <w:tblHeader/>
          <w:jc w:val="center"/>
        </w:trPr>
        <w:tc>
          <w:tcPr>
            <w:tcW w:w="2079" w:type="dxa"/>
            <w:vMerge/>
            <w:vAlign w:val="center"/>
          </w:tcPr>
          <w:p w14:paraId="0F27A402"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ECB8CC8"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5,0 đến 5,4</w:t>
            </w:r>
          </w:p>
        </w:tc>
        <w:tc>
          <w:tcPr>
            <w:tcW w:w="2336" w:type="dxa"/>
            <w:vAlign w:val="center"/>
          </w:tcPr>
          <w:p w14:paraId="61E4CD5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w:t>
            </w:r>
          </w:p>
        </w:tc>
        <w:tc>
          <w:tcPr>
            <w:tcW w:w="2336" w:type="dxa"/>
            <w:vAlign w:val="center"/>
          </w:tcPr>
          <w:p w14:paraId="21A75A9A"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1,5</w:t>
            </w:r>
          </w:p>
        </w:tc>
      </w:tr>
      <w:tr w:rsidR="000166DA" w:rsidRPr="006B4787" w14:paraId="525ABB4C" w14:textId="77777777" w:rsidTr="00A80DFD">
        <w:trPr>
          <w:tblHeader/>
          <w:jc w:val="center"/>
        </w:trPr>
        <w:tc>
          <w:tcPr>
            <w:tcW w:w="2079" w:type="dxa"/>
            <w:vMerge/>
            <w:vAlign w:val="center"/>
          </w:tcPr>
          <w:p w14:paraId="6BBC5982"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33C2C99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4,0 đến 4,9</w:t>
            </w:r>
          </w:p>
        </w:tc>
        <w:tc>
          <w:tcPr>
            <w:tcW w:w="2336" w:type="dxa"/>
            <w:vAlign w:val="center"/>
          </w:tcPr>
          <w:p w14:paraId="52BD4967"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w:t>
            </w:r>
          </w:p>
        </w:tc>
        <w:tc>
          <w:tcPr>
            <w:tcW w:w="2336" w:type="dxa"/>
            <w:vAlign w:val="center"/>
          </w:tcPr>
          <w:p w14:paraId="42B5C53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1,0</w:t>
            </w:r>
          </w:p>
        </w:tc>
      </w:tr>
      <w:tr w:rsidR="000166DA" w:rsidRPr="006B4787" w14:paraId="68EB63E4" w14:textId="77777777">
        <w:trPr>
          <w:jc w:val="center"/>
        </w:trPr>
        <w:tc>
          <w:tcPr>
            <w:tcW w:w="2079" w:type="dxa"/>
          </w:tcPr>
          <w:p w14:paraId="7DD02BEC"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Không đạt</w:t>
            </w:r>
          </w:p>
        </w:tc>
        <w:tc>
          <w:tcPr>
            <w:tcW w:w="2594" w:type="dxa"/>
            <w:vAlign w:val="center"/>
          </w:tcPr>
          <w:p w14:paraId="3631EA5B"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Dưới 4,0</w:t>
            </w:r>
          </w:p>
        </w:tc>
        <w:tc>
          <w:tcPr>
            <w:tcW w:w="2336" w:type="dxa"/>
            <w:vAlign w:val="center"/>
          </w:tcPr>
          <w:p w14:paraId="33F87502"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F</w:t>
            </w:r>
          </w:p>
        </w:tc>
        <w:tc>
          <w:tcPr>
            <w:tcW w:w="2336" w:type="dxa"/>
            <w:vAlign w:val="center"/>
          </w:tcPr>
          <w:p w14:paraId="5DADA04C"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0,0</w:t>
            </w:r>
          </w:p>
        </w:tc>
      </w:tr>
    </w:tbl>
    <w:tbl>
      <w:tblPr>
        <w:tblStyle w:val="affff5"/>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5"/>
      </w:tblGrid>
      <w:tr w:rsidR="000166DA" w:rsidRPr="006B4787" w14:paraId="4933D849" w14:textId="77777777">
        <w:trPr>
          <w:jc w:val="center"/>
        </w:trPr>
        <w:tc>
          <w:tcPr>
            <w:tcW w:w="9345" w:type="dxa"/>
            <w:tcBorders>
              <w:top w:val="single" w:sz="4" w:space="0" w:color="000000"/>
              <w:left w:val="single" w:sz="4" w:space="0" w:color="000000"/>
              <w:bottom w:val="single" w:sz="4" w:space="0" w:color="000000"/>
              <w:right w:val="single" w:sz="4" w:space="0" w:color="000000"/>
            </w:tcBorders>
            <w:vAlign w:val="center"/>
          </w:tcPr>
          <w:p w14:paraId="7E1365C3" w14:textId="77777777" w:rsidR="000166DA" w:rsidRPr="006B4787" w:rsidRDefault="00112F40">
            <w:pPr>
              <w:spacing w:before="60" w:after="60"/>
              <w:ind w:left="3" w:hanging="3"/>
              <w:jc w:val="both"/>
              <w:rPr>
                <w:rFonts w:ascii="Arial" w:hAnsi="Arial" w:cs="Arial"/>
                <w:sz w:val="22"/>
                <w:szCs w:val="22"/>
              </w:rPr>
            </w:pPr>
            <w:r w:rsidRPr="006B4787">
              <w:rPr>
                <w:rFonts w:ascii="Arial" w:hAnsi="Arial" w:cs="Arial"/>
                <w:b/>
                <w:bCs/>
                <w:sz w:val="22"/>
                <w:szCs w:val="22"/>
              </w:rPr>
              <w:t>Loại đạt không ghi mức</w:t>
            </w:r>
            <w:r w:rsidRPr="006B4787">
              <w:rPr>
                <w:rFonts w:ascii="Arial" w:hAnsi="Arial" w:cs="Arial"/>
                <w:sz w:val="22"/>
                <w:szCs w:val="22"/>
              </w:rPr>
              <w:t xml:space="preserve"> (áp dụng cho các học phần đạt, không tính vào điểm trung bình học tập): Từ 5,0 điểm trở lên, điểm chữ là P</w:t>
            </w:r>
          </w:p>
        </w:tc>
      </w:tr>
    </w:tbl>
    <w:p w14:paraId="64FD3877" w14:textId="77777777" w:rsidR="000166DA" w:rsidRDefault="00112F40">
      <w:pPr>
        <w:spacing w:before="120" w:after="120" w:line="288" w:lineRule="auto"/>
        <w:jc w:val="both"/>
        <w:rPr>
          <w:b/>
          <w:bCs/>
          <w:color w:val="000000"/>
          <w:sz w:val="26"/>
          <w:szCs w:val="26"/>
        </w:rPr>
      </w:pPr>
      <w:r>
        <w:rPr>
          <w:b/>
          <w:bCs/>
          <w:color w:val="000000"/>
          <w:sz w:val="26"/>
          <w:szCs w:val="26"/>
        </w:rPr>
        <w:t>6.2. Phần kiến thức trình độ thạc sĩ</w:t>
      </w:r>
    </w:p>
    <w:p w14:paraId="616C262A" w14:textId="77777777" w:rsidR="000166DA" w:rsidRDefault="00112F40">
      <w:pPr>
        <w:spacing w:before="120" w:after="120" w:line="276" w:lineRule="auto"/>
        <w:ind w:firstLine="720"/>
        <w:jc w:val="both"/>
        <w:rPr>
          <w:sz w:val="26"/>
          <w:szCs w:val="26"/>
        </w:rPr>
      </w:pPr>
      <w:r>
        <w:rPr>
          <w:color w:val="000000"/>
          <w:sz w:val="26"/>
          <w:szCs w:val="26"/>
        </w:rPr>
        <w:t xml:space="preserve">Thực hiện theo </w:t>
      </w:r>
      <w:r>
        <w:rPr>
          <w:sz w:val="26"/>
          <w:szCs w:val="26"/>
        </w:rPr>
        <w:t>thang</w:t>
      </w:r>
      <w:r>
        <w:rPr>
          <w:color w:val="000000"/>
          <w:sz w:val="26"/>
          <w:szCs w:val="26"/>
        </w:rPr>
        <w:t xml:space="preserve"> điểm tín chỉ, trong đó đ</w:t>
      </w:r>
      <w:r>
        <w:rPr>
          <w:sz w:val="26"/>
          <w:szCs w:val="26"/>
        </w:rPr>
        <w:t>iểm chữ (A, B, C, F) và thang điểm 4 quy đổi tương ứng được sử dụng để đánh giá kết quả học tập chính thức. Thang điểm 10 được sử dụng để đánh giá điểm thành phần của các Học phần.</w:t>
      </w:r>
    </w:p>
    <w:tbl>
      <w:tblPr>
        <w:tblStyle w:val="affff6"/>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9"/>
        <w:gridCol w:w="2594"/>
        <w:gridCol w:w="2336"/>
        <w:gridCol w:w="2336"/>
      </w:tblGrid>
      <w:tr w:rsidR="000166DA" w:rsidRPr="006B4787" w14:paraId="21950EB7" w14:textId="77777777">
        <w:trPr>
          <w:jc w:val="center"/>
        </w:trPr>
        <w:tc>
          <w:tcPr>
            <w:tcW w:w="2079" w:type="dxa"/>
            <w:vMerge w:val="restart"/>
            <w:vAlign w:val="center"/>
          </w:tcPr>
          <w:p w14:paraId="0D00F98B"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Điểm đạt</w:t>
            </w:r>
          </w:p>
        </w:tc>
        <w:tc>
          <w:tcPr>
            <w:tcW w:w="2594" w:type="dxa"/>
            <w:vMerge w:val="restart"/>
            <w:shd w:val="clear" w:color="auto" w:fill="BDD6EE"/>
            <w:vAlign w:val="center"/>
          </w:tcPr>
          <w:p w14:paraId="79720CA1"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Thang điểm 10</w:t>
            </w:r>
          </w:p>
          <w:p w14:paraId="275B731A" w14:textId="77777777" w:rsidR="000166DA" w:rsidRPr="006B4787" w:rsidRDefault="00112F40">
            <w:pPr>
              <w:spacing w:before="60" w:after="60" w:line="276" w:lineRule="auto"/>
              <w:jc w:val="center"/>
              <w:rPr>
                <w:rFonts w:ascii="Arial" w:hAnsi="Arial" w:cs="Arial"/>
                <w:i/>
                <w:iCs/>
                <w:sz w:val="22"/>
                <w:szCs w:val="22"/>
              </w:rPr>
            </w:pPr>
            <w:r w:rsidRPr="006B4787">
              <w:rPr>
                <w:rFonts w:ascii="Arial" w:hAnsi="Arial" w:cs="Arial"/>
                <w:i/>
                <w:iCs/>
                <w:sz w:val="22"/>
                <w:szCs w:val="22"/>
              </w:rPr>
              <w:t>(điểm thành phần)</w:t>
            </w:r>
          </w:p>
        </w:tc>
        <w:tc>
          <w:tcPr>
            <w:tcW w:w="4672" w:type="dxa"/>
            <w:gridSpan w:val="2"/>
            <w:shd w:val="clear" w:color="auto" w:fill="BDD6EE"/>
            <w:vAlign w:val="center"/>
          </w:tcPr>
          <w:p w14:paraId="7A5B7499"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Thang điểm 4</w:t>
            </w:r>
          </w:p>
        </w:tc>
      </w:tr>
      <w:tr w:rsidR="000166DA" w:rsidRPr="006B4787" w14:paraId="5E78D371" w14:textId="77777777">
        <w:trPr>
          <w:jc w:val="center"/>
        </w:trPr>
        <w:tc>
          <w:tcPr>
            <w:tcW w:w="2079" w:type="dxa"/>
            <w:vMerge/>
            <w:vAlign w:val="center"/>
          </w:tcPr>
          <w:p w14:paraId="6E624324"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594" w:type="dxa"/>
            <w:vMerge/>
            <w:shd w:val="clear" w:color="auto" w:fill="BDD6EE"/>
            <w:vAlign w:val="center"/>
          </w:tcPr>
          <w:p w14:paraId="4AB6B2EA"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336" w:type="dxa"/>
            <w:shd w:val="clear" w:color="auto" w:fill="BDD6EE"/>
            <w:vAlign w:val="center"/>
          </w:tcPr>
          <w:p w14:paraId="5DFA9824"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Điểm chữ</w:t>
            </w:r>
          </w:p>
        </w:tc>
        <w:tc>
          <w:tcPr>
            <w:tcW w:w="2336" w:type="dxa"/>
            <w:shd w:val="clear" w:color="auto" w:fill="BDD6EE"/>
            <w:vAlign w:val="center"/>
          </w:tcPr>
          <w:p w14:paraId="71AB94D0"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Điểm số</w:t>
            </w:r>
          </w:p>
        </w:tc>
      </w:tr>
      <w:tr w:rsidR="000166DA" w:rsidRPr="006B4787" w14:paraId="7E3FEA30" w14:textId="77777777">
        <w:trPr>
          <w:jc w:val="center"/>
        </w:trPr>
        <w:tc>
          <w:tcPr>
            <w:tcW w:w="2079" w:type="dxa"/>
            <w:vMerge/>
            <w:vAlign w:val="center"/>
          </w:tcPr>
          <w:p w14:paraId="5C5474D5" w14:textId="77777777" w:rsidR="000166DA" w:rsidRPr="006B4787" w:rsidRDefault="000166DA">
            <w:pPr>
              <w:widowControl w:val="0"/>
              <w:pBdr>
                <w:top w:val="nil"/>
                <w:left w:val="nil"/>
                <w:bottom w:val="nil"/>
                <w:right w:val="nil"/>
                <w:between w:val="nil"/>
              </w:pBdr>
              <w:spacing w:line="276" w:lineRule="auto"/>
              <w:rPr>
                <w:rFonts w:ascii="Arial" w:hAnsi="Arial" w:cs="Arial"/>
                <w:b/>
                <w:bCs/>
                <w:sz w:val="22"/>
                <w:szCs w:val="22"/>
              </w:rPr>
            </w:pPr>
          </w:p>
        </w:tc>
        <w:tc>
          <w:tcPr>
            <w:tcW w:w="2594" w:type="dxa"/>
            <w:vAlign w:val="center"/>
          </w:tcPr>
          <w:p w14:paraId="2F1306F7"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9,0 đến 10,0</w:t>
            </w:r>
          </w:p>
        </w:tc>
        <w:tc>
          <w:tcPr>
            <w:tcW w:w="2336" w:type="dxa"/>
            <w:vAlign w:val="center"/>
          </w:tcPr>
          <w:p w14:paraId="07FF07A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A+</w:t>
            </w:r>
          </w:p>
        </w:tc>
        <w:tc>
          <w:tcPr>
            <w:tcW w:w="2336" w:type="dxa"/>
            <w:vAlign w:val="center"/>
          </w:tcPr>
          <w:p w14:paraId="5DD6386F"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4,0</w:t>
            </w:r>
          </w:p>
        </w:tc>
      </w:tr>
      <w:tr w:rsidR="000166DA" w:rsidRPr="006B4787" w14:paraId="10857846" w14:textId="77777777">
        <w:trPr>
          <w:jc w:val="center"/>
        </w:trPr>
        <w:tc>
          <w:tcPr>
            <w:tcW w:w="2079" w:type="dxa"/>
            <w:vMerge/>
            <w:vAlign w:val="center"/>
          </w:tcPr>
          <w:p w14:paraId="75083AE8"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57C8BFB4"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8,5 đến 8,9</w:t>
            </w:r>
          </w:p>
        </w:tc>
        <w:tc>
          <w:tcPr>
            <w:tcW w:w="2336" w:type="dxa"/>
            <w:vAlign w:val="center"/>
          </w:tcPr>
          <w:p w14:paraId="4B6F4C1C"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A</w:t>
            </w:r>
          </w:p>
        </w:tc>
        <w:tc>
          <w:tcPr>
            <w:tcW w:w="2336" w:type="dxa"/>
            <w:vAlign w:val="center"/>
          </w:tcPr>
          <w:p w14:paraId="07C7A159"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3,7</w:t>
            </w:r>
          </w:p>
        </w:tc>
      </w:tr>
      <w:tr w:rsidR="000166DA" w:rsidRPr="006B4787" w14:paraId="78765C8D" w14:textId="77777777">
        <w:trPr>
          <w:jc w:val="center"/>
        </w:trPr>
        <w:tc>
          <w:tcPr>
            <w:tcW w:w="2079" w:type="dxa"/>
            <w:vMerge/>
            <w:vAlign w:val="center"/>
          </w:tcPr>
          <w:p w14:paraId="6B63DDF5"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146F99C"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8,0 đến 8,4</w:t>
            </w:r>
          </w:p>
        </w:tc>
        <w:tc>
          <w:tcPr>
            <w:tcW w:w="2336" w:type="dxa"/>
            <w:vAlign w:val="center"/>
          </w:tcPr>
          <w:p w14:paraId="4AE2CE62"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B+</w:t>
            </w:r>
          </w:p>
        </w:tc>
        <w:tc>
          <w:tcPr>
            <w:tcW w:w="2336" w:type="dxa"/>
            <w:vAlign w:val="center"/>
          </w:tcPr>
          <w:p w14:paraId="7A14510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3,5</w:t>
            </w:r>
          </w:p>
        </w:tc>
      </w:tr>
      <w:tr w:rsidR="000166DA" w:rsidRPr="006B4787" w14:paraId="76557574" w14:textId="77777777">
        <w:trPr>
          <w:jc w:val="center"/>
        </w:trPr>
        <w:tc>
          <w:tcPr>
            <w:tcW w:w="2079" w:type="dxa"/>
            <w:vMerge/>
            <w:vAlign w:val="center"/>
          </w:tcPr>
          <w:p w14:paraId="6FC97EBD"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200FF9B2"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7,0 đến 7,9</w:t>
            </w:r>
          </w:p>
        </w:tc>
        <w:tc>
          <w:tcPr>
            <w:tcW w:w="2336" w:type="dxa"/>
            <w:vAlign w:val="center"/>
          </w:tcPr>
          <w:p w14:paraId="1FEADDD5"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B</w:t>
            </w:r>
          </w:p>
        </w:tc>
        <w:tc>
          <w:tcPr>
            <w:tcW w:w="2336" w:type="dxa"/>
            <w:vAlign w:val="center"/>
          </w:tcPr>
          <w:p w14:paraId="104D08C0"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3,0</w:t>
            </w:r>
          </w:p>
        </w:tc>
      </w:tr>
      <w:tr w:rsidR="000166DA" w:rsidRPr="006B4787" w14:paraId="49142070" w14:textId="77777777">
        <w:trPr>
          <w:jc w:val="center"/>
        </w:trPr>
        <w:tc>
          <w:tcPr>
            <w:tcW w:w="2079" w:type="dxa"/>
            <w:vMerge/>
            <w:vAlign w:val="center"/>
          </w:tcPr>
          <w:p w14:paraId="4787DCD3"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422F63E4"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6,5 đến 6,9</w:t>
            </w:r>
          </w:p>
        </w:tc>
        <w:tc>
          <w:tcPr>
            <w:tcW w:w="2336" w:type="dxa"/>
            <w:vAlign w:val="center"/>
          </w:tcPr>
          <w:p w14:paraId="2F18087B"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C+</w:t>
            </w:r>
          </w:p>
        </w:tc>
        <w:tc>
          <w:tcPr>
            <w:tcW w:w="2336" w:type="dxa"/>
            <w:vAlign w:val="center"/>
          </w:tcPr>
          <w:p w14:paraId="480A2AAE"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2,5</w:t>
            </w:r>
          </w:p>
        </w:tc>
      </w:tr>
      <w:tr w:rsidR="000166DA" w:rsidRPr="006B4787" w14:paraId="798CF927" w14:textId="77777777">
        <w:trPr>
          <w:jc w:val="center"/>
        </w:trPr>
        <w:tc>
          <w:tcPr>
            <w:tcW w:w="2079" w:type="dxa"/>
            <w:vMerge/>
            <w:vAlign w:val="center"/>
          </w:tcPr>
          <w:p w14:paraId="242D509D"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797A6E66"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5,5 đến 6,4</w:t>
            </w:r>
          </w:p>
        </w:tc>
        <w:tc>
          <w:tcPr>
            <w:tcW w:w="2336" w:type="dxa"/>
            <w:vAlign w:val="center"/>
          </w:tcPr>
          <w:p w14:paraId="68EA3750"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C</w:t>
            </w:r>
          </w:p>
        </w:tc>
        <w:tc>
          <w:tcPr>
            <w:tcW w:w="2336" w:type="dxa"/>
            <w:vAlign w:val="center"/>
          </w:tcPr>
          <w:p w14:paraId="7C58E66E"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2,0</w:t>
            </w:r>
          </w:p>
        </w:tc>
      </w:tr>
      <w:tr w:rsidR="000166DA" w:rsidRPr="006B4787" w14:paraId="5B903254" w14:textId="77777777">
        <w:trPr>
          <w:jc w:val="center"/>
        </w:trPr>
        <w:tc>
          <w:tcPr>
            <w:tcW w:w="2079" w:type="dxa"/>
            <w:vMerge w:val="restart"/>
            <w:vAlign w:val="center"/>
          </w:tcPr>
          <w:p w14:paraId="303F3C4A" w14:textId="77777777" w:rsidR="000166DA" w:rsidRPr="006B4787" w:rsidRDefault="00112F40">
            <w:pPr>
              <w:spacing w:before="60" w:after="60" w:line="276" w:lineRule="auto"/>
              <w:jc w:val="center"/>
              <w:rPr>
                <w:rFonts w:ascii="Arial" w:hAnsi="Arial" w:cs="Arial"/>
                <w:b/>
                <w:bCs/>
                <w:sz w:val="22"/>
                <w:szCs w:val="22"/>
              </w:rPr>
            </w:pPr>
            <w:r w:rsidRPr="006B4787">
              <w:rPr>
                <w:rFonts w:ascii="Arial" w:hAnsi="Arial" w:cs="Arial"/>
                <w:b/>
                <w:bCs/>
                <w:sz w:val="22"/>
                <w:szCs w:val="22"/>
              </w:rPr>
              <w:t>Không đạt</w:t>
            </w:r>
          </w:p>
        </w:tc>
        <w:tc>
          <w:tcPr>
            <w:tcW w:w="2594" w:type="dxa"/>
            <w:vAlign w:val="center"/>
          </w:tcPr>
          <w:p w14:paraId="04F8A4C0"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5,0 đến 5,4</w:t>
            </w:r>
          </w:p>
        </w:tc>
        <w:tc>
          <w:tcPr>
            <w:tcW w:w="2336" w:type="dxa"/>
            <w:vAlign w:val="center"/>
          </w:tcPr>
          <w:p w14:paraId="51D50043"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w:t>
            </w:r>
          </w:p>
        </w:tc>
        <w:tc>
          <w:tcPr>
            <w:tcW w:w="2336" w:type="dxa"/>
            <w:vAlign w:val="center"/>
          </w:tcPr>
          <w:p w14:paraId="7377F21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1,5</w:t>
            </w:r>
          </w:p>
        </w:tc>
      </w:tr>
      <w:tr w:rsidR="000166DA" w:rsidRPr="006B4787" w14:paraId="7CE74D77" w14:textId="77777777">
        <w:trPr>
          <w:jc w:val="center"/>
        </w:trPr>
        <w:tc>
          <w:tcPr>
            <w:tcW w:w="2079" w:type="dxa"/>
            <w:vMerge/>
            <w:vAlign w:val="center"/>
          </w:tcPr>
          <w:p w14:paraId="45E79AA8"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6124E636"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Từ 4,0 đến 4,9</w:t>
            </w:r>
          </w:p>
        </w:tc>
        <w:tc>
          <w:tcPr>
            <w:tcW w:w="2336" w:type="dxa"/>
            <w:vAlign w:val="center"/>
          </w:tcPr>
          <w:p w14:paraId="5FA094E2"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w:t>
            </w:r>
          </w:p>
        </w:tc>
        <w:tc>
          <w:tcPr>
            <w:tcW w:w="2336" w:type="dxa"/>
            <w:vAlign w:val="center"/>
          </w:tcPr>
          <w:p w14:paraId="2E7C983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1,0</w:t>
            </w:r>
          </w:p>
        </w:tc>
      </w:tr>
      <w:tr w:rsidR="000166DA" w:rsidRPr="006B4787" w14:paraId="130B8D7F" w14:textId="77777777">
        <w:trPr>
          <w:jc w:val="center"/>
        </w:trPr>
        <w:tc>
          <w:tcPr>
            <w:tcW w:w="2079" w:type="dxa"/>
            <w:vMerge/>
            <w:vAlign w:val="center"/>
          </w:tcPr>
          <w:p w14:paraId="5093BAE0" w14:textId="77777777" w:rsidR="000166DA" w:rsidRPr="006B4787" w:rsidRDefault="000166DA">
            <w:pPr>
              <w:widowControl w:val="0"/>
              <w:pBdr>
                <w:top w:val="nil"/>
                <w:left w:val="nil"/>
                <w:bottom w:val="nil"/>
                <w:right w:val="nil"/>
                <w:between w:val="nil"/>
              </w:pBdr>
              <w:spacing w:line="276" w:lineRule="auto"/>
              <w:rPr>
                <w:rFonts w:ascii="Arial" w:hAnsi="Arial" w:cs="Arial"/>
                <w:sz w:val="22"/>
                <w:szCs w:val="22"/>
              </w:rPr>
            </w:pPr>
          </w:p>
        </w:tc>
        <w:tc>
          <w:tcPr>
            <w:tcW w:w="2594" w:type="dxa"/>
            <w:vAlign w:val="center"/>
          </w:tcPr>
          <w:p w14:paraId="4E750BE6"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Dưới 4,0</w:t>
            </w:r>
          </w:p>
        </w:tc>
        <w:tc>
          <w:tcPr>
            <w:tcW w:w="2336" w:type="dxa"/>
            <w:vAlign w:val="center"/>
          </w:tcPr>
          <w:p w14:paraId="7B565F4D"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F</w:t>
            </w:r>
          </w:p>
        </w:tc>
        <w:tc>
          <w:tcPr>
            <w:tcW w:w="2336" w:type="dxa"/>
            <w:vAlign w:val="center"/>
          </w:tcPr>
          <w:p w14:paraId="3B930AA1" w14:textId="77777777" w:rsidR="000166DA" w:rsidRPr="006B4787" w:rsidRDefault="00112F40">
            <w:pPr>
              <w:spacing w:before="60" w:after="60" w:line="276" w:lineRule="auto"/>
              <w:jc w:val="center"/>
              <w:rPr>
                <w:rFonts w:ascii="Arial" w:hAnsi="Arial" w:cs="Arial"/>
                <w:sz w:val="22"/>
                <w:szCs w:val="22"/>
              </w:rPr>
            </w:pPr>
            <w:r w:rsidRPr="006B4787">
              <w:rPr>
                <w:rFonts w:ascii="Arial" w:hAnsi="Arial" w:cs="Arial"/>
                <w:sz w:val="22"/>
                <w:szCs w:val="22"/>
              </w:rPr>
              <w:t>0,0</w:t>
            </w:r>
          </w:p>
        </w:tc>
      </w:tr>
    </w:tbl>
    <w:p w14:paraId="3D3FEDCB" w14:textId="77777777" w:rsidR="000166DA" w:rsidRDefault="00112F40">
      <w:pPr>
        <w:widowControl w:val="0"/>
        <w:numPr>
          <w:ilvl w:val="0"/>
          <w:numId w:val="2"/>
        </w:numPr>
        <w:tabs>
          <w:tab w:val="left" w:pos="426"/>
        </w:tabs>
        <w:spacing w:before="120" w:after="120" w:line="288" w:lineRule="auto"/>
        <w:ind w:left="0"/>
        <w:jc w:val="both"/>
        <w:rPr>
          <w:color w:val="000000"/>
          <w:sz w:val="26"/>
          <w:szCs w:val="26"/>
        </w:rPr>
      </w:pPr>
      <w:r>
        <w:rPr>
          <w:b/>
          <w:bCs/>
          <w:sz w:val="26"/>
          <w:szCs w:val="26"/>
        </w:rPr>
        <w:t xml:space="preserve">NỘI DUNG </w:t>
      </w:r>
      <w:r>
        <w:rPr>
          <w:b/>
          <w:bCs/>
          <w:color w:val="000000"/>
          <w:sz w:val="26"/>
          <w:szCs w:val="26"/>
        </w:rPr>
        <w:t>CHƯƠNG</w:t>
      </w:r>
      <w:r>
        <w:rPr>
          <w:b/>
          <w:bCs/>
          <w:sz w:val="26"/>
          <w:szCs w:val="26"/>
        </w:rPr>
        <w:t xml:space="preserve"> TRÌNH ĐÀO TẠO</w:t>
      </w:r>
    </w:p>
    <w:p w14:paraId="58926879" w14:textId="77777777" w:rsidR="000166DA" w:rsidRDefault="00112F40">
      <w:pPr>
        <w:spacing w:before="120" w:after="120" w:line="288" w:lineRule="auto"/>
        <w:jc w:val="both"/>
        <w:rPr>
          <w:b/>
          <w:bCs/>
          <w:color w:val="000000"/>
          <w:sz w:val="26"/>
          <w:szCs w:val="26"/>
        </w:rPr>
      </w:pPr>
      <w:bookmarkStart w:id="7" w:name="_heading=h.wc53on8qgect" w:colFirst="0" w:colLast="0"/>
      <w:bookmarkEnd w:id="7"/>
      <w:r>
        <w:rPr>
          <w:b/>
          <w:bCs/>
          <w:color w:val="000000"/>
          <w:sz w:val="26"/>
          <w:szCs w:val="26"/>
        </w:rPr>
        <w:t>7.1 Cấu trúc chương trình đào tạo</w:t>
      </w:r>
    </w:p>
    <w:tbl>
      <w:tblPr>
        <w:tblStyle w:val="affff7"/>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6449"/>
        <w:gridCol w:w="1908"/>
      </w:tblGrid>
      <w:tr w:rsidR="000166DA" w14:paraId="6C90EDDD" w14:textId="77777777">
        <w:trPr>
          <w:tblHeader/>
          <w:jc w:val="center"/>
        </w:trPr>
        <w:tc>
          <w:tcPr>
            <w:tcW w:w="988" w:type="dxa"/>
            <w:shd w:val="clear" w:color="auto" w:fill="D9E2F3"/>
            <w:vAlign w:val="center"/>
          </w:tcPr>
          <w:p w14:paraId="03BEE119" w14:textId="77777777" w:rsidR="000166DA" w:rsidRDefault="00112F40">
            <w:pPr>
              <w:spacing w:before="40" w:after="40" w:line="276" w:lineRule="auto"/>
              <w:jc w:val="center"/>
              <w:rPr>
                <w:b/>
                <w:bCs/>
                <w:sz w:val="26"/>
                <w:szCs w:val="26"/>
              </w:rPr>
            </w:pPr>
            <w:bookmarkStart w:id="8" w:name="_heading=h.b4vnei9d46rj" w:colFirst="0" w:colLast="0"/>
            <w:bookmarkEnd w:id="8"/>
            <w:r>
              <w:rPr>
                <w:b/>
                <w:bCs/>
                <w:sz w:val="26"/>
                <w:szCs w:val="26"/>
              </w:rPr>
              <w:t>STT</w:t>
            </w:r>
          </w:p>
        </w:tc>
        <w:tc>
          <w:tcPr>
            <w:tcW w:w="6449" w:type="dxa"/>
            <w:shd w:val="clear" w:color="auto" w:fill="D9E2F3"/>
            <w:vAlign w:val="center"/>
          </w:tcPr>
          <w:p w14:paraId="4CCE2837" w14:textId="77777777" w:rsidR="000166DA" w:rsidRDefault="00112F40">
            <w:pPr>
              <w:spacing w:before="40" w:after="40" w:line="276" w:lineRule="auto"/>
              <w:jc w:val="center"/>
              <w:rPr>
                <w:b/>
                <w:bCs/>
                <w:sz w:val="26"/>
                <w:szCs w:val="26"/>
              </w:rPr>
            </w:pPr>
            <w:r>
              <w:rPr>
                <w:b/>
                <w:bCs/>
                <w:sz w:val="26"/>
                <w:szCs w:val="26"/>
              </w:rPr>
              <w:t>Khối kiến thức</w:t>
            </w:r>
          </w:p>
        </w:tc>
        <w:tc>
          <w:tcPr>
            <w:tcW w:w="1908" w:type="dxa"/>
            <w:shd w:val="clear" w:color="auto" w:fill="D9E2F3"/>
            <w:vAlign w:val="center"/>
          </w:tcPr>
          <w:p w14:paraId="1BE99F4C" w14:textId="77777777" w:rsidR="000166DA" w:rsidRDefault="00112F40">
            <w:pPr>
              <w:spacing w:before="40" w:after="40" w:line="276" w:lineRule="auto"/>
              <w:jc w:val="center"/>
              <w:rPr>
                <w:b/>
                <w:bCs/>
                <w:sz w:val="26"/>
                <w:szCs w:val="26"/>
              </w:rPr>
            </w:pPr>
            <w:r>
              <w:rPr>
                <w:b/>
                <w:bCs/>
                <w:sz w:val="26"/>
                <w:szCs w:val="26"/>
              </w:rPr>
              <w:t>Số tín chỉ</w:t>
            </w:r>
          </w:p>
        </w:tc>
      </w:tr>
      <w:tr w:rsidR="000166DA" w14:paraId="1A8021DC" w14:textId="77777777">
        <w:trPr>
          <w:jc w:val="center"/>
        </w:trPr>
        <w:tc>
          <w:tcPr>
            <w:tcW w:w="988" w:type="dxa"/>
            <w:shd w:val="clear" w:color="auto" w:fill="FBE4D5"/>
            <w:vAlign w:val="center"/>
          </w:tcPr>
          <w:p w14:paraId="0F022D86" w14:textId="77777777" w:rsidR="000166DA" w:rsidRDefault="00112F40">
            <w:pPr>
              <w:spacing w:before="40" w:after="40" w:line="276" w:lineRule="auto"/>
              <w:jc w:val="center"/>
              <w:rPr>
                <w:b/>
                <w:bCs/>
                <w:sz w:val="26"/>
                <w:szCs w:val="26"/>
              </w:rPr>
            </w:pPr>
            <w:r>
              <w:rPr>
                <w:b/>
                <w:bCs/>
                <w:sz w:val="26"/>
                <w:szCs w:val="26"/>
              </w:rPr>
              <w:t>A.</w:t>
            </w:r>
          </w:p>
        </w:tc>
        <w:tc>
          <w:tcPr>
            <w:tcW w:w="6449" w:type="dxa"/>
            <w:shd w:val="clear" w:color="auto" w:fill="FBE4D5"/>
          </w:tcPr>
          <w:p w14:paraId="6199396E" w14:textId="77777777" w:rsidR="000166DA" w:rsidRDefault="00112F40">
            <w:pPr>
              <w:spacing w:before="40" w:after="40" w:line="276" w:lineRule="auto"/>
              <w:jc w:val="both"/>
              <w:rPr>
                <w:b/>
                <w:bCs/>
                <w:sz w:val="26"/>
                <w:szCs w:val="26"/>
              </w:rPr>
            </w:pPr>
            <w:r>
              <w:rPr>
                <w:b/>
                <w:bCs/>
                <w:sz w:val="26"/>
                <w:szCs w:val="26"/>
              </w:rPr>
              <w:t>Phần kiến thức trình độ đại học</w:t>
            </w:r>
          </w:p>
        </w:tc>
        <w:tc>
          <w:tcPr>
            <w:tcW w:w="1908" w:type="dxa"/>
            <w:shd w:val="clear" w:color="auto" w:fill="FBE4D5"/>
          </w:tcPr>
          <w:p w14:paraId="4E3D234D" w14:textId="77777777" w:rsidR="000166DA" w:rsidRDefault="00112F40">
            <w:pPr>
              <w:spacing w:before="40" w:after="40" w:line="276" w:lineRule="auto"/>
              <w:jc w:val="center"/>
              <w:rPr>
                <w:b/>
                <w:bCs/>
                <w:sz w:val="26"/>
                <w:szCs w:val="26"/>
              </w:rPr>
            </w:pPr>
            <w:r>
              <w:rPr>
                <w:b/>
                <w:bCs/>
                <w:sz w:val="26"/>
                <w:szCs w:val="26"/>
              </w:rPr>
              <w:t>120</w:t>
            </w:r>
          </w:p>
        </w:tc>
      </w:tr>
      <w:tr w:rsidR="000166DA" w14:paraId="7EC2F731" w14:textId="77777777">
        <w:trPr>
          <w:jc w:val="center"/>
        </w:trPr>
        <w:tc>
          <w:tcPr>
            <w:tcW w:w="988" w:type="dxa"/>
            <w:vAlign w:val="center"/>
          </w:tcPr>
          <w:p w14:paraId="409FA314" w14:textId="77777777" w:rsidR="000166DA" w:rsidRDefault="00112F40" w:rsidP="00AD13FF">
            <w:pPr>
              <w:spacing w:before="40" w:after="40" w:line="276" w:lineRule="auto"/>
              <w:rPr>
                <w:b/>
                <w:bCs/>
                <w:sz w:val="26"/>
                <w:szCs w:val="26"/>
              </w:rPr>
            </w:pPr>
            <w:r>
              <w:rPr>
                <w:b/>
                <w:bCs/>
                <w:sz w:val="26"/>
                <w:szCs w:val="26"/>
              </w:rPr>
              <w:t>1.</w:t>
            </w:r>
          </w:p>
        </w:tc>
        <w:tc>
          <w:tcPr>
            <w:tcW w:w="6449" w:type="dxa"/>
          </w:tcPr>
          <w:p w14:paraId="47400BE9" w14:textId="77777777" w:rsidR="000166DA" w:rsidRDefault="00112F40">
            <w:pPr>
              <w:spacing w:before="40" w:after="40" w:line="276" w:lineRule="auto"/>
              <w:jc w:val="both"/>
              <w:rPr>
                <w:b/>
                <w:bCs/>
                <w:sz w:val="26"/>
                <w:szCs w:val="26"/>
              </w:rPr>
            </w:pPr>
            <w:r>
              <w:rPr>
                <w:b/>
                <w:bCs/>
                <w:sz w:val="26"/>
                <w:szCs w:val="26"/>
              </w:rPr>
              <w:t>Kiến thức giáo dục đại cương</w:t>
            </w:r>
          </w:p>
        </w:tc>
        <w:tc>
          <w:tcPr>
            <w:tcW w:w="1908" w:type="dxa"/>
          </w:tcPr>
          <w:p w14:paraId="7F15B4B8" w14:textId="77777777" w:rsidR="000166DA" w:rsidRDefault="00112F40">
            <w:pPr>
              <w:spacing w:before="40" w:after="40" w:line="276" w:lineRule="auto"/>
              <w:jc w:val="center"/>
              <w:rPr>
                <w:b/>
                <w:bCs/>
                <w:sz w:val="26"/>
                <w:szCs w:val="26"/>
              </w:rPr>
            </w:pPr>
            <w:r>
              <w:rPr>
                <w:b/>
                <w:bCs/>
                <w:sz w:val="26"/>
                <w:szCs w:val="26"/>
              </w:rPr>
              <w:t>48</w:t>
            </w:r>
          </w:p>
        </w:tc>
      </w:tr>
      <w:tr w:rsidR="000166DA" w14:paraId="153A3C54" w14:textId="77777777">
        <w:trPr>
          <w:jc w:val="center"/>
        </w:trPr>
        <w:tc>
          <w:tcPr>
            <w:tcW w:w="988" w:type="dxa"/>
            <w:vAlign w:val="center"/>
          </w:tcPr>
          <w:p w14:paraId="189218DA" w14:textId="77777777" w:rsidR="000166DA" w:rsidRDefault="00112F40">
            <w:pPr>
              <w:spacing w:before="40" w:after="40" w:line="276" w:lineRule="auto"/>
              <w:jc w:val="center"/>
              <w:rPr>
                <w:b/>
                <w:bCs/>
                <w:i/>
                <w:iCs/>
                <w:sz w:val="26"/>
                <w:szCs w:val="26"/>
              </w:rPr>
            </w:pPr>
            <w:r>
              <w:rPr>
                <w:b/>
                <w:bCs/>
                <w:i/>
                <w:iCs/>
                <w:sz w:val="26"/>
                <w:szCs w:val="26"/>
              </w:rPr>
              <w:t>1.1.</w:t>
            </w:r>
          </w:p>
        </w:tc>
        <w:tc>
          <w:tcPr>
            <w:tcW w:w="6449" w:type="dxa"/>
          </w:tcPr>
          <w:p w14:paraId="37D01506" w14:textId="77777777" w:rsidR="000166DA" w:rsidRDefault="00112F40">
            <w:pPr>
              <w:spacing w:before="40" w:after="40" w:line="276" w:lineRule="auto"/>
              <w:jc w:val="both"/>
              <w:rPr>
                <w:b/>
                <w:bCs/>
                <w:i/>
                <w:iCs/>
                <w:sz w:val="26"/>
                <w:szCs w:val="26"/>
              </w:rPr>
            </w:pPr>
            <w:r>
              <w:rPr>
                <w:b/>
                <w:bCs/>
                <w:i/>
                <w:iCs/>
                <w:sz w:val="26"/>
                <w:szCs w:val="26"/>
              </w:rPr>
              <w:t>Khối kiến thức chung</w:t>
            </w:r>
          </w:p>
        </w:tc>
        <w:tc>
          <w:tcPr>
            <w:tcW w:w="1908" w:type="dxa"/>
          </w:tcPr>
          <w:p w14:paraId="44C35900" w14:textId="4AA70596" w:rsidR="000166DA" w:rsidRDefault="00112F40">
            <w:pPr>
              <w:spacing w:before="40" w:after="40" w:line="276" w:lineRule="auto"/>
              <w:jc w:val="center"/>
              <w:rPr>
                <w:b/>
                <w:bCs/>
                <w:i/>
                <w:iCs/>
                <w:sz w:val="26"/>
                <w:szCs w:val="26"/>
              </w:rPr>
            </w:pPr>
            <w:r>
              <w:rPr>
                <w:b/>
                <w:bCs/>
                <w:i/>
                <w:iCs/>
                <w:sz w:val="26"/>
                <w:szCs w:val="26"/>
              </w:rPr>
              <w:t>3</w:t>
            </w:r>
            <w:r w:rsidR="00AD13FF">
              <w:rPr>
                <w:b/>
                <w:bCs/>
                <w:i/>
                <w:iCs/>
                <w:sz w:val="26"/>
                <w:szCs w:val="26"/>
              </w:rPr>
              <w:t>0</w:t>
            </w:r>
          </w:p>
        </w:tc>
      </w:tr>
      <w:tr w:rsidR="000166DA" w14:paraId="75275B83" w14:textId="77777777">
        <w:trPr>
          <w:jc w:val="center"/>
        </w:trPr>
        <w:tc>
          <w:tcPr>
            <w:tcW w:w="988" w:type="dxa"/>
            <w:vAlign w:val="center"/>
          </w:tcPr>
          <w:p w14:paraId="7629287F" w14:textId="0E1A654D" w:rsidR="000166DA" w:rsidRDefault="00112F40">
            <w:pPr>
              <w:spacing w:before="40" w:after="40" w:line="276" w:lineRule="auto"/>
              <w:jc w:val="center"/>
              <w:rPr>
                <w:i/>
                <w:iCs/>
                <w:sz w:val="26"/>
                <w:szCs w:val="26"/>
              </w:rPr>
            </w:pPr>
            <w:r>
              <w:rPr>
                <w:i/>
                <w:iCs/>
                <w:sz w:val="26"/>
                <w:szCs w:val="26"/>
              </w:rPr>
              <w:t>I.1.1</w:t>
            </w:r>
          </w:p>
        </w:tc>
        <w:tc>
          <w:tcPr>
            <w:tcW w:w="6449" w:type="dxa"/>
          </w:tcPr>
          <w:p w14:paraId="24038301" w14:textId="77777777" w:rsidR="000166DA" w:rsidRDefault="00112F40">
            <w:pPr>
              <w:spacing w:before="40" w:after="40" w:line="276" w:lineRule="auto"/>
              <w:jc w:val="both"/>
              <w:rPr>
                <w:i/>
                <w:iCs/>
                <w:sz w:val="26"/>
                <w:szCs w:val="26"/>
              </w:rPr>
            </w:pPr>
            <w:r>
              <w:rPr>
                <w:i/>
                <w:iCs/>
                <w:sz w:val="26"/>
                <w:szCs w:val="26"/>
              </w:rPr>
              <w:t>Lý luận chính trị</w:t>
            </w:r>
          </w:p>
        </w:tc>
        <w:tc>
          <w:tcPr>
            <w:tcW w:w="1908" w:type="dxa"/>
          </w:tcPr>
          <w:p w14:paraId="35C58260" w14:textId="77777777" w:rsidR="000166DA" w:rsidRDefault="00112F40">
            <w:pPr>
              <w:spacing w:before="40" w:after="40" w:line="276" w:lineRule="auto"/>
              <w:jc w:val="center"/>
              <w:rPr>
                <w:i/>
                <w:iCs/>
                <w:sz w:val="26"/>
                <w:szCs w:val="26"/>
              </w:rPr>
            </w:pPr>
            <w:r>
              <w:rPr>
                <w:i/>
                <w:iCs/>
                <w:sz w:val="26"/>
                <w:szCs w:val="26"/>
              </w:rPr>
              <w:t>11</w:t>
            </w:r>
          </w:p>
        </w:tc>
      </w:tr>
      <w:tr w:rsidR="000166DA" w14:paraId="08E4F90D" w14:textId="77777777">
        <w:trPr>
          <w:jc w:val="center"/>
        </w:trPr>
        <w:tc>
          <w:tcPr>
            <w:tcW w:w="988" w:type="dxa"/>
            <w:vAlign w:val="center"/>
          </w:tcPr>
          <w:p w14:paraId="01EEAB1A" w14:textId="77D41178" w:rsidR="000166DA" w:rsidRDefault="00112F40">
            <w:pPr>
              <w:spacing w:before="40" w:after="40" w:line="276" w:lineRule="auto"/>
              <w:jc w:val="center"/>
              <w:rPr>
                <w:i/>
                <w:iCs/>
                <w:sz w:val="26"/>
                <w:szCs w:val="26"/>
              </w:rPr>
            </w:pPr>
            <w:r>
              <w:rPr>
                <w:i/>
                <w:iCs/>
                <w:sz w:val="26"/>
                <w:szCs w:val="26"/>
              </w:rPr>
              <w:lastRenderedPageBreak/>
              <w:t>I.1.2</w:t>
            </w:r>
          </w:p>
        </w:tc>
        <w:tc>
          <w:tcPr>
            <w:tcW w:w="6449" w:type="dxa"/>
          </w:tcPr>
          <w:p w14:paraId="3C26B752" w14:textId="77777777" w:rsidR="000166DA" w:rsidRDefault="00112F40">
            <w:pPr>
              <w:spacing w:before="40" w:after="40" w:line="276" w:lineRule="auto"/>
              <w:jc w:val="both"/>
              <w:rPr>
                <w:i/>
                <w:iCs/>
                <w:sz w:val="26"/>
                <w:szCs w:val="26"/>
              </w:rPr>
            </w:pPr>
            <w:r>
              <w:rPr>
                <w:i/>
                <w:iCs/>
                <w:sz w:val="26"/>
                <w:szCs w:val="26"/>
              </w:rPr>
              <w:t>Tiếng Anh</w:t>
            </w:r>
          </w:p>
        </w:tc>
        <w:tc>
          <w:tcPr>
            <w:tcW w:w="1908" w:type="dxa"/>
          </w:tcPr>
          <w:p w14:paraId="3453AB72" w14:textId="77777777" w:rsidR="000166DA" w:rsidRDefault="00112F40">
            <w:pPr>
              <w:spacing w:before="40" w:after="40" w:line="276" w:lineRule="auto"/>
              <w:jc w:val="center"/>
              <w:rPr>
                <w:i/>
                <w:iCs/>
                <w:sz w:val="26"/>
                <w:szCs w:val="26"/>
              </w:rPr>
            </w:pPr>
            <w:r>
              <w:rPr>
                <w:i/>
                <w:iCs/>
                <w:sz w:val="26"/>
                <w:szCs w:val="26"/>
              </w:rPr>
              <w:t>14</w:t>
            </w:r>
          </w:p>
        </w:tc>
      </w:tr>
      <w:tr w:rsidR="000166DA" w14:paraId="38E3036A" w14:textId="77777777">
        <w:trPr>
          <w:jc w:val="center"/>
        </w:trPr>
        <w:tc>
          <w:tcPr>
            <w:tcW w:w="988" w:type="dxa"/>
            <w:vAlign w:val="center"/>
          </w:tcPr>
          <w:p w14:paraId="533329E2" w14:textId="64104807" w:rsidR="000166DA" w:rsidRDefault="00112F40">
            <w:pPr>
              <w:spacing w:before="40" w:after="40" w:line="276" w:lineRule="auto"/>
              <w:jc w:val="center"/>
              <w:rPr>
                <w:i/>
                <w:iCs/>
                <w:sz w:val="26"/>
                <w:szCs w:val="26"/>
              </w:rPr>
            </w:pPr>
            <w:r>
              <w:rPr>
                <w:i/>
                <w:iCs/>
                <w:sz w:val="26"/>
                <w:szCs w:val="26"/>
              </w:rPr>
              <w:t>I.1.3</w:t>
            </w:r>
          </w:p>
        </w:tc>
        <w:tc>
          <w:tcPr>
            <w:tcW w:w="6449" w:type="dxa"/>
          </w:tcPr>
          <w:p w14:paraId="6CDAABD9" w14:textId="68C9499C" w:rsidR="000166DA" w:rsidRDefault="00112F40">
            <w:pPr>
              <w:spacing w:before="40" w:after="40" w:line="276" w:lineRule="auto"/>
              <w:jc w:val="both"/>
              <w:rPr>
                <w:i/>
                <w:iCs/>
                <w:sz w:val="26"/>
                <w:szCs w:val="26"/>
              </w:rPr>
            </w:pPr>
            <w:r>
              <w:rPr>
                <w:i/>
                <w:iCs/>
                <w:sz w:val="26"/>
                <w:szCs w:val="26"/>
              </w:rPr>
              <w:t>Tin học</w:t>
            </w:r>
          </w:p>
        </w:tc>
        <w:tc>
          <w:tcPr>
            <w:tcW w:w="1908" w:type="dxa"/>
          </w:tcPr>
          <w:p w14:paraId="1BFFA17D" w14:textId="33AEC9E7" w:rsidR="000166DA" w:rsidRDefault="00AD13FF">
            <w:pPr>
              <w:spacing w:before="40" w:after="40" w:line="276" w:lineRule="auto"/>
              <w:jc w:val="center"/>
              <w:rPr>
                <w:i/>
                <w:iCs/>
                <w:sz w:val="26"/>
                <w:szCs w:val="26"/>
              </w:rPr>
            </w:pPr>
            <w:r>
              <w:rPr>
                <w:i/>
                <w:iCs/>
                <w:sz w:val="26"/>
                <w:szCs w:val="26"/>
              </w:rPr>
              <w:t>5</w:t>
            </w:r>
          </w:p>
        </w:tc>
      </w:tr>
      <w:tr w:rsidR="000166DA" w14:paraId="35AA41C2" w14:textId="77777777">
        <w:trPr>
          <w:jc w:val="center"/>
        </w:trPr>
        <w:tc>
          <w:tcPr>
            <w:tcW w:w="988" w:type="dxa"/>
            <w:vAlign w:val="center"/>
          </w:tcPr>
          <w:p w14:paraId="7806CC86" w14:textId="77777777" w:rsidR="000166DA" w:rsidRDefault="00112F40">
            <w:pPr>
              <w:spacing w:before="40" w:after="40" w:line="276" w:lineRule="auto"/>
              <w:jc w:val="center"/>
              <w:rPr>
                <w:b/>
                <w:bCs/>
                <w:i/>
                <w:iCs/>
                <w:sz w:val="26"/>
                <w:szCs w:val="26"/>
              </w:rPr>
            </w:pPr>
            <w:r>
              <w:rPr>
                <w:b/>
                <w:bCs/>
                <w:i/>
                <w:iCs/>
                <w:sz w:val="26"/>
                <w:szCs w:val="26"/>
              </w:rPr>
              <w:t>1.2</w:t>
            </w:r>
          </w:p>
        </w:tc>
        <w:tc>
          <w:tcPr>
            <w:tcW w:w="6449" w:type="dxa"/>
          </w:tcPr>
          <w:p w14:paraId="37E13AC6" w14:textId="77777777" w:rsidR="000166DA" w:rsidRDefault="00112F40">
            <w:pPr>
              <w:spacing w:before="40" w:after="40" w:line="276" w:lineRule="auto"/>
              <w:jc w:val="both"/>
              <w:rPr>
                <w:b/>
                <w:bCs/>
                <w:i/>
                <w:iCs/>
                <w:sz w:val="26"/>
                <w:szCs w:val="26"/>
              </w:rPr>
            </w:pPr>
            <w:r>
              <w:rPr>
                <w:b/>
                <w:bCs/>
                <w:i/>
                <w:iCs/>
                <w:sz w:val="26"/>
                <w:szCs w:val="26"/>
              </w:rPr>
              <w:t>Khối kiến thức khoa học tự nhiên và xã hội</w:t>
            </w:r>
          </w:p>
        </w:tc>
        <w:tc>
          <w:tcPr>
            <w:tcW w:w="1908" w:type="dxa"/>
          </w:tcPr>
          <w:p w14:paraId="56988EC7" w14:textId="5D20F534" w:rsidR="000166DA" w:rsidRDefault="00112F40">
            <w:pPr>
              <w:spacing w:before="40" w:after="40" w:line="276" w:lineRule="auto"/>
              <w:jc w:val="center"/>
              <w:rPr>
                <w:b/>
                <w:bCs/>
                <w:i/>
                <w:iCs/>
                <w:sz w:val="26"/>
                <w:szCs w:val="26"/>
              </w:rPr>
            </w:pPr>
            <w:r>
              <w:rPr>
                <w:b/>
                <w:bCs/>
                <w:i/>
                <w:iCs/>
                <w:sz w:val="26"/>
                <w:szCs w:val="26"/>
              </w:rPr>
              <w:t>1</w:t>
            </w:r>
            <w:r w:rsidR="00AD13FF">
              <w:rPr>
                <w:b/>
                <w:bCs/>
                <w:i/>
                <w:iCs/>
                <w:sz w:val="26"/>
                <w:szCs w:val="26"/>
              </w:rPr>
              <w:t>8</w:t>
            </w:r>
          </w:p>
        </w:tc>
      </w:tr>
      <w:tr w:rsidR="000166DA" w14:paraId="550BC59C" w14:textId="77777777" w:rsidTr="000C7D60">
        <w:trPr>
          <w:jc w:val="center"/>
        </w:trPr>
        <w:tc>
          <w:tcPr>
            <w:tcW w:w="988" w:type="dxa"/>
            <w:vAlign w:val="center"/>
          </w:tcPr>
          <w:p w14:paraId="5FA984AB" w14:textId="77777777" w:rsidR="000166DA" w:rsidRDefault="00112F40" w:rsidP="000C7D60">
            <w:pPr>
              <w:spacing w:before="40" w:after="40" w:line="276" w:lineRule="auto"/>
              <w:jc w:val="center"/>
              <w:rPr>
                <w:b/>
                <w:bCs/>
                <w:sz w:val="26"/>
                <w:szCs w:val="26"/>
              </w:rPr>
            </w:pPr>
            <w:r>
              <w:rPr>
                <w:b/>
                <w:bCs/>
                <w:sz w:val="26"/>
                <w:szCs w:val="26"/>
              </w:rPr>
              <w:t>2.</w:t>
            </w:r>
          </w:p>
        </w:tc>
        <w:tc>
          <w:tcPr>
            <w:tcW w:w="6449" w:type="dxa"/>
          </w:tcPr>
          <w:p w14:paraId="0553821F" w14:textId="77777777" w:rsidR="000166DA" w:rsidRDefault="00112F40">
            <w:pPr>
              <w:spacing w:before="40" w:after="40" w:line="276" w:lineRule="auto"/>
              <w:jc w:val="both"/>
              <w:rPr>
                <w:b/>
                <w:bCs/>
                <w:sz w:val="26"/>
                <w:szCs w:val="26"/>
              </w:rPr>
            </w:pPr>
            <w:r>
              <w:rPr>
                <w:b/>
                <w:bCs/>
                <w:sz w:val="26"/>
                <w:szCs w:val="26"/>
              </w:rPr>
              <w:t>Kiến thức giáo dục chuyên nghiệp</w:t>
            </w:r>
          </w:p>
        </w:tc>
        <w:tc>
          <w:tcPr>
            <w:tcW w:w="1908" w:type="dxa"/>
          </w:tcPr>
          <w:p w14:paraId="6FB3853F" w14:textId="77777777" w:rsidR="000166DA" w:rsidRDefault="00112F40">
            <w:pPr>
              <w:spacing w:before="40" w:after="40" w:line="276" w:lineRule="auto"/>
              <w:jc w:val="center"/>
              <w:rPr>
                <w:b/>
                <w:bCs/>
                <w:sz w:val="26"/>
                <w:szCs w:val="26"/>
              </w:rPr>
            </w:pPr>
            <w:r>
              <w:rPr>
                <w:b/>
                <w:bCs/>
                <w:sz w:val="26"/>
                <w:szCs w:val="26"/>
              </w:rPr>
              <w:t>72</w:t>
            </w:r>
          </w:p>
        </w:tc>
      </w:tr>
      <w:tr w:rsidR="000166DA" w14:paraId="7E852F38" w14:textId="77777777" w:rsidTr="000C7D60">
        <w:trPr>
          <w:jc w:val="center"/>
        </w:trPr>
        <w:tc>
          <w:tcPr>
            <w:tcW w:w="988" w:type="dxa"/>
            <w:vAlign w:val="center"/>
          </w:tcPr>
          <w:p w14:paraId="3FA8D819" w14:textId="77777777" w:rsidR="000166DA" w:rsidRDefault="00112F40" w:rsidP="000C7D60">
            <w:pPr>
              <w:spacing w:before="40" w:after="40" w:line="276" w:lineRule="auto"/>
              <w:jc w:val="center"/>
              <w:rPr>
                <w:b/>
                <w:bCs/>
                <w:i/>
                <w:iCs/>
                <w:sz w:val="26"/>
                <w:szCs w:val="26"/>
              </w:rPr>
            </w:pPr>
            <w:r>
              <w:rPr>
                <w:b/>
                <w:bCs/>
                <w:i/>
                <w:iCs/>
                <w:sz w:val="26"/>
                <w:szCs w:val="26"/>
              </w:rPr>
              <w:t>2.1</w:t>
            </w:r>
          </w:p>
        </w:tc>
        <w:tc>
          <w:tcPr>
            <w:tcW w:w="6449" w:type="dxa"/>
          </w:tcPr>
          <w:p w14:paraId="4B771C89" w14:textId="77777777" w:rsidR="000166DA" w:rsidRDefault="00112F40">
            <w:pPr>
              <w:spacing w:before="40" w:after="40" w:line="276" w:lineRule="auto"/>
              <w:jc w:val="both"/>
              <w:rPr>
                <w:b/>
                <w:bCs/>
                <w:i/>
                <w:iCs/>
                <w:sz w:val="26"/>
                <w:szCs w:val="26"/>
              </w:rPr>
            </w:pPr>
            <w:r>
              <w:rPr>
                <w:b/>
                <w:bCs/>
                <w:i/>
                <w:iCs/>
                <w:sz w:val="26"/>
                <w:szCs w:val="26"/>
              </w:rPr>
              <w:t>Khối kiến thức cơ sở</w:t>
            </w:r>
          </w:p>
        </w:tc>
        <w:tc>
          <w:tcPr>
            <w:tcW w:w="1908" w:type="dxa"/>
          </w:tcPr>
          <w:p w14:paraId="338E8B5D" w14:textId="77777777" w:rsidR="000166DA" w:rsidRDefault="00112F40">
            <w:pPr>
              <w:spacing w:before="40" w:after="40" w:line="276" w:lineRule="auto"/>
              <w:jc w:val="center"/>
              <w:rPr>
                <w:b/>
                <w:bCs/>
                <w:i/>
                <w:iCs/>
                <w:sz w:val="26"/>
                <w:szCs w:val="26"/>
              </w:rPr>
            </w:pPr>
            <w:r>
              <w:rPr>
                <w:b/>
                <w:bCs/>
                <w:i/>
                <w:iCs/>
                <w:sz w:val="26"/>
                <w:szCs w:val="26"/>
              </w:rPr>
              <w:t>54</w:t>
            </w:r>
          </w:p>
        </w:tc>
      </w:tr>
      <w:tr w:rsidR="000166DA" w14:paraId="16A63120" w14:textId="77777777" w:rsidTr="000C7D60">
        <w:trPr>
          <w:jc w:val="center"/>
        </w:trPr>
        <w:tc>
          <w:tcPr>
            <w:tcW w:w="988" w:type="dxa"/>
            <w:vAlign w:val="center"/>
          </w:tcPr>
          <w:p w14:paraId="56717FA3" w14:textId="77777777" w:rsidR="000166DA" w:rsidRDefault="00112F40" w:rsidP="000C7D60">
            <w:pPr>
              <w:spacing w:before="40" w:after="40" w:line="276" w:lineRule="auto"/>
              <w:jc w:val="center"/>
              <w:rPr>
                <w:b/>
                <w:bCs/>
                <w:i/>
                <w:iCs/>
                <w:sz w:val="26"/>
                <w:szCs w:val="26"/>
              </w:rPr>
            </w:pPr>
            <w:r>
              <w:rPr>
                <w:b/>
                <w:bCs/>
                <w:i/>
                <w:iCs/>
                <w:sz w:val="26"/>
                <w:szCs w:val="26"/>
              </w:rPr>
              <w:t>2.2</w:t>
            </w:r>
          </w:p>
        </w:tc>
        <w:tc>
          <w:tcPr>
            <w:tcW w:w="6449" w:type="dxa"/>
          </w:tcPr>
          <w:p w14:paraId="5B3A79A3" w14:textId="77777777" w:rsidR="000166DA" w:rsidRDefault="00112F40">
            <w:pPr>
              <w:spacing w:before="40" w:after="40" w:line="276" w:lineRule="auto"/>
              <w:jc w:val="both"/>
              <w:rPr>
                <w:b/>
                <w:bCs/>
                <w:i/>
                <w:iCs/>
                <w:sz w:val="26"/>
                <w:szCs w:val="26"/>
              </w:rPr>
            </w:pPr>
            <w:r>
              <w:rPr>
                <w:b/>
                <w:bCs/>
                <w:i/>
                <w:iCs/>
                <w:sz w:val="26"/>
                <w:szCs w:val="26"/>
              </w:rPr>
              <w:t>Khối kiến thức chuyên ngành</w:t>
            </w:r>
          </w:p>
        </w:tc>
        <w:tc>
          <w:tcPr>
            <w:tcW w:w="1908" w:type="dxa"/>
          </w:tcPr>
          <w:p w14:paraId="6D5951DB" w14:textId="77777777" w:rsidR="000166DA" w:rsidRDefault="00112F40">
            <w:pPr>
              <w:spacing w:before="40" w:after="40" w:line="276" w:lineRule="auto"/>
              <w:jc w:val="center"/>
              <w:rPr>
                <w:b/>
                <w:bCs/>
                <w:i/>
                <w:iCs/>
                <w:sz w:val="26"/>
                <w:szCs w:val="26"/>
              </w:rPr>
            </w:pPr>
            <w:r>
              <w:rPr>
                <w:b/>
                <w:bCs/>
                <w:i/>
                <w:iCs/>
                <w:sz w:val="26"/>
                <w:szCs w:val="26"/>
              </w:rPr>
              <w:t>12</w:t>
            </w:r>
          </w:p>
        </w:tc>
      </w:tr>
      <w:tr w:rsidR="000166DA" w14:paraId="50213F72" w14:textId="77777777" w:rsidTr="000C7D60">
        <w:trPr>
          <w:jc w:val="center"/>
        </w:trPr>
        <w:tc>
          <w:tcPr>
            <w:tcW w:w="988" w:type="dxa"/>
            <w:vAlign w:val="center"/>
          </w:tcPr>
          <w:p w14:paraId="00B76821" w14:textId="77777777" w:rsidR="000166DA" w:rsidRDefault="00112F40" w:rsidP="000C7D60">
            <w:pPr>
              <w:spacing w:before="40" w:after="40" w:line="276" w:lineRule="auto"/>
              <w:jc w:val="center"/>
              <w:rPr>
                <w:b/>
                <w:bCs/>
                <w:i/>
                <w:iCs/>
                <w:sz w:val="26"/>
                <w:szCs w:val="26"/>
              </w:rPr>
            </w:pPr>
            <w:r>
              <w:rPr>
                <w:b/>
                <w:bCs/>
                <w:i/>
                <w:iCs/>
                <w:sz w:val="26"/>
                <w:szCs w:val="26"/>
              </w:rPr>
              <w:t>2.3</w:t>
            </w:r>
          </w:p>
        </w:tc>
        <w:tc>
          <w:tcPr>
            <w:tcW w:w="6449" w:type="dxa"/>
          </w:tcPr>
          <w:p w14:paraId="172262C1" w14:textId="77777777" w:rsidR="000166DA" w:rsidRDefault="00112F40">
            <w:pPr>
              <w:spacing w:before="40" w:after="40" w:line="276" w:lineRule="auto"/>
              <w:jc w:val="both"/>
              <w:rPr>
                <w:b/>
                <w:bCs/>
                <w:i/>
                <w:iCs/>
                <w:sz w:val="26"/>
                <w:szCs w:val="26"/>
              </w:rPr>
            </w:pPr>
            <w:r>
              <w:rPr>
                <w:b/>
                <w:bCs/>
                <w:i/>
                <w:iCs/>
                <w:sz w:val="26"/>
                <w:szCs w:val="26"/>
              </w:rPr>
              <w:t>Thực tập tốt nghiệp</w:t>
            </w:r>
          </w:p>
        </w:tc>
        <w:tc>
          <w:tcPr>
            <w:tcW w:w="1908" w:type="dxa"/>
          </w:tcPr>
          <w:p w14:paraId="1D333266" w14:textId="77777777" w:rsidR="000166DA" w:rsidRDefault="00112F40">
            <w:pPr>
              <w:spacing w:before="40" w:after="40" w:line="276" w:lineRule="auto"/>
              <w:jc w:val="center"/>
              <w:rPr>
                <w:b/>
                <w:bCs/>
                <w:i/>
                <w:iCs/>
                <w:sz w:val="26"/>
                <w:szCs w:val="26"/>
              </w:rPr>
            </w:pPr>
            <w:r>
              <w:rPr>
                <w:b/>
                <w:bCs/>
                <w:i/>
                <w:iCs/>
                <w:sz w:val="26"/>
                <w:szCs w:val="26"/>
              </w:rPr>
              <w:t>6</w:t>
            </w:r>
          </w:p>
        </w:tc>
      </w:tr>
      <w:tr w:rsidR="000166DA" w14:paraId="09F06ADE" w14:textId="77777777" w:rsidTr="000C7D60">
        <w:trPr>
          <w:jc w:val="center"/>
        </w:trPr>
        <w:tc>
          <w:tcPr>
            <w:tcW w:w="988" w:type="dxa"/>
            <w:shd w:val="clear" w:color="auto" w:fill="FBE4D5"/>
            <w:vAlign w:val="center"/>
          </w:tcPr>
          <w:p w14:paraId="268BC614" w14:textId="77777777" w:rsidR="000166DA" w:rsidRDefault="00112F40" w:rsidP="000C7D60">
            <w:pPr>
              <w:spacing w:before="40" w:after="40" w:line="276" w:lineRule="auto"/>
              <w:jc w:val="center"/>
              <w:rPr>
                <w:b/>
                <w:bCs/>
                <w:sz w:val="26"/>
                <w:szCs w:val="26"/>
              </w:rPr>
            </w:pPr>
            <w:r>
              <w:rPr>
                <w:b/>
                <w:bCs/>
                <w:sz w:val="26"/>
                <w:szCs w:val="26"/>
              </w:rPr>
              <w:t>B.</w:t>
            </w:r>
          </w:p>
        </w:tc>
        <w:tc>
          <w:tcPr>
            <w:tcW w:w="6449" w:type="dxa"/>
            <w:shd w:val="clear" w:color="auto" w:fill="FBE4D5"/>
          </w:tcPr>
          <w:p w14:paraId="5B3ABE56" w14:textId="77777777" w:rsidR="000166DA" w:rsidRDefault="00112F40">
            <w:pPr>
              <w:spacing w:before="40" w:after="40" w:line="276" w:lineRule="auto"/>
              <w:jc w:val="both"/>
              <w:rPr>
                <w:b/>
                <w:bCs/>
                <w:sz w:val="26"/>
                <w:szCs w:val="26"/>
              </w:rPr>
            </w:pPr>
            <w:r>
              <w:rPr>
                <w:b/>
                <w:bCs/>
                <w:sz w:val="26"/>
                <w:szCs w:val="26"/>
              </w:rPr>
              <w:t>Phần kiến thức trình độ thạc sĩ</w:t>
            </w:r>
          </w:p>
        </w:tc>
        <w:tc>
          <w:tcPr>
            <w:tcW w:w="1908" w:type="dxa"/>
            <w:shd w:val="clear" w:color="auto" w:fill="FBE4D5"/>
          </w:tcPr>
          <w:p w14:paraId="77A4D79C" w14:textId="77777777" w:rsidR="000166DA" w:rsidRDefault="00112F40">
            <w:pPr>
              <w:spacing w:before="40" w:after="40" w:line="276" w:lineRule="auto"/>
              <w:jc w:val="center"/>
              <w:rPr>
                <w:b/>
                <w:bCs/>
                <w:sz w:val="26"/>
                <w:szCs w:val="26"/>
              </w:rPr>
            </w:pPr>
            <w:r>
              <w:rPr>
                <w:b/>
                <w:bCs/>
                <w:sz w:val="26"/>
                <w:szCs w:val="26"/>
              </w:rPr>
              <w:t>60</w:t>
            </w:r>
          </w:p>
        </w:tc>
      </w:tr>
      <w:tr w:rsidR="000166DA" w14:paraId="0AE197D0" w14:textId="77777777" w:rsidTr="000C7D60">
        <w:trPr>
          <w:jc w:val="center"/>
        </w:trPr>
        <w:tc>
          <w:tcPr>
            <w:tcW w:w="988" w:type="dxa"/>
            <w:vAlign w:val="center"/>
          </w:tcPr>
          <w:p w14:paraId="67408F67" w14:textId="77777777" w:rsidR="000166DA" w:rsidRDefault="00112F40" w:rsidP="000C7D60">
            <w:pPr>
              <w:spacing w:before="40" w:after="40" w:line="276" w:lineRule="auto"/>
              <w:jc w:val="center"/>
              <w:rPr>
                <w:b/>
                <w:bCs/>
                <w:sz w:val="26"/>
                <w:szCs w:val="26"/>
              </w:rPr>
            </w:pPr>
            <w:r>
              <w:rPr>
                <w:b/>
                <w:bCs/>
                <w:sz w:val="26"/>
                <w:szCs w:val="26"/>
              </w:rPr>
              <w:t>1.</w:t>
            </w:r>
          </w:p>
        </w:tc>
        <w:tc>
          <w:tcPr>
            <w:tcW w:w="6449" w:type="dxa"/>
          </w:tcPr>
          <w:p w14:paraId="32CA4A92" w14:textId="77777777" w:rsidR="000166DA" w:rsidRDefault="00112F40">
            <w:pPr>
              <w:spacing w:before="40" w:after="40" w:line="276" w:lineRule="auto"/>
              <w:jc w:val="both"/>
              <w:rPr>
                <w:b/>
                <w:bCs/>
                <w:sz w:val="26"/>
                <w:szCs w:val="26"/>
              </w:rPr>
            </w:pPr>
            <w:r>
              <w:rPr>
                <w:b/>
                <w:bCs/>
                <w:sz w:val="26"/>
                <w:szCs w:val="26"/>
              </w:rPr>
              <w:t>Khối kiến thức cơ sở ngành</w:t>
            </w:r>
          </w:p>
        </w:tc>
        <w:tc>
          <w:tcPr>
            <w:tcW w:w="1908" w:type="dxa"/>
          </w:tcPr>
          <w:p w14:paraId="159B88F3" w14:textId="27054092" w:rsidR="000166DA" w:rsidRDefault="00AD13FF">
            <w:pPr>
              <w:spacing w:before="40" w:after="40" w:line="276" w:lineRule="auto"/>
              <w:jc w:val="center"/>
              <w:rPr>
                <w:b/>
                <w:bCs/>
                <w:i/>
                <w:iCs/>
                <w:sz w:val="26"/>
                <w:szCs w:val="26"/>
              </w:rPr>
            </w:pPr>
            <w:r>
              <w:rPr>
                <w:b/>
                <w:bCs/>
                <w:i/>
                <w:iCs/>
                <w:sz w:val="26"/>
                <w:szCs w:val="26"/>
              </w:rPr>
              <w:t xml:space="preserve"> </w:t>
            </w:r>
          </w:p>
        </w:tc>
      </w:tr>
      <w:tr w:rsidR="00AD13FF" w14:paraId="7AD5A277" w14:textId="77777777" w:rsidTr="000C7D60">
        <w:trPr>
          <w:jc w:val="center"/>
        </w:trPr>
        <w:tc>
          <w:tcPr>
            <w:tcW w:w="988" w:type="dxa"/>
            <w:vAlign w:val="center"/>
          </w:tcPr>
          <w:p w14:paraId="55E41A31" w14:textId="3D84479E" w:rsidR="00AD13FF" w:rsidRPr="00AD13FF" w:rsidRDefault="00AD13FF" w:rsidP="000C7D60">
            <w:pPr>
              <w:spacing w:before="40" w:after="40" w:line="276" w:lineRule="auto"/>
              <w:jc w:val="center"/>
              <w:rPr>
                <w:b/>
                <w:bCs/>
                <w:i/>
                <w:sz w:val="26"/>
                <w:szCs w:val="26"/>
              </w:rPr>
            </w:pPr>
            <w:r w:rsidRPr="00AD13FF">
              <w:rPr>
                <w:b/>
                <w:bCs/>
                <w:i/>
                <w:sz w:val="26"/>
                <w:szCs w:val="26"/>
              </w:rPr>
              <w:t>1.1.</w:t>
            </w:r>
          </w:p>
        </w:tc>
        <w:tc>
          <w:tcPr>
            <w:tcW w:w="6449" w:type="dxa"/>
          </w:tcPr>
          <w:p w14:paraId="2ACDA105" w14:textId="3FAC7D28" w:rsidR="00AD13FF" w:rsidRDefault="00AD13FF" w:rsidP="00AD13FF">
            <w:pPr>
              <w:spacing w:before="40" w:after="40" w:line="276" w:lineRule="auto"/>
              <w:jc w:val="both"/>
              <w:rPr>
                <w:b/>
                <w:bCs/>
                <w:sz w:val="26"/>
                <w:szCs w:val="26"/>
              </w:rPr>
            </w:pPr>
            <w:r>
              <w:rPr>
                <w:b/>
                <w:bCs/>
                <w:i/>
                <w:iCs/>
                <w:sz w:val="26"/>
                <w:szCs w:val="26"/>
              </w:rPr>
              <w:t>Định hướng ứng dụng</w:t>
            </w:r>
          </w:p>
        </w:tc>
        <w:tc>
          <w:tcPr>
            <w:tcW w:w="1908" w:type="dxa"/>
          </w:tcPr>
          <w:p w14:paraId="2DA700C7" w14:textId="5F7FD5A9" w:rsidR="00AD13FF" w:rsidRDefault="00AD13FF" w:rsidP="00AD13FF">
            <w:pPr>
              <w:spacing w:before="40" w:after="40" w:line="276" w:lineRule="auto"/>
              <w:jc w:val="center"/>
              <w:rPr>
                <w:b/>
                <w:bCs/>
                <w:i/>
                <w:iCs/>
                <w:sz w:val="26"/>
                <w:szCs w:val="26"/>
              </w:rPr>
            </w:pPr>
            <w:r>
              <w:rPr>
                <w:b/>
                <w:bCs/>
                <w:i/>
                <w:iCs/>
                <w:sz w:val="26"/>
                <w:szCs w:val="26"/>
              </w:rPr>
              <w:t>24</w:t>
            </w:r>
          </w:p>
        </w:tc>
      </w:tr>
      <w:tr w:rsidR="00AD13FF" w14:paraId="6D97929C" w14:textId="77777777" w:rsidTr="000C7D60">
        <w:trPr>
          <w:jc w:val="center"/>
        </w:trPr>
        <w:tc>
          <w:tcPr>
            <w:tcW w:w="988" w:type="dxa"/>
            <w:vAlign w:val="center"/>
          </w:tcPr>
          <w:p w14:paraId="6A25ECF2" w14:textId="511680F6" w:rsidR="00AD13FF" w:rsidRPr="00AD13FF" w:rsidRDefault="00AD13FF" w:rsidP="000C7D60">
            <w:pPr>
              <w:spacing w:before="40" w:after="40" w:line="276" w:lineRule="auto"/>
              <w:jc w:val="center"/>
              <w:rPr>
                <w:b/>
                <w:bCs/>
                <w:i/>
                <w:sz w:val="26"/>
                <w:szCs w:val="26"/>
              </w:rPr>
            </w:pPr>
            <w:r w:rsidRPr="00AD13FF">
              <w:rPr>
                <w:b/>
                <w:bCs/>
                <w:i/>
                <w:sz w:val="26"/>
                <w:szCs w:val="26"/>
              </w:rPr>
              <w:t>1.2</w:t>
            </w:r>
          </w:p>
        </w:tc>
        <w:tc>
          <w:tcPr>
            <w:tcW w:w="6449" w:type="dxa"/>
          </w:tcPr>
          <w:p w14:paraId="4BFFF507" w14:textId="574A49B0" w:rsidR="00AD13FF" w:rsidRDefault="00AD13FF" w:rsidP="00AD13FF">
            <w:pPr>
              <w:spacing w:before="40" w:after="40" w:line="276" w:lineRule="auto"/>
              <w:jc w:val="both"/>
              <w:rPr>
                <w:b/>
                <w:bCs/>
                <w:sz w:val="26"/>
                <w:szCs w:val="26"/>
              </w:rPr>
            </w:pPr>
            <w:r>
              <w:rPr>
                <w:b/>
                <w:bCs/>
                <w:i/>
                <w:iCs/>
                <w:sz w:val="26"/>
                <w:szCs w:val="26"/>
              </w:rPr>
              <w:t>Định hướng nghiên cứu</w:t>
            </w:r>
          </w:p>
        </w:tc>
        <w:tc>
          <w:tcPr>
            <w:tcW w:w="1908" w:type="dxa"/>
          </w:tcPr>
          <w:p w14:paraId="3567E3B6" w14:textId="6DD350D5" w:rsidR="00AD13FF" w:rsidRDefault="00AD13FF" w:rsidP="00AD13FF">
            <w:pPr>
              <w:spacing w:before="40" w:after="40" w:line="276" w:lineRule="auto"/>
              <w:jc w:val="center"/>
              <w:rPr>
                <w:b/>
                <w:bCs/>
                <w:i/>
                <w:iCs/>
                <w:sz w:val="26"/>
                <w:szCs w:val="26"/>
              </w:rPr>
            </w:pPr>
            <w:r>
              <w:rPr>
                <w:b/>
                <w:bCs/>
                <w:i/>
                <w:iCs/>
                <w:sz w:val="26"/>
                <w:szCs w:val="26"/>
              </w:rPr>
              <w:t>24</w:t>
            </w:r>
          </w:p>
        </w:tc>
      </w:tr>
      <w:tr w:rsidR="000166DA" w14:paraId="2D4DE832" w14:textId="77777777" w:rsidTr="000C7D60">
        <w:trPr>
          <w:jc w:val="center"/>
        </w:trPr>
        <w:tc>
          <w:tcPr>
            <w:tcW w:w="988" w:type="dxa"/>
            <w:vAlign w:val="center"/>
          </w:tcPr>
          <w:p w14:paraId="0B89CF9F" w14:textId="77777777" w:rsidR="000166DA" w:rsidRDefault="00112F40" w:rsidP="000C7D60">
            <w:pPr>
              <w:spacing w:before="40" w:after="40" w:line="276" w:lineRule="auto"/>
              <w:jc w:val="center"/>
              <w:rPr>
                <w:b/>
                <w:bCs/>
                <w:sz w:val="26"/>
                <w:szCs w:val="26"/>
              </w:rPr>
            </w:pPr>
            <w:r>
              <w:rPr>
                <w:b/>
                <w:bCs/>
                <w:sz w:val="26"/>
                <w:szCs w:val="26"/>
              </w:rPr>
              <w:t>2.</w:t>
            </w:r>
          </w:p>
        </w:tc>
        <w:tc>
          <w:tcPr>
            <w:tcW w:w="6449" w:type="dxa"/>
          </w:tcPr>
          <w:p w14:paraId="40EEBE0F" w14:textId="77777777" w:rsidR="000166DA" w:rsidRDefault="00112F40">
            <w:pPr>
              <w:spacing w:before="40" w:after="40" w:line="276" w:lineRule="auto"/>
              <w:jc w:val="both"/>
              <w:rPr>
                <w:b/>
                <w:bCs/>
                <w:sz w:val="26"/>
                <w:szCs w:val="26"/>
              </w:rPr>
            </w:pPr>
            <w:r>
              <w:rPr>
                <w:b/>
                <w:bCs/>
                <w:sz w:val="26"/>
                <w:szCs w:val="26"/>
              </w:rPr>
              <w:t>Khối kiến thức chuyên ngành</w:t>
            </w:r>
          </w:p>
        </w:tc>
        <w:tc>
          <w:tcPr>
            <w:tcW w:w="1908" w:type="dxa"/>
          </w:tcPr>
          <w:p w14:paraId="21FE213D" w14:textId="77777777" w:rsidR="000166DA" w:rsidRDefault="000166DA">
            <w:pPr>
              <w:spacing w:before="40" w:after="40" w:line="276" w:lineRule="auto"/>
              <w:jc w:val="center"/>
              <w:rPr>
                <w:b/>
                <w:bCs/>
                <w:i/>
                <w:iCs/>
                <w:sz w:val="26"/>
                <w:szCs w:val="26"/>
              </w:rPr>
            </w:pPr>
          </w:p>
        </w:tc>
      </w:tr>
      <w:tr w:rsidR="000166DA" w14:paraId="5D481014" w14:textId="77777777" w:rsidTr="000C7D60">
        <w:trPr>
          <w:jc w:val="center"/>
        </w:trPr>
        <w:tc>
          <w:tcPr>
            <w:tcW w:w="988" w:type="dxa"/>
            <w:vAlign w:val="center"/>
          </w:tcPr>
          <w:p w14:paraId="20D18123" w14:textId="77777777" w:rsidR="000166DA" w:rsidRDefault="00112F40" w:rsidP="000C7D60">
            <w:pPr>
              <w:spacing w:before="40" w:after="40" w:line="276" w:lineRule="auto"/>
              <w:jc w:val="center"/>
              <w:rPr>
                <w:b/>
                <w:bCs/>
                <w:i/>
                <w:iCs/>
                <w:sz w:val="26"/>
                <w:szCs w:val="26"/>
              </w:rPr>
            </w:pPr>
            <w:r>
              <w:rPr>
                <w:b/>
                <w:bCs/>
                <w:i/>
                <w:iCs/>
                <w:sz w:val="26"/>
                <w:szCs w:val="26"/>
              </w:rPr>
              <w:t>2.1</w:t>
            </w:r>
          </w:p>
        </w:tc>
        <w:tc>
          <w:tcPr>
            <w:tcW w:w="6449" w:type="dxa"/>
          </w:tcPr>
          <w:p w14:paraId="2053CD52" w14:textId="77777777" w:rsidR="000166DA" w:rsidRDefault="00112F40">
            <w:pPr>
              <w:spacing w:before="40" w:after="40" w:line="276" w:lineRule="auto"/>
              <w:jc w:val="both"/>
              <w:rPr>
                <w:b/>
                <w:bCs/>
                <w:i/>
                <w:iCs/>
                <w:sz w:val="26"/>
                <w:szCs w:val="26"/>
              </w:rPr>
            </w:pPr>
            <w:r>
              <w:rPr>
                <w:b/>
                <w:bCs/>
                <w:i/>
                <w:iCs/>
                <w:sz w:val="26"/>
                <w:szCs w:val="26"/>
              </w:rPr>
              <w:t>Định hướng ứng dụng</w:t>
            </w:r>
          </w:p>
        </w:tc>
        <w:tc>
          <w:tcPr>
            <w:tcW w:w="1908" w:type="dxa"/>
          </w:tcPr>
          <w:p w14:paraId="49F87FB5" w14:textId="77777777" w:rsidR="000166DA" w:rsidRDefault="00112F40">
            <w:pPr>
              <w:spacing w:before="40" w:after="40" w:line="276" w:lineRule="auto"/>
              <w:jc w:val="center"/>
              <w:rPr>
                <w:b/>
                <w:bCs/>
                <w:i/>
                <w:iCs/>
                <w:sz w:val="26"/>
                <w:szCs w:val="26"/>
              </w:rPr>
            </w:pPr>
            <w:r>
              <w:rPr>
                <w:b/>
                <w:bCs/>
                <w:i/>
                <w:iCs/>
                <w:sz w:val="26"/>
                <w:szCs w:val="26"/>
              </w:rPr>
              <w:t>21</w:t>
            </w:r>
          </w:p>
        </w:tc>
      </w:tr>
      <w:tr w:rsidR="000166DA" w14:paraId="17C8502C" w14:textId="77777777" w:rsidTr="000C7D60">
        <w:trPr>
          <w:jc w:val="center"/>
        </w:trPr>
        <w:tc>
          <w:tcPr>
            <w:tcW w:w="988" w:type="dxa"/>
            <w:vAlign w:val="center"/>
          </w:tcPr>
          <w:p w14:paraId="309DBA7D" w14:textId="77777777" w:rsidR="000166DA" w:rsidRDefault="00112F40" w:rsidP="000C7D60">
            <w:pPr>
              <w:spacing w:before="40" w:after="40" w:line="276" w:lineRule="auto"/>
              <w:jc w:val="center"/>
              <w:rPr>
                <w:b/>
                <w:bCs/>
                <w:i/>
                <w:iCs/>
                <w:sz w:val="26"/>
                <w:szCs w:val="26"/>
              </w:rPr>
            </w:pPr>
            <w:r>
              <w:rPr>
                <w:b/>
                <w:bCs/>
                <w:i/>
                <w:iCs/>
                <w:sz w:val="26"/>
                <w:szCs w:val="26"/>
              </w:rPr>
              <w:t>2.2</w:t>
            </w:r>
          </w:p>
        </w:tc>
        <w:tc>
          <w:tcPr>
            <w:tcW w:w="6449" w:type="dxa"/>
          </w:tcPr>
          <w:p w14:paraId="2E08247A" w14:textId="77777777" w:rsidR="000166DA" w:rsidRDefault="00112F40">
            <w:pPr>
              <w:spacing w:before="40" w:after="40" w:line="276" w:lineRule="auto"/>
              <w:jc w:val="both"/>
              <w:rPr>
                <w:b/>
                <w:bCs/>
                <w:i/>
                <w:iCs/>
                <w:sz w:val="26"/>
                <w:szCs w:val="26"/>
              </w:rPr>
            </w:pPr>
            <w:r>
              <w:rPr>
                <w:b/>
                <w:bCs/>
                <w:i/>
                <w:iCs/>
                <w:sz w:val="26"/>
                <w:szCs w:val="26"/>
              </w:rPr>
              <w:t>Định hướng nghiên cứu</w:t>
            </w:r>
          </w:p>
        </w:tc>
        <w:tc>
          <w:tcPr>
            <w:tcW w:w="1908" w:type="dxa"/>
          </w:tcPr>
          <w:p w14:paraId="096C38B6" w14:textId="77777777" w:rsidR="000166DA" w:rsidRDefault="00112F40">
            <w:pPr>
              <w:spacing w:before="40" w:after="40" w:line="276" w:lineRule="auto"/>
              <w:jc w:val="center"/>
              <w:rPr>
                <w:b/>
                <w:bCs/>
                <w:i/>
                <w:iCs/>
                <w:sz w:val="26"/>
                <w:szCs w:val="26"/>
              </w:rPr>
            </w:pPr>
            <w:r>
              <w:rPr>
                <w:b/>
                <w:bCs/>
                <w:i/>
                <w:iCs/>
                <w:sz w:val="26"/>
                <w:szCs w:val="26"/>
              </w:rPr>
              <w:t>21</w:t>
            </w:r>
          </w:p>
        </w:tc>
      </w:tr>
      <w:tr w:rsidR="000166DA" w14:paraId="64C8D785" w14:textId="77777777" w:rsidTr="000C7D60">
        <w:trPr>
          <w:jc w:val="center"/>
        </w:trPr>
        <w:tc>
          <w:tcPr>
            <w:tcW w:w="988" w:type="dxa"/>
            <w:vAlign w:val="center"/>
          </w:tcPr>
          <w:p w14:paraId="7AB86858" w14:textId="77777777" w:rsidR="000166DA" w:rsidRDefault="00112F40" w:rsidP="000C7D60">
            <w:pPr>
              <w:spacing w:before="40" w:after="40" w:line="276" w:lineRule="auto"/>
              <w:jc w:val="center"/>
              <w:rPr>
                <w:b/>
                <w:bCs/>
                <w:sz w:val="26"/>
                <w:szCs w:val="26"/>
              </w:rPr>
            </w:pPr>
            <w:r>
              <w:rPr>
                <w:b/>
                <w:bCs/>
                <w:sz w:val="26"/>
                <w:szCs w:val="26"/>
              </w:rPr>
              <w:t>3.</w:t>
            </w:r>
          </w:p>
        </w:tc>
        <w:tc>
          <w:tcPr>
            <w:tcW w:w="6449" w:type="dxa"/>
          </w:tcPr>
          <w:p w14:paraId="0F87F94C" w14:textId="77777777" w:rsidR="000166DA" w:rsidRDefault="00112F40">
            <w:pPr>
              <w:spacing w:before="40" w:after="40" w:line="276" w:lineRule="auto"/>
              <w:jc w:val="both"/>
              <w:rPr>
                <w:b/>
                <w:bCs/>
                <w:sz w:val="26"/>
                <w:szCs w:val="26"/>
              </w:rPr>
            </w:pPr>
            <w:r>
              <w:rPr>
                <w:b/>
                <w:bCs/>
                <w:sz w:val="26"/>
                <w:szCs w:val="26"/>
              </w:rPr>
              <w:t>Tốt nghiệp thạc sĩ</w:t>
            </w:r>
          </w:p>
        </w:tc>
        <w:tc>
          <w:tcPr>
            <w:tcW w:w="1908" w:type="dxa"/>
          </w:tcPr>
          <w:p w14:paraId="6E739FDD" w14:textId="77777777" w:rsidR="000166DA" w:rsidRDefault="000166DA">
            <w:pPr>
              <w:spacing w:before="40" w:after="40" w:line="276" w:lineRule="auto"/>
              <w:rPr>
                <w:b/>
                <w:bCs/>
                <w:i/>
                <w:iCs/>
                <w:sz w:val="26"/>
                <w:szCs w:val="26"/>
              </w:rPr>
            </w:pPr>
          </w:p>
        </w:tc>
      </w:tr>
      <w:tr w:rsidR="000166DA" w14:paraId="76366D13" w14:textId="77777777" w:rsidTr="000C7D60">
        <w:trPr>
          <w:jc w:val="center"/>
        </w:trPr>
        <w:tc>
          <w:tcPr>
            <w:tcW w:w="988" w:type="dxa"/>
            <w:vAlign w:val="center"/>
          </w:tcPr>
          <w:p w14:paraId="0800FB70" w14:textId="77777777" w:rsidR="000166DA" w:rsidRDefault="00112F40" w:rsidP="000C7D60">
            <w:pPr>
              <w:spacing w:before="40" w:after="40" w:line="276" w:lineRule="auto"/>
              <w:jc w:val="center"/>
              <w:rPr>
                <w:b/>
                <w:bCs/>
                <w:i/>
                <w:iCs/>
                <w:sz w:val="26"/>
                <w:szCs w:val="26"/>
              </w:rPr>
            </w:pPr>
            <w:r>
              <w:rPr>
                <w:b/>
                <w:bCs/>
                <w:i/>
                <w:iCs/>
                <w:sz w:val="26"/>
                <w:szCs w:val="26"/>
              </w:rPr>
              <w:t>3.1</w:t>
            </w:r>
          </w:p>
        </w:tc>
        <w:tc>
          <w:tcPr>
            <w:tcW w:w="6449" w:type="dxa"/>
          </w:tcPr>
          <w:p w14:paraId="28BA9D4E" w14:textId="77777777" w:rsidR="000166DA" w:rsidRDefault="00112F40">
            <w:pPr>
              <w:spacing w:before="40" w:after="40" w:line="276" w:lineRule="auto"/>
              <w:jc w:val="both"/>
              <w:rPr>
                <w:b/>
                <w:bCs/>
                <w:i/>
                <w:iCs/>
                <w:sz w:val="26"/>
                <w:szCs w:val="26"/>
              </w:rPr>
            </w:pPr>
            <w:r>
              <w:rPr>
                <w:b/>
                <w:bCs/>
                <w:i/>
                <w:iCs/>
                <w:sz w:val="26"/>
                <w:szCs w:val="26"/>
              </w:rPr>
              <w:t>Định hướng ứng dụng (Thực tập và Đề án tốt nghiệp)</w:t>
            </w:r>
          </w:p>
        </w:tc>
        <w:tc>
          <w:tcPr>
            <w:tcW w:w="1908" w:type="dxa"/>
          </w:tcPr>
          <w:p w14:paraId="1A3173DC" w14:textId="77777777" w:rsidR="000166DA" w:rsidRDefault="00112F40">
            <w:pPr>
              <w:spacing w:before="40" w:after="40" w:line="276" w:lineRule="auto"/>
              <w:jc w:val="center"/>
              <w:rPr>
                <w:b/>
                <w:bCs/>
                <w:i/>
                <w:iCs/>
                <w:sz w:val="26"/>
                <w:szCs w:val="26"/>
              </w:rPr>
            </w:pPr>
            <w:r>
              <w:rPr>
                <w:b/>
                <w:bCs/>
                <w:i/>
                <w:iCs/>
                <w:sz w:val="26"/>
                <w:szCs w:val="26"/>
              </w:rPr>
              <w:t>15</w:t>
            </w:r>
          </w:p>
        </w:tc>
      </w:tr>
      <w:tr w:rsidR="000166DA" w14:paraId="32396CAA" w14:textId="77777777" w:rsidTr="000C7D60">
        <w:trPr>
          <w:jc w:val="center"/>
        </w:trPr>
        <w:tc>
          <w:tcPr>
            <w:tcW w:w="988" w:type="dxa"/>
            <w:vAlign w:val="center"/>
          </w:tcPr>
          <w:p w14:paraId="21036DE9" w14:textId="77777777" w:rsidR="000166DA" w:rsidRDefault="00112F40" w:rsidP="000C7D60">
            <w:pPr>
              <w:spacing w:before="40" w:after="40" w:line="276" w:lineRule="auto"/>
              <w:jc w:val="center"/>
              <w:rPr>
                <w:b/>
                <w:bCs/>
                <w:i/>
                <w:iCs/>
                <w:sz w:val="26"/>
                <w:szCs w:val="26"/>
              </w:rPr>
            </w:pPr>
            <w:r>
              <w:rPr>
                <w:b/>
                <w:bCs/>
                <w:i/>
                <w:iCs/>
                <w:sz w:val="26"/>
                <w:szCs w:val="26"/>
              </w:rPr>
              <w:t>3.2</w:t>
            </w:r>
          </w:p>
        </w:tc>
        <w:tc>
          <w:tcPr>
            <w:tcW w:w="6449" w:type="dxa"/>
          </w:tcPr>
          <w:p w14:paraId="1B9C4ECD" w14:textId="77777777" w:rsidR="000166DA" w:rsidRDefault="00112F40">
            <w:pPr>
              <w:spacing w:before="40" w:after="40" w:line="276" w:lineRule="auto"/>
              <w:jc w:val="both"/>
              <w:rPr>
                <w:b/>
                <w:bCs/>
                <w:i/>
                <w:iCs/>
                <w:sz w:val="26"/>
                <w:szCs w:val="26"/>
              </w:rPr>
            </w:pPr>
            <w:r>
              <w:rPr>
                <w:b/>
                <w:bCs/>
                <w:i/>
                <w:iCs/>
                <w:sz w:val="26"/>
                <w:szCs w:val="26"/>
              </w:rPr>
              <w:t>Định hướng nghiên cứu (Luận văn tốt nghiệp)</w:t>
            </w:r>
          </w:p>
        </w:tc>
        <w:tc>
          <w:tcPr>
            <w:tcW w:w="1908" w:type="dxa"/>
          </w:tcPr>
          <w:p w14:paraId="5687C911" w14:textId="77777777" w:rsidR="000166DA" w:rsidRDefault="00112F40">
            <w:pPr>
              <w:spacing w:before="40" w:after="40" w:line="276" w:lineRule="auto"/>
              <w:jc w:val="center"/>
              <w:rPr>
                <w:b/>
                <w:bCs/>
                <w:i/>
                <w:iCs/>
                <w:sz w:val="26"/>
                <w:szCs w:val="26"/>
              </w:rPr>
            </w:pPr>
            <w:r>
              <w:rPr>
                <w:b/>
                <w:bCs/>
                <w:i/>
                <w:iCs/>
                <w:sz w:val="26"/>
                <w:szCs w:val="26"/>
              </w:rPr>
              <w:t>15</w:t>
            </w:r>
          </w:p>
        </w:tc>
      </w:tr>
      <w:tr w:rsidR="000166DA" w14:paraId="59C25723" w14:textId="77777777">
        <w:trPr>
          <w:jc w:val="center"/>
        </w:trPr>
        <w:tc>
          <w:tcPr>
            <w:tcW w:w="7437" w:type="dxa"/>
            <w:gridSpan w:val="2"/>
            <w:vAlign w:val="center"/>
          </w:tcPr>
          <w:p w14:paraId="600A8747" w14:textId="77777777" w:rsidR="000166DA" w:rsidRDefault="00112F40">
            <w:pPr>
              <w:spacing w:before="40" w:after="40" w:line="276" w:lineRule="auto"/>
              <w:jc w:val="center"/>
              <w:rPr>
                <w:sz w:val="26"/>
                <w:szCs w:val="26"/>
              </w:rPr>
            </w:pPr>
            <w:r>
              <w:rPr>
                <w:b/>
                <w:bCs/>
                <w:sz w:val="26"/>
                <w:szCs w:val="26"/>
              </w:rPr>
              <w:t>Tổng cộng</w:t>
            </w:r>
          </w:p>
        </w:tc>
        <w:tc>
          <w:tcPr>
            <w:tcW w:w="1908" w:type="dxa"/>
          </w:tcPr>
          <w:p w14:paraId="0EF4A09D" w14:textId="77777777" w:rsidR="000166DA" w:rsidRDefault="00112F40">
            <w:pPr>
              <w:spacing w:before="40" w:after="40" w:line="276" w:lineRule="auto"/>
              <w:jc w:val="center"/>
              <w:rPr>
                <w:b/>
                <w:bCs/>
                <w:sz w:val="26"/>
                <w:szCs w:val="26"/>
              </w:rPr>
            </w:pPr>
            <w:r>
              <w:rPr>
                <w:b/>
                <w:bCs/>
                <w:sz w:val="26"/>
                <w:szCs w:val="26"/>
              </w:rPr>
              <w:t>180</w:t>
            </w:r>
          </w:p>
        </w:tc>
      </w:tr>
    </w:tbl>
    <w:p w14:paraId="009CB7A7" w14:textId="77777777" w:rsidR="000166DA" w:rsidRDefault="00112F40">
      <w:pPr>
        <w:spacing w:before="120" w:after="120" w:line="288" w:lineRule="auto"/>
        <w:jc w:val="both"/>
        <w:rPr>
          <w:color w:val="000000"/>
          <w:sz w:val="26"/>
          <w:szCs w:val="26"/>
        </w:rPr>
      </w:pPr>
      <w:r>
        <w:rPr>
          <w:b/>
          <w:bCs/>
          <w:color w:val="000000"/>
          <w:sz w:val="26"/>
          <w:szCs w:val="26"/>
        </w:rPr>
        <w:t>7.2 Nội dung chương trình</w:t>
      </w:r>
    </w:p>
    <w:p w14:paraId="173E3F09" w14:textId="77777777" w:rsidR="000166DA" w:rsidRDefault="00112F40">
      <w:pPr>
        <w:spacing w:before="120" w:after="120" w:line="288" w:lineRule="auto"/>
        <w:jc w:val="both"/>
        <w:rPr>
          <w:b/>
          <w:bCs/>
          <w:color w:val="000000"/>
          <w:sz w:val="26"/>
          <w:szCs w:val="26"/>
        </w:rPr>
      </w:pPr>
      <w:r>
        <w:rPr>
          <w:b/>
          <w:bCs/>
          <w:color w:val="000000"/>
          <w:sz w:val="26"/>
          <w:szCs w:val="26"/>
        </w:rPr>
        <w:t>A. Phần kiến thức trình độ đại học</w:t>
      </w:r>
    </w:p>
    <w:p w14:paraId="4A050D0B" w14:textId="77777777" w:rsidR="000166DA" w:rsidRDefault="00112F40">
      <w:pPr>
        <w:spacing w:before="120" w:after="120" w:line="288" w:lineRule="auto"/>
        <w:jc w:val="both"/>
        <w:rPr>
          <w:b/>
          <w:bCs/>
          <w:color w:val="000000"/>
          <w:sz w:val="26"/>
          <w:szCs w:val="26"/>
        </w:rPr>
      </w:pPr>
      <w:r>
        <w:rPr>
          <w:b/>
          <w:bCs/>
          <w:color w:val="000000"/>
          <w:sz w:val="26"/>
          <w:szCs w:val="26"/>
        </w:rPr>
        <w:t>7.2.1. Khối kiến thức chung</w:t>
      </w:r>
    </w:p>
    <w:tbl>
      <w:tblPr>
        <w:tblStyle w:val="affff8"/>
        <w:tblW w:w="91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9"/>
        <w:gridCol w:w="3527"/>
        <w:gridCol w:w="1326"/>
        <w:gridCol w:w="567"/>
        <w:gridCol w:w="717"/>
        <w:gridCol w:w="700"/>
        <w:gridCol w:w="567"/>
        <w:gridCol w:w="1253"/>
      </w:tblGrid>
      <w:tr w:rsidR="000166DA" w:rsidRPr="00A80DFD" w14:paraId="55293E45" w14:textId="77777777" w:rsidTr="00A80DFD">
        <w:trPr>
          <w:trHeight w:val="420"/>
          <w:tblHeader/>
          <w:jc w:val="center"/>
        </w:trPr>
        <w:tc>
          <w:tcPr>
            <w:tcW w:w="529" w:type="dxa"/>
            <w:vMerge w:val="restart"/>
            <w:shd w:val="clear" w:color="auto" w:fill="DBE5F1" w:themeFill="accent1" w:themeFillTint="33"/>
            <w:vAlign w:val="center"/>
          </w:tcPr>
          <w:p w14:paraId="3ED23CFE" w14:textId="77777777" w:rsidR="000166DA" w:rsidRPr="00A80DFD" w:rsidRDefault="00112F40">
            <w:pPr>
              <w:jc w:val="center"/>
              <w:rPr>
                <w:rFonts w:ascii="Arial" w:hAnsi="Arial" w:cs="Arial"/>
                <w:sz w:val="22"/>
                <w:szCs w:val="22"/>
              </w:rPr>
            </w:pPr>
            <w:r w:rsidRPr="00A80DFD">
              <w:rPr>
                <w:rFonts w:ascii="Arial" w:hAnsi="Arial" w:cs="Arial"/>
                <w:b/>
                <w:bCs/>
                <w:sz w:val="22"/>
                <w:szCs w:val="22"/>
              </w:rPr>
              <w:t>TT</w:t>
            </w:r>
          </w:p>
        </w:tc>
        <w:tc>
          <w:tcPr>
            <w:tcW w:w="3527" w:type="dxa"/>
            <w:vMerge w:val="restart"/>
            <w:shd w:val="clear" w:color="auto" w:fill="DBE5F1" w:themeFill="accent1" w:themeFillTint="33"/>
            <w:vAlign w:val="center"/>
          </w:tcPr>
          <w:p w14:paraId="227AC447" w14:textId="77777777" w:rsidR="000166DA" w:rsidRPr="00A80DFD" w:rsidRDefault="00112F40">
            <w:pPr>
              <w:jc w:val="center"/>
              <w:rPr>
                <w:rFonts w:ascii="Arial" w:hAnsi="Arial" w:cs="Arial"/>
                <w:sz w:val="22"/>
                <w:szCs w:val="22"/>
              </w:rPr>
            </w:pPr>
            <w:r w:rsidRPr="00A80DFD">
              <w:rPr>
                <w:rFonts w:ascii="Arial" w:hAnsi="Arial" w:cs="Arial"/>
                <w:b/>
                <w:bCs/>
                <w:sz w:val="22"/>
                <w:szCs w:val="22"/>
              </w:rPr>
              <w:t>Tên học phần</w:t>
            </w:r>
          </w:p>
        </w:tc>
        <w:tc>
          <w:tcPr>
            <w:tcW w:w="1326" w:type="dxa"/>
            <w:vMerge w:val="restart"/>
            <w:shd w:val="clear" w:color="auto" w:fill="DBE5F1" w:themeFill="accent1" w:themeFillTint="33"/>
            <w:vAlign w:val="center"/>
          </w:tcPr>
          <w:p w14:paraId="5AC88FC3" w14:textId="77777777" w:rsidR="000166DA" w:rsidRPr="00A80DFD" w:rsidRDefault="00112F40">
            <w:pPr>
              <w:ind w:left="113" w:right="113"/>
              <w:jc w:val="center"/>
              <w:rPr>
                <w:rFonts w:ascii="Arial" w:hAnsi="Arial" w:cs="Arial"/>
                <w:sz w:val="22"/>
                <w:szCs w:val="22"/>
              </w:rPr>
            </w:pPr>
            <w:r w:rsidRPr="00A80DFD">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5B401FFA" w14:textId="2543D7B6" w:rsidR="000166DA" w:rsidRPr="00A80DFD" w:rsidRDefault="00112F40">
            <w:pPr>
              <w:ind w:left="-119" w:right="-97"/>
              <w:jc w:val="center"/>
              <w:rPr>
                <w:rFonts w:ascii="Arial" w:hAnsi="Arial" w:cs="Arial"/>
                <w:sz w:val="22"/>
                <w:szCs w:val="22"/>
              </w:rPr>
            </w:pPr>
            <w:r w:rsidRPr="00A80DFD">
              <w:rPr>
                <w:rFonts w:ascii="Arial" w:hAnsi="Arial" w:cs="Arial"/>
                <w:b/>
                <w:bCs/>
                <w:sz w:val="22"/>
                <w:szCs w:val="22"/>
              </w:rPr>
              <w:t>Số tín chỉ</w:t>
            </w:r>
          </w:p>
        </w:tc>
        <w:tc>
          <w:tcPr>
            <w:tcW w:w="1417" w:type="dxa"/>
            <w:gridSpan w:val="2"/>
            <w:shd w:val="clear" w:color="auto" w:fill="DBE5F1" w:themeFill="accent1" w:themeFillTint="33"/>
            <w:vAlign w:val="center"/>
          </w:tcPr>
          <w:p w14:paraId="4617A87D" w14:textId="77777777" w:rsidR="000166DA" w:rsidRPr="00A80DFD" w:rsidRDefault="00112F40">
            <w:pPr>
              <w:ind w:left="-119" w:right="-97"/>
              <w:jc w:val="center"/>
              <w:rPr>
                <w:rFonts w:ascii="Arial" w:hAnsi="Arial" w:cs="Arial"/>
                <w:sz w:val="22"/>
                <w:szCs w:val="22"/>
              </w:rPr>
            </w:pPr>
            <w:r w:rsidRPr="00A80DFD">
              <w:rPr>
                <w:rFonts w:ascii="Arial" w:hAnsi="Arial" w:cs="Arial"/>
                <w:b/>
                <w:bCs/>
                <w:sz w:val="22"/>
                <w:szCs w:val="22"/>
              </w:rPr>
              <w:t>Loại học phần</w:t>
            </w:r>
          </w:p>
        </w:tc>
        <w:tc>
          <w:tcPr>
            <w:tcW w:w="567" w:type="dxa"/>
            <w:vMerge w:val="restart"/>
            <w:shd w:val="clear" w:color="auto" w:fill="DBE5F1" w:themeFill="accent1" w:themeFillTint="33"/>
            <w:vAlign w:val="center"/>
          </w:tcPr>
          <w:p w14:paraId="14A7A81E" w14:textId="77777777" w:rsidR="000166DA" w:rsidRPr="00A80DFD" w:rsidRDefault="00112F40">
            <w:pPr>
              <w:ind w:left="-119" w:right="-97"/>
              <w:jc w:val="center"/>
              <w:rPr>
                <w:rFonts w:ascii="Arial" w:hAnsi="Arial" w:cs="Arial"/>
                <w:sz w:val="22"/>
                <w:szCs w:val="22"/>
              </w:rPr>
            </w:pPr>
            <w:r w:rsidRPr="00A80DFD">
              <w:rPr>
                <w:rFonts w:ascii="Arial" w:hAnsi="Arial" w:cs="Arial"/>
                <w:b/>
                <w:bCs/>
                <w:sz w:val="22"/>
                <w:szCs w:val="22"/>
              </w:rPr>
              <w:t>Học kỳ</w:t>
            </w:r>
          </w:p>
        </w:tc>
        <w:tc>
          <w:tcPr>
            <w:tcW w:w="1253" w:type="dxa"/>
            <w:vMerge w:val="restart"/>
            <w:shd w:val="clear" w:color="auto" w:fill="DBE5F1" w:themeFill="accent1" w:themeFillTint="33"/>
            <w:vAlign w:val="center"/>
          </w:tcPr>
          <w:p w14:paraId="7EE93F2B" w14:textId="5D6AAE58" w:rsidR="000166DA" w:rsidRPr="00A80DFD" w:rsidRDefault="00A80DFD">
            <w:pPr>
              <w:spacing w:before="120"/>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A80DFD">
              <w:rPr>
                <w:rFonts w:ascii="Arial" w:hAnsi="Arial" w:cs="Arial"/>
                <w:b/>
                <w:bCs/>
                <w:sz w:val="22"/>
                <w:szCs w:val="22"/>
              </w:rPr>
              <w:t>ọc phần tiên quyết</w:t>
            </w:r>
          </w:p>
        </w:tc>
      </w:tr>
      <w:tr w:rsidR="000166DA" w:rsidRPr="00A80DFD" w14:paraId="5BABAB1B" w14:textId="77777777" w:rsidTr="00A80DFD">
        <w:trPr>
          <w:cantSplit/>
          <w:trHeight w:val="676"/>
          <w:tblHeader/>
          <w:jc w:val="center"/>
        </w:trPr>
        <w:tc>
          <w:tcPr>
            <w:tcW w:w="529" w:type="dxa"/>
            <w:vMerge/>
            <w:shd w:val="clear" w:color="auto" w:fill="DBE5F1" w:themeFill="accent1" w:themeFillTint="33"/>
            <w:vAlign w:val="center"/>
          </w:tcPr>
          <w:p w14:paraId="2A46BB67"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3527" w:type="dxa"/>
            <w:vMerge/>
            <w:shd w:val="clear" w:color="auto" w:fill="DBE5F1" w:themeFill="accent1" w:themeFillTint="33"/>
            <w:vAlign w:val="center"/>
          </w:tcPr>
          <w:p w14:paraId="76902C31"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1326" w:type="dxa"/>
            <w:vMerge/>
            <w:shd w:val="clear" w:color="auto" w:fill="DBE5F1" w:themeFill="accent1" w:themeFillTint="33"/>
            <w:vAlign w:val="center"/>
          </w:tcPr>
          <w:p w14:paraId="13FC4279"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4F8EDA5F"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717" w:type="dxa"/>
            <w:shd w:val="clear" w:color="auto" w:fill="DBE5F1" w:themeFill="accent1" w:themeFillTint="33"/>
            <w:vAlign w:val="center"/>
          </w:tcPr>
          <w:p w14:paraId="365C541E" w14:textId="77777777" w:rsidR="000166DA" w:rsidRPr="00A80DFD" w:rsidRDefault="00112F40">
            <w:pPr>
              <w:ind w:left="-119" w:right="-97"/>
              <w:jc w:val="center"/>
              <w:rPr>
                <w:rFonts w:ascii="Arial" w:hAnsi="Arial" w:cs="Arial"/>
                <w:sz w:val="22"/>
                <w:szCs w:val="22"/>
              </w:rPr>
            </w:pPr>
            <w:r w:rsidRPr="00A80DFD">
              <w:rPr>
                <w:rFonts w:ascii="Arial" w:hAnsi="Arial" w:cs="Arial"/>
                <w:i/>
                <w:iCs/>
                <w:sz w:val="22"/>
                <w:szCs w:val="22"/>
              </w:rPr>
              <w:t>Bắt buộc</w:t>
            </w:r>
          </w:p>
        </w:tc>
        <w:tc>
          <w:tcPr>
            <w:tcW w:w="700" w:type="dxa"/>
            <w:shd w:val="clear" w:color="auto" w:fill="DBE5F1" w:themeFill="accent1" w:themeFillTint="33"/>
            <w:vAlign w:val="center"/>
          </w:tcPr>
          <w:p w14:paraId="0F13C211" w14:textId="77777777" w:rsidR="000166DA" w:rsidRPr="00A80DFD" w:rsidRDefault="00112F40">
            <w:pPr>
              <w:ind w:left="-119" w:right="-97"/>
              <w:jc w:val="center"/>
              <w:rPr>
                <w:rFonts w:ascii="Arial" w:hAnsi="Arial" w:cs="Arial"/>
                <w:sz w:val="22"/>
                <w:szCs w:val="22"/>
              </w:rPr>
            </w:pPr>
            <w:r w:rsidRPr="00A80DFD">
              <w:rPr>
                <w:rFonts w:ascii="Arial" w:hAnsi="Arial" w:cs="Arial"/>
                <w:i/>
                <w:iCs/>
                <w:sz w:val="22"/>
                <w:szCs w:val="22"/>
              </w:rPr>
              <w:t xml:space="preserve">Tự chọn </w:t>
            </w:r>
          </w:p>
        </w:tc>
        <w:tc>
          <w:tcPr>
            <w:tcW w:w="567" w:type="dxa"/>
            <w:vMerge/>
            <w:shd w:val="clear" w:color="auto" w:fill="DBE5F1" w:themeFill="accent1" w:themeFillTint="33"/>
            <w:vAlign w:val="center"/>
          </w:tcPr>
          <w:p w14:paraId="0408BE60"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1253" w:type="dxa"/>
            <w:vMerge/>
            <w:shd w:val="clear" w:color="auto" w:fill="DBE5F1" w:themeFill="accent1" w:themeFillTint="33"/>
            <w:vAlign w:val="center"/>
          </w:tcPr>
          <w:p w14:paraId="5E7C2531"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A80DFD" w14:paraId="1B221A92" w14:textId="77777777" w:rsidTr="00A80DFD">
        <w:trPr>
          <w:jc w:val="center"/>
        </w:trPr>
        <w:tc>
          <w:tcPr>
            <w:tcW w:w="529" w:type="dxa"/>
            <w:vAlign w:val="center"/>
          </w:tcPr>
          <w:p w14:paraId="63D010A2"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3527" w:type="dxa"/>
            <w:vAlign w:val="center"/>
          </w:tcPr>
          <w:p w14:paraId="401B1149"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Triết học Mác - Lênin</w:t>
            </w:r>
          </w:p>
        </w:tc>
        <w:tc>
          <w:tcPr>
            <w:tcW w:w="1326" w:type="dxa"/>
            <w:vAlign w:val="center"/>
          </w:tcPr>
          <w:p w14:paraId="6972EFB7"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BAS1150</w:t>
            </w:r>
          </w:p>
        </w:tc>
        <w:tc>
          <w:tcPr>
            <w:tcW w:w="567" w:type="dxa"/>
            <w:vAlign w:val="center"/>
          </w:tcPr>
          <w:p w14:paraId="79632348"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3</w:t>
            </w:r>
          </w:p>
        </w:tc>
        <w:tc>
          <w:tcPr>
            <w:tcW w:w="717" w:type="dxa"/>
            <w:vAlign w:val="center"/>
          </w:tcPr>
          <w:p w14:paraId="6B4D7F42"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1717FBCB" w14:textId="7A0CCFB4" w:rsidR="000166DA" w:rsidRPr="00A80DFD" w:rsidRDefault="000166DA" w:rsidP="00A80DFD">
            <w:pPr>
              <w:spacing w:before="60" w:after="60"/>
              <w:jc w:val="center"/>
              <w:rPr>
                <w:rFonts w:ascii="Arial" w:hAnsi="Arial" w:cs="Arial"/>
                <w:sz w:val="22"/>
                <w:szCs w:val="22"/>
              </w:rPr>
            </w:pPr>
          </w:p>
        </w:tc>
        <w:tc>
          <w:tcPr>
            <w:tcW w:w="567" w:type="dxa"/>
            <w:vAlign w:val="center"/>
          </w:tcPr>
          <w:p w14:paraId="0E23551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1</w:t>
            </w:r>
          </w:p>
        </w:tc>
        <w:tc>
          <w:tcPr>
            <w:tcW w:w="1253" w:type="dxa"/>
            <w:vAlign w:val="center"/>
          </w:tcPr>
          <w:p w14:paraId="7C85267A" w14:textId="58893881" w:rsidR="000166DA" w:rsidRPr="00A80DFD" w:rsidRDefault="000166DA" w:rsidP="00A80DFD">
            <w:pPr>
              <w:spacing w:before="60" w:after="60"/>
              <w:jc w:val="center"/>
              <w:rPr>
                <w:rFonts w:ascii="Arial" w:hAnsi="Arial" w:cs="Arial"/>
                <w:sz w:val="22"/>
                <w:szCs w:val="22"/>
              </w:rPr>
            </w:pPr>
          </w:p>
        </w:tc>
      </w:tr>
      <w:tr w:rsidR="000166DA" w:rsidRPr="00A80DFD" w14:paraId="552605DA" w14:textId="77777777" w:rsidTr="00A80DFD">
        <w:trPr>
          <w:jc w:val="center"/>
        </w:trPr>
        <w:tc>
          <w:tcPr>
            <w:tcW w:w="529" w:type="dxa"/>
            <w:vAlign w:val="center"/>
          </w:tcPr>
          <w:p w14:paraId="06621D72"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w:t>
            </w:r>
          </w:p>
        </w:tc>
        <w:tc>
          <w:tcPr>
            <w:tcW w:w="3527" w:type="dxa"/>
            <w:vAlign w:val="center"/>
          </w:tcPr>
          <w:p w14:paraId="7D10600C" w14:textId="77777777" w:rsidR="000166DA" w:rsidRPr="00A80DFD" w:rsidRDefault="00112F40">
            <w:pPr>
              <w:spacing w:before="60" w:after="60"/>
              <w:ind w:firstLine="33"/>
              <w:jc w:val="both"/>
              <w:rPr>
                <w:rFonts w:ascii="Arial" w:hAnsi="Arial" w:cs="Arial"/>
                <w:sz w:val="22"/>
                <w:szCs w:val="22"/>
              </w:rPr>
            </w:pPr>
            <w:r w:rsidRPr="00A80DFD">
              <w:rPr>
                <w:rFonts w:ascii="Arial" w:hAnsi="Arial" w:cs="Arial"/>
                <w:sz w:val="22"/>
                <w:szCs w:val="22"/>
              </w:rPr>
              <w:t>Kinh tế chính trị Mác - Lênin</w:t>
            </w:r>
          </w:p>
        </w:tc>
        <w:tc>
          <w:tcPr>
            <w:tcW w:w="1326" w:type="dxa"/>
            <w:vAlign w:val="center"/>
          </w:tcPr>
          <w:p w14:paraId="7841B10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BAS1151</w:t>
            </w:r>
          </w:p>
        </w:tc>
        <w:tc>
          <w:tcPr>
            <w:tcW w:w="567" w:type="dxa"/>
            <w:vAlign w:val="center"/>
          </w:tcPr>
          <w:p w14:paraId="0B325A4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25BF0B53"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2D223057" w14:textId="2349A07B" w:rsidR="000166DA" w:rsidRPr="00A80DFD" w:rsidRDefault="000166DA" w:rsidP="00A80DFD">
            <w:pPr>
              <w:spacing w:before="60" w:after="60"/>
              <w:jc w:val="center"/>
              <w:rPr>
                <w:rFonts w:ascii="Arial" w:hAnsi="Arial" w:cs="Arial"/>
                <w:sz w:val="22"/>
                <w:szCs w:val="22"/>
              </w:rPr>
            </w:pPr>
          </w:p>
        </w:tc>
        <w:tc>
          <w:tcPr>
            <w:tcW w:w="567" w:type="dxa"/>
            <w:vAlign w:val="center"/>
          </w:tcPr>
          <w:p w14:paraId="13A5547F"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1253" w:type="dxa"/>
            <w:vAlign w:val="center"/>
          </w:tcPr>
          <w:p w14:paraId="48A74C46" w14:textId="5A9E4C93" w:rsidR="000166DA" w:rsidRPr="00A80DFD" w:rsidRDefault="000166DA" w:rsidP="00A80DFD">
            <w:pPr>
              <w:spacing w:before="60" w:after="60"/>
              <w:jc w:val="center"/>
              <w:rPr>
                <w:rFonts w:ascii="Arial" w:hAnsi="Arial" w:cs="Arial"/>
                <w:sz w:val="22"/>
                <w:szCs w:val="22"/>
              </w:rPr>
            </w:pPr>
          </w:p>
        </w:tc>
      </w:tr>
      <w:tr w:rsidR="000166DA" w:rsidRPr="00A80DFD" w14:paraId="4BBC2B58" w14:textId="77777777" w:rsidTr="00A80DFD">
        <w:trPr>
          <w:jc w:val="center"/>
        </w:trPr>
        <w:tc>
          <w:tcPr>
            <w:tcW w:w="529" w:type="dxa"/>
            <w:vAlign w:val="center"/>
          </w:tcPr>
          <w:p w14:paraId="2EBB4FAB"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3</w:t>
            </w:r>
          </w:p>
        </w:tc>
        <w:tc>
          <w:tcPr>
            <w:tcW w:w="3527" w:type="dxa"/>
            <w:vAlign w:val="center"/>
          </w:tcPr>
          <w:p w14:paraId="62EC13EF" w14:textId="77777777" w:rsidR="000166DA" w:rsidRPr="00A80DFD" w:rsidRDefault="00112F40">
            <w:pPr>
              <w:spacing w:before="60" w:after="60"/>
              <w:ind w:firstLine="33"/>
              <w:jc w:val="both"/>
              <w:rPr>
                <w:rFonts w:ascii="Arial" w:hAnsi="Arial" w:cs="Arial"/>
                <w:sz w:val="22"/>
                <w:szCs w:val="22"/>
              </w:rPr>
            </w:pPr>
            <w:r w:rsidRPr="00A80DFD">
              <w:rPr>
                <w:rFonts w:ascii="Arial" w:hAnsi="Arial" w:cs="Arial"/>
                <w:sz w:val="22"/>
                <w:szCs w:val="22"/>
              </w:rPr>
              <w:t>Chủ nghĩa xã hội khoa học</w:t>
            </w:r>
          </w:p>
        </w:tc>
        <w:tc>
          <w:tcPr>
            <w:tcW w:w="1326" w:type="dxa"/>
            <w:vAlign w:val="center"/>
          </w:tcPr>
          <w:p w14:paraId="15C5963D"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BAS1152</w:t>
            </w:r>
          </w:p>
        </w:tc>
        <w:tc>
          <w:tcPr>
            <w:tcW w:w="567" w:type="dxa"/>
            <w:vAlign w:val="center"/>
          </w:tcPr>
          <w:p w14:paraId="5821508A"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111BA8AF" w14:textId="05EC7E98"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6D230049" w14:textId="5CC142DE" w:rsidR="000166DA" w:rsidRPr="00A80DFD" w:rsidRDefault="000166DA" w:rsidP="00A80DFD">
            <w:pPr>
              <w:spacing w:before="60" w:after="60"/>
              <w:jc w:val="center"/>
              <w:rPr>
                <w:rFonts w:ascii="Arial" w:hAnsi="Arial" w:cs="Arial"/>
                <w:sz w:val="22"/>
                <w:szCs w:val="22"/>
              </w:rPr>
            </w:pPr>
          </w:p>
        </w:tc>
        <w:tc>
          <w:tcPr>
            <w:tcW w:w="567" w:type="dxa"/>
            <w:vAlign w:val="center"/>
          </w:tcPr>
          <w:p w14:paraId="72CEF1F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3</w:t>
            </w:r>
          </w:p>
        </w:tc>
        <w:tc>
          <w:tcPr>
            <w:tcW w:w="1253" w:type="dxa"/>
            <w:vAlign w:val="center"/>
          </w:tcPr>
          <w:p w14:paraId="082698AF" w14:textId="7D2F1A95" w:rsidR="000166DA" w:rsidRPr="00A80DFD" w:rsidRDefault="000166DA" w:rsidP="00A80DFD">
            <w:pPr>
              <w:spacing w:before="60" w:after="60"/>
              <w:jc w:val="center"/>
              <w:rPr>
                <w:rFonts w:ascii="Arial" w:hAnsi="Arial" w:cs="Arial"/>
                <w:sz w:val="22"/>
                <w:szCs w:val="22"/>
              </w:rPr>
            </w:pPr>
          </w:p>
        </w:tc>
      </w:tr>
      <w:tr w:rsidR="000166DA" w:rsidRPr="00A80DFD" w14:paraId="696A3BF5" w14:textId="77777777" w:rsidTr="00A80DFD">
        <w:trPr>
          <w:jc w:val="center"/>
        </w:trPr>
        <w:tc>
          <w:tcPr>
            <w:tcW w:w="529" w:type="dxa"/>
            <w:vAlign w:val="center"/>
          </w:tcPr>
          <w:p w14:paraId="0CD7AA89"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4</w:t>
            </w:r>
          </w:p>
        </w:tc>
        <w:tc>
          <w:tcPr>
            <w:tcW w:w="3527" w:type="dxa"/>
            <w:vAlign w:val="center"/>
          </w:tcPr>
          <w:p w14:paraId="48B5FBE5"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Tư tưởng Hồ Chí Minh</w:t>
            </w:r>
          </w:p>
        </w:tc>
        <w:tc>
          <w:tcPr>
            <w:tcW w:w="1326" w:type="dxa"/>
            <w:vAlign w:val="center"/>
          </w:tcPr>
          <w:p w14:paraId="088D6DE4"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BAS1122</w:t>
            </w:r>
          </w:p>
        </w:tc>
        <w:tc>
          <w:tcPr>
            <w:tcW w:w="567" w:type="dxa"/>
            <w:vAlign w:val="center"/>
          </w:tcPr>
          <w:p w14:paraId="34BD744F"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6323C22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6DDD437D" w14:textId="131BC177" w:rsidR="000166DA" w:rsidRPr="00A80DFD" w:rsidRDefault="000166DA" w:rsidP="00A80DFD">
            <w:pPr>
              <w:spacing w:before="60" w:after="60"/>
              <w:jc w:val="center"/>
              <w:rPr>
                <w:rFonts w:ascii="Arial" w:hAnsi="Arial" w:cs="Arial"/>
                <w:sz w:val="22"/>
                <w:szCs w:val="22"/>
              </w:rPr>
            </w:pPr>
          </w:p>
        </w:tc>
        <w:tc>
          <w:tcPr>
            <w:tcW w:w="567" w:type="dxa"/>
            <w:vAlign w:val="center"/>
          </w:tcPr>
          <w:p w14:paraId="5C72F803"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4</w:t>
            </w:r>
          </w:p>
        </w:tc>
        <w:tc>
          <w:tcPr>
            <w:tcW w:w="1253" w:type="dxa"/>
            <w:vAlign w:val="center"/>
          </w:tcPr>
          <w:p w14:paraId="41A1709E" w14:textId="2AD9A51C" w:rsidR="000166DA" w:rsidRPr="00A80DFD" w:rsidRDefault="000166DA" w:rsidP="00A80DFD">
            <w:pPr>
              <w:spacing w:before="60" w:after="60"/>
              <w:jc w:val="center"/>
              <w:rPr>
                <w:rFonts w:ascii="Arial" w:hAnsi="Arial" w:cs="Arial"/>
                <w:sz w:val="22"/>
                <w:szCs w:val="22"/>
              </w:rPr>
            </w:pPr>
          </w:p>
        </w:tc>
      </w:tr>
      <w:tr w:rsidR="000166DA" w:rsidRPr="00A80DFD" w14:paraId="6D3DD769" w14:textId="77777777" w:rsidTr="00A80DFD">
        <w:trPr>
          <w:jc w:val="center"/>
        </w:trPr>
        <w:tc>
          <w:tcPr>
            <w:tcW w:w="529" w:type="dxa"/>
            <w:vAlign w:val="center"/>
          </w:tcPr>
          <w:p w14:paraId="2B8B08B0"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5</w:t>
            </w:r>
          </w:p>
        </w:tc>
        <w:tc>
          <w:tcPr>
            <w:tcW w:w="3527" w:type="dxa"/>
            <w:vAlign w:val="center"/>
          </w:tcPr>
          <w:p w14:paraId="0FD903E2"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Lịch sử Đảng cộng sản Việt Nam</w:t>
            </w:r>
          </w:p>
        </w:tc>
        <w:tc>
          <w:tcPr>
            <w:tcW w:w="1326" w:type="dxa"/>
            <w:vAlign w:val="center"/>
          </w:tcPr>
          <w:p w14:paraId="1376B492" w14:textId="7A9FE375"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BAS1153</w:t>
            </w:r>
          </w:p>
        </w:tc>
        <w:tc>
          <w:tcPr>
            <w:tcW w:w="567" w:type="dxa"/>
            <w:vAlign w:val="center"/>
          </w:tcPr>
          <w:p w14:paraId="4BF9F2BF"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4EE25B95" w14:textId="62E5F9DC"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5CE046EF" w14:textId="2BAF5E97" w:rsidR="000166DA" w:rsidRPr="00A80DFD" w:rsidRDefault="000166DA" w:rsidP="00A80DFD">
            <w:pPr>
              <w:spacing w:before="60" w:after="60"/>
              <w:jc w:val="center"/>
              <w:rPr>
                <w:rFonts w:ascii="Arial" w:hAnsi="Arial" w:cs="Arial"/>
                <w:sz w:val="22"/>
                <w:szCs w:val="22"/>
              </w:rPr>
            </w:pPr>
          </w:p>
        </w:tc>
        <w:tc>
          <w:tcPr>
            <w:tcW w:w="567" w:type="dxa"/>
            <w:vAlign w:val="center"/>
          </w:tcPr>
          <w:p w14:paraId="230E1691"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5</w:t>
            </w:r>
          </w:p>
        </w:tc>
        <w:tc>
          <w:tcPr>
            <w:tcW w:w="1253" w:type="dxa"/>
            <w:vAlign w:val="center"/>
          </w:tcPr>
          <w:p w14:paraId="6E84870C" w14:textId="01CC8F64" w:rsidR="000166DA" w:rsidRPr="00A80DFD" w:rsidRDefault="000166DA" w:rsidP="00A80DFD">
            <w:pPr>
              <w:spacing w:before="60" w:after="60"/>
              <w:jc w:val="center"/>
              <w:rPr>
                <w:rFonts w:ascii="Arial" w:hAnsi="Arial" w:cs="Arial"/>
                <w:sz w:val="22"/>
                <w:szCs w:val="22"/>
              </w:rPr>
            </w:pPr>
          </w:p>
        </w:tc>
      </w:tr>
      <w:tr w:rsidR="000166DA" w:rsidRPr="00A80DFD" w14:paraId="5347CFE9" w14:textId="77777777" w:rsidTr="00A80DFD">
        <w:trPr>
          <w:jc w:val="center"/>
        </w:trPr>
        <w:tc>
          <w:tcPr>
            <w:tcW w:w="529" w:type="dxa"/>
            <w:vAlign w:val="center"/>
          </w:tcPr>
          <w:p w14:paraId="787DC151"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6</w:t>
            </w:r>
          </w:p>
        </w:tc>
        <w:tc>
          <w:tcPr>
            <w:tcW w:w="3527" w:type="dxa"/>
            <w:vAlign w:val="center"/>
          </w:tcPr>
          <w:p w14:paraId="0B6E291B" w14:textId="77777777" w:rsidR="000166DA" w:rsidRPr="00A80DFD" w:rsidRDefault="00112F40">
            <w:pPr>
              <w:spacing w:before="60" w:after="60"/>
              <w:rPr>
                <w:rFonts w:ascii="Arial" w:hAnsi="Arial" w:cs="Arial"/>
                <w:sz w:val="22"/>
                <w:szCs w:val="22"/>
              </w:rPr>
            </w:pPr>
            <w:r w:rsidRPr="00A80DFD">
              <w:rPr>
                <w:rFonts w:ascii="Arial" w:hAnsi="Arial" w:cs="Arial"/>
                <w:sz w:val="22"/>
                <w:szCs w:val="22"/>
              </w:rPr>
              <w:t>Tiếng Anh (Course 1) (*)</w:t>
            </w:r>
          </w:p>
        </w:tc>
        <w:tc>
          <w:tcPr>
            <w:tcW w:w="1326" w:type="dxa"/>
            <w:vAlign w:val="center"/>
          </w:tcPr>
          <w:p w14:paraId="1C2B9AD9"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BAS1157</w:t>
            </w:r>
          </w:p>
        </w:tc>
        <w:tc>
          <w:tcPr>
            <w:tcW w:w="567" w:type="dxa"/>
            <w:vAlign w:val="center"/>
          </w:tcPr>
          <w:p w14:paraId="4FE0267C"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4</w:t>
            </w:r>
          </w:p>
        </w:tc>
        <w:tc>
          <w:tcPr>
            <w:tcW w:w="717" w:type="dxa"/>
            <w:vAlign w:val="center"/>
          </w:tcPr>
          <w:p w14:paraId="653150F7"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2FFBFF7B" w14:textId="1FA59C36" w:rsidR="000166DA" w:rsidRPr="00A80DFD" w:rsidRDefault="000166DA" w:rsidP="00A80DFD">
            <w:pPr>
              <w:spacing w:before="60" w:after="60"/>
              <w:jc w:val="center"/>
              <w:rPr>
                <w:rFonts w:ascii="Arial" w:hAnsi="Arial" w:cs="Arial"/>
                <w:color w:val="FF0000"/>
                <w:sz w:val="22"/>
                <w:szCs w:val="22"/>
              </w:rPr>
            </w:pPr>
          </w:p>
        </w:tc>
        <w:tc>
          <w:tcPr>
            <w:tcW w:w="567" w:type="dxa"/>
            <w:vAlign w:val="center"/>
          </w:tcPr>
          <w:p w14:paraId="7184CCCD" w14:textId="77777777" w:rsidR="000166DA" w:rsidRPr="00A80DFD" w:rsidRDefault="00112F40" w:rsidP="00A80DFD">
            <w:pPr>
              <w:spacing w:before="60" w:after="60"/>
              <w:jc w:val="center"/>
              <w:rPr>
                <w:rFonts w:ascii="Arial" w:hAnsi="Arial" w:cs="Arial"/>
                <w:color w:val="FF0000"/>
                <w:sz w:val="22"/>
                <w:szCs w:val="22"/>
              </w:rPr>
            </w:pPr>
            <w:r w:rsidRPr="00A80DFD">
              <w:rPr>
                <w:rFonts w:ascii="Arial" w:hAnsi="Arial" w:cs="Arial"/>
                <w:sz w:val="22"/>
                <w:szCs w:val="22"/>
              </w:rPr>
              <w:t>2</w:t>
            </w:r>
          </w:p>
        </w:tc>
        <w:tc>
          <w:tcPr>
            <w:tcW w:w="1253" w:type="dxa"/>
            <w:vAlign w:val="center"/>
          </w:tcPr>
          <w:p w14:paraId="0EB1BA61" w14:textId="2F6695E4" w:rsidR="000166DA" w:rsidRPr="00A80DFD" w:rsidRDefault="000166DA" w:rsidP="00A80DFD">
            <w:pPr>
              <w:spacing w:before="60" w:after="60"/>
              <w:jc w:val="center"/>
              <w:rPr>
                <w:rFonts w:ascii="Arial" w:hAnsi="Arial" w:cs="Arial"/>
                <w:color w:val="FF0000"/>
                <w:sz w:val="22"/>
                <w:szCs w:val="22"/>
              </w:rPr>
            </w:pPr>
          </w:p>
        </w:tc>
      </w:tr>
      <w:tr w:rsidR="000166DA" w:rsidRPr="00A80DFD" w14:paraId="62C4B3A3" w14:textId="77777777" w:rsidTr="00A80DFD">
        <w:trPr>
          <w:jc w:val="center"/>
        </w:trPr>
        <w:tc>
          <w:tcPr>
            <w:tcW w:w="529" w:type="dxa"/>
            <w:vAlign w:val="center"/>
          </w:tcPr>
          <w:p w14:paraId="05001216"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7</w:t>
            </w:r>
          </w:p>
        </w:tc>
        <w:tc>
          <w:tcPr>
            <w:tcW w:w="3527" w:type="dxa"/>
            <w:vAlign w:val="center"/>
          </w:tcPr>
          <w:p w14:paraId="6EC293CE" w14:textId="77777777" w:rsidR="000166DA" w:rsidRPr="00A80DFD" w:rsidRDefault="00112F40">
            <w:pPr>
              <w:spacing w:before="60" w:after="60"/>
              <w:rPr>
                <w:rFonts w:ascii="Arial" w:hAnsi="Arial" w:cs="Arial"/>
                <w:sz w:val="22"/>
                <w:szCs w:val="22"/>
              </w:rPr>
            </w:pPr>
            <w:r w:rsidRPr="00A80DFD">
              <w:rPr>
                <w:rFonts w:ascii="Arial" w:hAnsi="Arial" w:cs="Arial"/>
                <w:sz w:val="22"/>
                <w:szCs w:val="22"/>
              </w:rPr>
              <w:t>Tiếng Anh (Course 2)</w:t>
            </w:r>
          </w:p>
        </w:tc>
        <w:tc>
          <w:tcPr>
            <w:tcW w:w="1326" w:type="dxa"/>
            <w:vAlign w:val="center"/>
          </w:tcPr>
          <w:p w14:paraId="39AD406B"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BAS1158</w:t>
            </w:r>
          </w:p>
        </w:tc>
        <w:tc>
          <w:tcPr>
            <w:tcW w:w="567" w:type="dxa"/>
            <w:vAlign w:val="center"/>
          </w:tcPr>
          <w:p w14:paraId="468D2901"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4</w:t>
            </w:r>
          </w:p>
        </w:tc>
        <w:tc>
          <w:tcPr>
            <w:tcW w:w="717" w:type="dxa"/>
            <w:vAlign w:val="center"/>
          </w:tcPr>
          <w:p w14:paraId="306AE6ED"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1029EA97" w14:textId="0D91273E" w:rsidR="000166DA" w:rsidRPr="00A80DFD" w:rsidRDefault="000166DA" w:rsidP="00A80DFD">
            <w:pPr>
              <w:spacing w:before="60" w:after="60"/>
              <w:jc w:val="center"/>
              <w:rPr>
                <w:rFonts w:ascii="Arial" w:hAnsi="Arial" w:cs="Arial"/>
                <w:color w:val="FF0000"/>
                <w:sz w:val="22"/>
                <w:szCs w:val="22"/>
              </w:rPr>
            </w:pPr>
          </w:p>
        </w:tc>
        <w:tc>
          <w:tcPr>
            <w:tcW w:w="567" w:type="dxa"/>
            <w:vAlign w:val="center"/>
          </w:tcPr>
          <w:p w14:paraId="33196A30" w14:textId="77777777" w:rsidR="000166DA" w:rsidRPr="00A80DFD" w:rsidRDefault="00112F40" w:rsidP="00A80DFD">
            <w:pPr>
              <w:spacing w:before="60" w:after="60"/>
              <w:jc w:val="center"/>
              <w:rPr>
                <w:rFonts w:ascii="Arial" w:hAnsi="Arial" w:cs="Arial"/>
                <w:color w:val="FF0000"/>
                <w:sz w:val="22"/>
                <w:szCs w:val="22"/>
              </w:rPr>
            </w:pPr>
            <w:r w:rsidRPr="00A80DFD">
              <w:rPr>
                <w:rFonts w:ascii="Arial" w:hAnsi="Arial" w:cs="Arial"/>
                <w:sz w:val="22"/>
                <w:szCs w:val="22"/>
              </w:rPr>
              <w:t>3</w:t>
            </w:r>
          </w:p>
        </w:tc>
        <w:tc>
          <w:tcPr>
            <w:tcW w:w="1253" w:type="dxa"/>
            <w:vAlign w:val="center"/>
          </w:tcPr>
          <w:p w14:paraId="710B8A47" w14:textId="149B4014" w:rsidR="000166DA" w:rsidRPr="00A80DFD" w:rsidRDefault="000166DA" w:rsidP="00A80DFD">
            <w:pPr>
              <w:spacing w:before="60" w:after="60"/>
              <w:jc w:val="center"/>
              <w:rPr>
                <w:rFonts w:ascii="Arial" w:hAnsi="Arial" w:cs="Arial"/>
                <w:color w:val="FF0000"/>
                <w:sz w:val="22"/>
                <w:szCs w:val="22"/>
              </w:rPr>
            </w:pPr>
          </w:p>
        </w:tc>
      </w:tr>
      <w:tr w:rsidR="000166DA" w:rsidRPr="00A80DFD" w14:paraId="6556854E" w14:textId="77777777" w:rsidTr="00A80DFD">
        <w:trPr>
          <w:jc w:val="center"/>
        </w:trPr>
        <w:tc>
          <w:tcPr>
            <w:tcW w:w="529" w:type="dxa"/>
            <w:vAlign w:val="center"/>
          </w:tcPr>
          <w:p w14:paraId="2F2C5925"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8</w:t>
            </w:r>
          </w:p>
        </w:tc>
        <w:tc>
          <w:tcPr>
            <w:tcW w:w="3527" w:type="dxa"/>
            <w:vAlign w:val="center"/>
          </w:tcPr>
          <w:p w14:paraId="5364AD9E" w14:textId="77777777" w:rsidR="000166DA" w:rsidRPr="00A80DFD" w:rsidRDefault="00112F40">
            <w:pPr>
              <w:spacing w:before="60" w:after="60"/>
              <w:rPr>
                <w:rFonts w:ascii="Arial" w:hAnsi="Arial" w:cs="Arial"/>
                <w:sz w:val="22"/>
                <w:szCs w:val="22"/>
              </w:rPr>
            </w:pPr>
            <w:r w:rsidRPr="00A80DFD">
              <w:rPr>
                <w:rFonts w:ascii="Arial" w:hAnsi="Arial" w:cs="Arial"/>
                <w:sz w:val="22"/>
                <w:szCs w:val="22"/>
              </w:rPr>
              <w:t>Tiếng Anh (Course 3)</w:t>
            </w:r>
          </w:p>
        </w:tc>
        <w:tc>
          <w:tcPr>
            <w:tcW w:w="1326" w:type="dxa"/>
            <w:vAlign w:val="center"/>
          </w:tcPr>
          <w:p w14:paraId="586563AF"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BAS1159</w:t>
            </w:r>
          </w:p>
        </w:tc>
        <w:tc>
          <w:tcPr>
            <w:tcW w:w="567" w:type="dxa"/>
            <w:vAlign w:val="center"/>
          </w:tcPr>
          <w:p w14:paraId="44AE0FE2"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4</w:t>
            </w:r>
          </w:p>
        </w:tc>
        <w:tc>
          <w:tcPr>
            <w:tcW w:w="717" w:type="dxa"/>
            <w:vAlign w:val="center"/>
          </w:tcPr>
          <w:p w14:paraId="64A42CBD"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09552E1F" w14:textId="22F60ED7" w:rsidR="000166DA" w:rsidRPr="00A80DFD" w:rsidRDefault="000166DA" w:rsidP="00A80DFD">
            <w:pPr>
              <w:spacing w:before="60" w:after="60"/>
              <w:jc w:val="center"/>
              <w:rPr>
                <w:rFonts w:ascii="Arial" w:hAnsi="Arial" w:cs="Arial"/>
                <w:color w:val="FF0000"/>
                <w:sz w:val="22"/>
                <w:szCs w:val="22"/>
              </w:rPr>
            </w:pPr>
          </w:p>
        </w:tc>
        <w:tc>
          <w:tcPr>
            <w:tcW w:w="567" w:type="dxa"/>
            <w:vAlign w:val="center"/>
          </w:tcPr>
          <w:p w14:paraId="23D71E79" w14:textId="77777777" w:rsidR="000166DA" w:rsidRPr="00A80DFD" w:rsidRDefault="00112F40" w:rsidP="00A80DFD">
            <w:pPr>
              <w:spacing w:before="60" w:after="60"/>
              <w:jc w:val="center"/>
              <w:rPr>
                <w:rFonts w:ascii="Arial" w:hAnsi="Arial" w:cs="Arial"/>
                <w:color w:val="FF0000"/>
                <w:sz w:val="22"/>
                <w:szCs w:val="22"/>
              </w:rPr>
            </w:pPr>
            <w:r w:rsidRPr="00A80DFD">
              <w:rPr>
                <w:rFonts w:ascii="Arial" w:hAnsi="Arial" w:cs="Arial"/>
                <w:sz w:val="22"/>
                <w:szCs w:val="22"/>
              </w:rPr>
              <w:t>4</w:t>
            </w:r>
          </w:p>
        </w:tc>
        <w:tc>
          <w:tcPr>
            <w:tcW w:w="1253" w:type="dxa"/>
            <w:vAlign w:val="center"/>
          </w:tcPr>
          <w:p w14:paraId="0EB8DF2D" w14:textId="54A42432" w:rsidR="000166DA" w:rsidRPr="00A80DFD" w:rsidRDefault="000166DA" w:rsidP="00A80DFD">
            <w:pPr>
              <w:spacing w:before="60" w:after="60"/>
              <w:jc w:val="center"/>
              <w:rPr>
                <w:rFonts w:ascii="Arial" w:hAnsi="Arial" w:cs="Arial"/>
                <w:color w:val="FF0000"/>
                <w:sz w:val="22"/>
                <w:szCs w:val="22"/>
              </w:rPr>
            </w:pPr>
          </w:p>
        </w:tc>
      </w:tr>
      <w:tr w:rsidR="000166DA" w:rsidRPr="00A80DFD" w14:paraId="6DE7604A" w14:textId="77777777" w:rsidTr="00A80DFD">
        <w:trPr>
          <w:jc w:val="center"/>
        </w:trPr>
        <w:tc>
          <w:tcPr>
            <w:tcW w:w="529" w:type="dxa"/>
            <w:vAlign w:val="center"/>
          </w:tcPr>
          <w:p w14:paraId="4344F7DF"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9</w:t>
            </w:r>
          </w:p>
        </w:tc>
        <w:tc>
          <w:tcPr>
            <w:tcW w:w="3527" w:type="dxa"/>
            <w:vAlign w:val="center"/>
          </w:tcPr>
          <w:p w14:paraId="47E60D7D" w14:textId="77777777" w:rsidR="000166DA" w:rsidRPr="00A80DFD" w:rsidRDefault="00112F40">
            <w:pPr>
              <w:spacing w:before="60" w:after="60"/>
              <w:rPr>
                <w:rFonts w:ascii="Arial" w:hAnsi="Arial" w:cs="Arial"/>
                <w:sz w:val="22"/>
                <w:szCs w:val="22"/>
              </w:rPr>
            </w:pPr>
            <w:r w:rsidRPr="00A80DFD">
              <w:rPr>
                <w:rFonts w:ascii="Arial" w:hAnsi="Arial" w:cs="Arial"/>
                <w:sz w:val="22"/>
                <w:szCs w:val="22"/>
              </w:rPr>
              <w:t>Tiếng Anh (Course 3 Plus)</w:t>
            </w:r>
          </w:p>
        </w:tc>
        <w:tc>
          <w:tcPr>
            <w:tcW w:w="1326" w:type="dxa"/>
            <w:vAlign w:val="center"/>
          </w:tcPr>
          <w:p w14:paraId="5FA04854"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BAS1160</w:t>
            </w:r>
          </w:p>
        </w:tc>
        <w:tc>
          <w:tcPr>
            <w:tcW w:w="567" w:type="dxa"/>
            <w:vAlign w:val="center"/>
          </w:tcPr>
          <w:p w14:paraId="2303A924"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5E7C8FC3" w14:textId="380D870E"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6BA402D4" w14:textId="7A02E558" w:rsidR="000166DA" w:rsidRPr="00A80DFD" w:rsidRDefault="000166DA" w:rsidP="00A80DFD">
            <w:pPr>
              <w:spacing w:before="60" w:after="60"/>
              <w:jc w:val="center"/>
              <w:rPr>
                <w:rFonts w:ascii="Arial" w:hAnsi="Arial" w:cs="Arial"/>
                <w:color w:val="FF0000"/>
                <w:sz w:val="22"/>
                <w:szCs w:val="22"/>
              </w:rPr>
            </w:pPr>
          </w:p>
        </w:tc>
        <w:tc>
          <w:tcPr>
            <w:tcW w:w="567" w:type="dxa"/>
            <w:vAlign w:val="center"/>
          </w:tcPr>
          <w:p w14:paraId="0E0D7ACD" w14:textId="77777777" w:rsidR="000166DA" w:rsidRPr="00A80DFD" w:rsidRDefault="00112F40" w:rsidP="00A80DFD">
            <w:pPr>
              <w:spacing w:before="60" w:after="60"/>
              <w:jc w:val="center"/>
              <w:rPr>
                <w:rFonts w:ascii="Arial" w:hAnsi="Arial" w:cs="Arial"/>
                <w:color w:val="FF0000"/>
                <w:sz w:val="22"/>
                <w:szCs w:val="22"/>
              </w:rPr>
            </w:pPr>
            <w:r w:rsidRPr="00A80DFD">
              <w:rPr>
                <w:rFonts w:ascii="Arial" w:hAnsi="Arial" w:cs="Arial"/>
                <w:sz w:val="22"/>
                <w:szCs w:val="22"/>
              </w:rPr>
              <w:t>5</w:t>
            </w:r>
          </w:p>
        </w:tc>
        <w:tc>
          <w:tcPr>
            <w:tcW w:w="1253" w:type="dxa"/>
            <w:vAlign w:val="center"/>
          </w:tcPr>
          <w:p w14:paraId="362CC0A6" w14:textId="5C256930" w:rsidR="000166DA" w:rsidRPr="00A80DFD" w:rsidRDefault="000166DA" w:rsidP="00A80DFD">
            <w:pPr>
              <w:spacing w:before="60" w:after="60"/>
              <w:jc w:val="center"/>
              <w:rPr>
                <w:rFonts w:ascii="Arial" w:hAnsi="Arial" w:cs="Arial"/>
                <w:color w:val="FF0000"/>
                <w:sz w:val="22"/>
                <w:szCs w:val="22"/>
              </w:rPr>
            </w:pPr>
          </w:p>
        </w:tc>
      </w:tr>
      <w:tr w:rsidR="000166DA" w:rsidRPr="00A80DFD" w14:paraId="4721778A" w14:textId="77777777" w:rsidTr="00A80DFD">
        <w:trPr>
          <w:jc w:val="center"/>
        </w:trPr>
        <w:tc>
          <w:tcPr>
            <w:tcW w:w="529" w:type="dxa"/>
            <w:vAlign w:val="center"/>
          </w:tcPr>
          <w:p w14:paraId="6065FBBB"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lastRenderedPageBreak/>
              <w:t>10</w:t>
            </w:r>
          </w:p>
        </w:tc>
        <w:tc>
          <w:tcPr>
            <w:tcW w:w="3527" w:type="dxa"/>
            <w:vAlign w:val="center"/>
          </w:tcPr>
          <w:p w14:paraId="437710B9"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Nhập môn công nghệ số và ứng dụng AI</w:t>
            </w:r>
          </w:p>
        </w:tc>
        <w:tc>
          <w:tcPr>
            <w:tcW w:w="1326" w:type="dxa"/>
            <w:vAlign w:val="center"/>
          </w:tcPr>
          <w:p w14:paraId="49C9503D"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INT11205</w:t>
            </w:r>
          </w:p>
        </w:tc>
        <w:tc>
          <w:tcPr>
            <w:tcW w:w="567" w:type="dxa"/>
            <w:vAlign w:val="center"/>
          </w:tcPr>
          <w:p w14:paraId="4B18157E"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75FD5ABC"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138EE7F1" w14:textId="77777777" w:rsidR="000166DA" w:rsidRPr="00A80DFD" w:rsidRDefault="000166DA" w:rsidP="00A80DFD">
            <w:pPr>
              <w:spacing w:before="60" w:after="60"/>
              <w:jc w:val="center"/>
              <w:rPr>
                <w:rFonts w:ascii="Arial" w:hAnsi="Arial" w:cs="Arial"/>
                <w:sz w:val="22"/>
                <w:szCs w:val="22"/>
              </w:rPr>
            </w:pPr>
          </w:p>
        </w:tc>
        <w:tc>
          <w:tcPr>
            <w:tcW w:w="567" w:type="dxa"/>
            <w:vAlign w:val="center"/>
          </w:tcPr>
          <w:p w14:paraId="6C64D5F3"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1</w:t>
            </w:r>
          </w:p>
        </w:tc>
        <w:tc>
          <w:tcPr>
            <w:tcW w:w="1253" w:type="dxa"/>
            <w:vAlign w:val="center"/>
          </w:tcPr>
          <w:p w14:paraId="7370BD77" w14:textId="77777777" w:rsidR="000166DA" w:rsidRPr="00A80DFD" w:rsidRDefault="000166DA" w:rsidP="00A80DFD">
            <w:pPr>
              <w:spacing w:before="60" w:after="60"/>
              <w:jc w:val="center"/>
              <w:rPr>
                <w:rFonts w:ascii="Arial" w:hAnsi="Arial" w:cs="Arial"/>
                <w:sz w:val="22"/>
                <w:szCs w:val="22"/>
              </w:rPr>
            </w:pPr>
          </w:p>
        </w:tc>
      </w:tr>
      <w:tr w:rsidR="000166DA" w:rsidRPr="00A80DFD" w14:paraId="577C36B7" w14:textId="77777777" w:rsidTr="00A80DFD">
        <w:trPr>
          <w:jc w:val="center"/>
        </w:trPr>
        <w:tc>
          <w:tcPr>
            <w:tcW w:w="529" w:type="dxa"/>
            <w:vAlign w:val="center"/>
          </w:tcPr>
          <w:p w14:paraId="69F3C5F7"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11</w:t>
            </w:r>
          </w:p>
        </w:tc>
        <w:tc>
          <w:tcPr>
            <w:tcW w:w="3527" w:type="dxa"/>
            <w:vAlign w:val="center"/>
          </w:tcPr>
          <w:p w14:paraId="47FE96F5"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Nhập môn tin học và lập trình</w:t>
            </w:r>
          </w:p>
        </w:tc>
        <w:tc>
          <w:tcPr>
            <w:tcW w:w="1326" w:type="dxa"/>
            <w:vAlign w:val="center"/>
          </w:tcPr>
          <w:p w14:paraId="0CF20302"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INT11117</w:t>
            </w:r>
          </w:p>
        </w:tc>
        <w:tc>
          <w:tcPr>
            <w:tcW w:w="567" w:type="dxa"/>
            <w:vAlign w:val="center"/>
          </w:tcPr>
          <w:p w14:paraId="3B6A1A93"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3</w:t>
            </w:r>
          </w:p>
        </w:tc>
        <w:tc>
          <w:tcPr>
            <w:tcW w:w="717" w:type="dxa"/>
            <w:vAlign w:val="center"/>
          </w:tcPr>
          <w:p w14:paraId="708A51BD"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056EC5C9" w14:textId="77777777" w:rsidR="000166DA" w:rsidRPr="00A80DFD" w:rsidRDefault="000166DA" w:rsidP="00A80DFD">
            <w:pPr>
              <w:spacing w:before="60" w:after="60"/>
              <w:jc w:val="center"/>
              <w:rPr>
                <w:rFonts w:ascii="Arial" w:hAnsi="Arial" w:cs="Arial"/>
                <w:sz w:val="22"/>
                <w:szCs w:val="22"/>
              </w:rPr>
            </w:pPr>
          </w:p>
        </w:tc>
        <w:tc>
          <w:tcPr>
            <w:tcW w:w="567" w:type="dxa"/>
            <w:vAlign w:val="center"/>
          </w:tcPr>
          <w:p w14:paraId="05A668E5" w14:textId="77777777" w:rsidR="000166DA" w:rsidRPr="00A80DFD" w:rsidRDefault="00112F40" w:rsidP="00A80DFD">
            <w:pPr>
              <w:spacing w:before="60" w:after="60"/>
              <w:jc w:val="center"/>
              <w:rPr>
                <w:rFonts w:ascii="Arial" w:hAnsi="Arial" w:cs="Arial"/>
                <w:sz w:val="22"/>
                <w:szCs w:val="22"/>
              </w:rPr>
            </w:pPr>
            <w:r w:rsidRPr="00A80DFD">
              <w:rPr>
                <w:rFonts w:ascii="Arial" w:hAnsi="Arial" w:cs="Arial"/>
                <w:sz w:val="22"/>
                <w:szCs w:val="22"/>
              </w:rPr>
              <w:t>1</w:t>
            </w:r>
          </w:p>
        </w:tc>
        <w:tc>
          <w:tcPr>
            <w:tcW w:w="1253" w:type="dxa"/>
            <w:vAlign w:val="center"/>
          </w:tcPr>
          <w:p w14:paraId="5C12C77F" w14:textId="224138F8" w:rsidR="000166DA" w:rsidRPr="00A80DFD" w:rsidRDefault="000166DA" w:rsidP="00A80DFD">
            <w:pPr>
              <w:spacing w:before="60" w:after="60"/>
              <w:jc w:val="center"/>
              <w:rPr>
                <w:rFonts w:ascii="Arial" w:hAnsi="Arial" w:cs="Arial"/>
                <w:sz w:val="22"/>
                <w:szCs w:val="22"/>
              </w:rPr>
            </w:pPr>
          </w:p>
        </w:tc>
      </w:tr>
      <w:tr w:rsidR="000166DA" w:rsidRPr="00A80DFD" w14:paraId="54E880F1" w14:textId="77777777" w:rsidTr="000C7D60">
        <w:trPr>
          <w:jc w:val="center"/>
        </w:trPr>
        <w:tc>
          <w:tcPr>
            <w:tcW w:w="529" w:type="dxa"/>
            <w:tcBorders>
              <w:bottom w:val="single" w:sz="4" w:space="0" w:color="000000"/>
            </w:tcBorders>
            <w:shd w:val="clear" w:color="auto" w:fill="EAF1DD" w:themeFill="accent3" w:themeFillTint="33"/>
            <w:vAlign w:val="center"/>
          </w:tcPr>
          <w:p w14:paraId="6FC91E0B"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c>
          <w:tcPr>
            <w:tcW w:w="3527" w:type="dxa"/>
            <w:shd w:val="clear" w:color="auto" w:fill="EAF1DD" w:themeFill="accent3" w:themeFillTint="33"/>
            <w:vAlign w:val="center"/>
          </w:tcPr>
          <w:p w14:paraId="11928220" w14:textId="77777777" w:rsidR="000166DA" w:rsidRPr="00A80DFD" w:rsidRDefault="00112F40">
            <w:pPr>
              <w:spacing w:before="60" w:after="60"/>
              <w:jc w:val="center"/>
              <w:rPr>
                <w:rFonts w:ascii="Arial" w:hAnsi="Arial" w:cs="Arial"/>
                <w:sz w:val="22"/>
                <w:szCs w:val="22"/>
              </w:rPr>
            </w:pPr>
            <w:r w:rsidRPr="00A80DFD">
              <w:rPr>
                <w:rFonts w:ascii="Arial" w:hAnsi="Arial" w:cs="Arial"/>
                <w:b/>
                <w:bCs/>
                <w:sz w:val="22"/>
                <w:szCs w:val="22"/>
              </w:rPr>
              <w:t>Tổng:</w:t>
            </w:r>
          </w:p>
        </w:tc>
        <w:tc>
          <w:tcPr>
            <w:tcW w:w="1326" w:type="dxa"/>
            <w:tcBorders>
              <w:right w:val="single" w:sz="4" w:space="0" w:color="000000"/>
            </w:tcBorders>
            <w:shd w:val="clear" w:color="auto" w:fill="EAF1DD" w:themeFill="accent3" w:themeFillTint="33"/>
            <w:vAlign w:val="center"/>
          </w:tcPr>
          <w:p w14:paraId="3C96B3B5"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c>
          <w:tcPr>
            <w:tcW w:w="567" w:type="dxa"/>
            <w:shd w:val="clear" w:color="auto" w:fill="EAF1DD" w:themeFill="accent3" w:themeFillTint="33"/>
            <w:vAlign w:val="center"/>
          </w:tcPr>
          <w:p w14:paraId="7C78F56D" w14:textId="1E620BF9" w:rsidR="000166DA" w:rsidRPr="00A80DFD" w:rsidRDefault="00112F40">
            <w:pPr>
              <w:jc w:val="center"/>
              <w:rPr>
                <w:rFonts w:ascii="Arial" w:hAnsi="Arial" w:cs="Arial"/>
                <w:sz w:val="22"/>
                <w:szCs w:val="22"/>
              </w:rPr>
            </w:pPr>
            <w:r w:rsidRPr="00A80DFD">
              <w:rPr>
                <w:rFonts w:ascii="Arial" w:hAnsi="Arial" w:cs="Arial"/>
                <w:b/>
                <w:bCs/>
                <w:sz w:val="22"/>
                <w:szCs w:val="22"/>
              </w:rPr>
              <w:t>3</w:t>
            </w:r>
            <w:r w:rsidR="00AD13FF">
              <w:rPr>
                <w:rFonts w:ascii="Arial" w:hAnsi="Arial" w:cs="Arial"/>
                <w:b/>
                <w:bCs/>
                <w:sz w:val="22"/>
                <w:szCs w:val="22"/>
              </w:rPr>
              <w:t>0</w:t>
            </w:r>
          </w:p>
        </w:tc>
        <w:tc>
          <w:tcPr>
            <w:tcW w:w="717" w:type="dxa"/>
            <w:shd w:val="clear" w:color="auto" w:fill="EAF1DD" w:themeFill="accent3" w:themeFillTint="33"/>
            <w:vAlign w:val="center"/>
          </w:tcPr>
          <w:p w14:paraId="476C4C29"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c>
          <w:tcPr>
            <w:tcW w:w="700" w:type="dxa"/>
            <w:shd w:val="clear" w:color="auto" w:fill="EAF1DD" w:themeFill="accent3" w:themeFillTint="33"/>
            <w:vAlign w:val="center"/>
          </w:tcPr>
          <w:p w14:paraId="20B29A96"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c>
          <w:tcPr>
            <w:tcW w:w="567" w:type="dxa"/>
            <w:shd w:val="clear" w:color="auto" w:fill="EAF1DD" w:themeFill="accent3" w:themeFillTint="33"/>
            <w:vAlign w:val="center"/>
          </w:tcPr>
          <w:p w14:paraId="7EE13039"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c>
          <w:tcPr>
            <w:tcW w:w="1253" w:type="dxa"/>
            <w:shd w:val="clear" w:color="auto" w:fill="EAF1DD" w:themeFill="accent3" w:themeFillTint="33"/>
            <w:vAlign w:val="center"/>
          </w:tcPr>
          <w:p w14:paraId="200402B4" w14:textId="77777777" w:rsidR="000166DA" w:rsidRPr="00A80DFD" w:rsidRDefault="00112F40">
            <w:pPr>
              <w:jc w:val="center"/>
              <w:rPr>
                <w:rFonts w:ascii="Arial" w:hAnsi="Arial" w:cs="Arial"/>
                <w:sz w:val="22"/>
                <w:szCs w:val="22"/>
              </w:rPr>
            </w:pPr>
            <w:r w:rsidRPr="00A80DFD">
              <w:rPr>
                <w:rFonts w:ascii="Arial" w:hAnsi="Arial" w:cs="Arial"/>
                <w:sz w:val="22"/>
                <w:szCs w:val="22"/>
              </w:rPr>
              <w:t> </w:t>
            </w:r>
          </w:p>
        </w:tc>
      </w:tr>
      <w:tr w:rsidR="000166DA" w:rsidRPr="00A80DFD" w14:paraId="11992922" w14:textId="77777777">
        <w:trPr>
          <w:trHeight w:val="384"/>
          <w:jc w:val="center"/>
        </w:trPr>
        <w:tc>
          <w:tcPr>
            <w:tcW w:w="9186" w:type="dxa"/>
            <w:gridSpan w:val="8"/>
            <w:tcBorders>
              <w:top w:val="single" w:sz="4" w:space="0" w:color="000000"/>
            </w:tcBorders>
            <w:vAlign w:val="center"/>
          </w:tcPr>
          <w:p w14:paraId="76A77750" w14:textId="77777777" w:rsidR="000166DA" w:rsidRPr="00A80DFD" w:rsidRDefault="00112F40">
            <w:pPr>
              <w:jc w:val="center"/>
              <w:rPr>
                <w:rFonts w:ascii="Arial" w:hAnsi="Arial" w:cs="Arial"/>
                <w:sz w:val="22"/>
                <w:szCs w:val="22"/>
              </w:rPr>
            </w:pPr>
            <w:r w:rsidRPr="00A80DFD">
              <w:rPr>
                <w:rFonts w:ascii="Arial" w:hAnsi="Arial" w:cs="Arial"/>
                <w:b/>
                <w:bCs/>
                <w:i/>
                <w:iCs/>
                <w:sz w:val="22"/>
                <w:szCs w:val="22"/>
              </w:rPr>
              <w:t>Giáo dục thể chất và Giáo dục quốc phòng</w:t>
            </w:r>
          </w:p>
        </w:tc>
      </w:tr>
      <w:tr w:rsidR="000166DA" w:rsidRPr="00A80DFD" w14:paraId="517D0BD9" w14:textId="77777777" w:rsidTr="00A80DFD">
        <w:trPr>
          <w:jc w:val="center"/>
        </w:trPr>
        <w:tc>
          <w:tcPr>
            <w:tcW w:w="529" w:type="dxa"/>
            <w:tcBorders>
              <w:top w:val="single" w:sz="4" w:space="0" w:color="000000"/>
            </w:tcBorders>
            <w:vAlign w:val="center"/>
          </w:tcPr>
          <w:p w14:paraId="3BCBB493"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3527" w:type="dxa"/>
          </w:tcPr>
          <w:p w14:paraId="10DB4039"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Giáo dục thể chất 1</w:t>
            </w:r>
          </w:p>
        </w:tc>
        <w:tc>
          <w:tcPr>
            <w:tcW w:w="1326" w:type="dxa"/>
            <w:vAlign w:val="center"/>
          </w:tcPr>
          <w:p w14:paraId="463B95DC" w14:textId="77777777" w:rsidR="000166DA" w:rsidRPr="00A80DFD" w:rsidRDefault="00112F40">
            <w:pPr>
              <w:jc w:val="center"/>
              <w:rPr>
                <w:rFonts w:ascii="Arial" w:hAnsi="Arial" w:cs="Arial"/>
                <w:sz w:val="22"/>
                <w:szCs w:val="22"/>
              </w:rPr>
            </w:pPr>
            <w:r w:rsidRPr="00A80DFD">
              <w:rPr>
                <w:rFonts w:ascii="Arial" w:hAnsi="Arial" w:cs="Arial"/>
                <w:sz w:val="22"/>
                <w:szCs w:val="22"/>
              </w:rPr>
              <w:t>BAS1106</w:t>
            </w:r>
          </w:p>
        </w:tc>
        <w:tc>
          <w:tcPr>
            <w:tcW w:w="567" w:type="dxa"/>
            <w:vAlign w:val="center"/>
          </w:tcPr>
          <w:p w14:paraId="76F0F9E0" w14:textId="77777777" w:rsidR="000166DA" w:rsidRPr="00A80DFD" w:rsidRDefault="00112F40">
            <w:pPr>
              <w:jc w:val="center"/>
              <w:rPr>
                <w:rFonts w:ascii="Arial" w:hAnsi="Arial" w:cs="Arial"/>
                <w:sz w:val="22"/>
                <w:szCs w:val="22"/>
              </w:rPr>
            </w:pPr>
            <w:r w:rsidRPr="00A80DFD">
              <w:rPr>
                <w:rFonts w:ascii="Arial" w:hAnsi="Arial" w:cs="Arial"/>
                <w:sz w:val="22"/>
                <w:szCs w:val="22"/>
              </w:rPr>
              <w:t>2</w:t>
            </w:r>
          </w:p>
        </w:tc>
        <w:tc>
          <w:tcPr>
            <w:tcW w:w="717" w:type="dxa"/>
            <w:vAlign w:val="center"/>
          </w:tcPr>
          <w:p w14:paraId="15AF083B" w14:textId="77777777" w:rsidR="000166DA" w:rsidRPr="00A80DFD" w:rsidRDefault="00112F40">
            <w:pPr>
              <w:jc w:val="center"/>
              <w:rPr>
                <w:rFonts w:ascii="Arial" w:hAnsi="Arial" w:cs="Arial"/>
                <w:sz w:val="22"/>
                <w:szCs w:val="22"/>
              </w:rPr>
            </w:pPr>
            <w:r w:rsidRPr="00A80DFD">
              <w:rPr>
                <w:rFonts w:ascii="Arial" w:hAnsi="Arial" w:cs="Arial"/>
                <w:sz w:val="22"/>
                <w:szCs w:val="22"/>
              </w:rPr>
              <w:t>x</w:t>
            </w:r>
          </w:p>
        </w:tc>
        <w:tc>
          <w:tcPr>
            <w:tcW w:w="700" w:type="dxa"/>
            <w:vAlign w:val="center"/>
          </w:tcPr>
          <w:p w14:paraId="76DB6AAA" w14:textId="77777777" w:rsidR="000166DA" w:rsidRPr="00A80DFD" w:rsidRDefault="000166DA">
            <w:pPr>
              <w:jc w:val="center"/>
              <w:rPr>
                <w:rFonts w:ascii="Arial" w:hAnsi="Arial" w:cs="Arial"/>
                <w:sz w:val="22"/>
                <w:szCs w:val="22"/>
              </w:rPr>
            </w:pPr>
          </w:p>
        </w:tc>
        <w:tc>
          <w:tcPr>
            <w:tcW w:w="567" w:type="dxa"/>
            <w:vAlign w:val="center"/>
          </w:tcPr>
          <w:p w14:paraId="5A97F48A" w14:textId="77777777" w:rsidR="000166DA" w:rsidRPr="00A80DFD" w:rsidRDefault="00112F40">
            <w:pPr>
              <w:jc w:val="center"/>
              <w:rPr>
                <w:rFonts w:ascii="Arial" w:hAnsi="Arial" w:cs="Arial"/>
                <w:sz w:val="22"/>
                <w:szCs w:val="22"/>
              </w:rPr>
            </w:pPr>
            <w:r w:rsidRPr="00A80DFD">
              <w:rPr>
                <w:rFonts w:ascii="Arial" w:hAnsi="Arial" w:cs="Arial"/>
                <w:sz w:val="22"/>
                <w:szCs w:val="22"/>
              </w:rPr>
              <w:t>1</w:t>
            </w:r>
          </w:p>
        </w:tc>
        <w:tc>
          <w:tcPr>
            <w:tcW w:w="1253" w:type="dxa"/>
            <w:vAlign w:val="center"/>
          </w:tcPr>
          <w:p w14:paraId="128D4AD8" w14:textId="77777777" w:rsidR="000166DA" w:rsidRPr="00A80DFD" w:rsidRDefault="000166DA">
            <w:pPr>
              <w:jc w:val="center"/>
              <w:rPr>
                <w:rFonts w:ascii="Arial" w:hAnsi="Arial" w:cs="Arial"/>
                <w:sz w:val="22"/>
                <w:szCs w:val="22"/>
              </w:rPr>
            </w:pPr>
          </w:p>
        </w:tc>
      </w:tr>
      <w:tr w:rsidR="000166DA" w:rsidRPr="00A80DFD" w14:paraId="2AC2ED7F" w14:textId="77777777" w:rsidTr="00A80DFD">
        <w:trPr>
          <w:jc w:val="center"/>
        </w:trPr>
        <w:tc>
          <w:tcPr>
            <w:tcW w:w="529" w:type="dxa"/>
            <w:vAlign w:val="center"/>
          </w:tcPr>
          <w:p w14:paraId="453C5355"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w:t>
            </w:r>
          </w:p>
        </w:tc>
        <w:tc>
          <w:tcPr>
            <w:tcW w:w="3527" w:type="dxa"/>
            <w:vAlign w:val="center"/>
          </w:tcPr>
          <w:p w14:paraId="3655B301"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Giáo dục thể chất 2</w:t>
            </w:r>
          </w:p>
        </w:tc>
        <w:tc>
          <w:tcPr>
            <w:tcW w:w="1326" w:type="dxa"/>
            <w:vAlign w:val="center"/>
          </w:tcPr>
          <w:p w14:paraId="10C10003"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BAS1107</w:t>
            </w:r>
          </w:p>
        </w:tc>
        <w:tc>
          <w:tcPr>
            <w:tcW w:w="567" w:type="dxa"/>
            <w:vAlign w:val="center"/>
          </w:tcPr>
          <w:p w14:paraId="572A33FA"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w:t>
            </w:r>
          </w:p>
        </w:tc>
        <w:tc>
          <w:tcPr>
            <w:tcW w:w="717" w:type="dxa"/>
            <w:vAlign w:val="center"/>
          </w:tcPr>
          <w:p w14:paraId="0918E334"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1AD0EC27" w14:textId="77777777" w:rsidR="000166DA" w:rsidRPr="00A80DFD" w:rsidRDefault="000166DA">
            <w:pPr>
              <w:spacing w:before="60" w:after="60"/>
              <w:jc w:val="center"/>
              <w:rPr>
                <w:rFonts w:ascii="Arial" w:hAnsi="Arial" w:cs="Arial"/>
                <w:sz w:val="22"/>
                <w:szCs w:val="22"/>
              </w:rPr>
            </w:pPr>
          </w:p>
        </w:tc>
        <w:tc>
          <w:tcPr>
            <w:tcW w:w="567" w:type="dxa"/>
            <w:vAlign w:val="center"/>
          </w:tcPr>
          <w:p w14:paraId="5C0058BA"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w:t>
            </w:r>
          </w:p>
        </w:tc>
        <w:tc>
          <w:tcPr>
            <w:tcW w:w="1253" w:type="dxa"/>
            <w:vAlign w:val="center"/>
          </w:tcPr>
          <w:p w14:paraId="1458B921" w14:textId="77777777" w:rsidR="000166DA" w:rsidRPr="00A80DFD" w:rsidRDefault="000166DA">
            <w:pPr>
              <w:spacing w:before="60" w:after="60"/>
              <w:jc w:val="center"/>
              <w:rPr>
                <w:rFonts w:ascii="Arial" w:hAnsi="Arial" w:cs="Arial"/>
                <w:sz w:val="22"/>
                <w:szCs w:val="22"/>
              </w:rPr>
            </w:pPr>
          </w:p>
        </w:tc>
      </w:tr>
      <w:tr w:rsidR="000166DA" w:rsidRPr="00A80DFD" w14:paraId="21380F5A" w14:textId="77777777" w:rsidTr="00A80DFD">
        <w:trPr>
          <w:jc w:val="center"/>
        </w:trPr>
        <w:tc>
          <w:tcPr>
            <w:tcW w:w="529" w:type="dxa"/>
            <w:vAlign w:val="center"/>
          </w:tcPr>
          <w:p w14:paraId="131DF80E"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3</w:t>
            </w:r>
          </w:p>
        </w:tc>
        <w:tc>
          <w:tcPr>
            <w:tcW w:w="3527" w:type="dxa"/>
          </w:tcPr>
          <w:p w14:paraId="7FC1FF88"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Giáo dục quốc phòng</w:t>
            </w:r>
          </w:p>
        </w:tc>
        <w:tc>
          <w:tcPr>
            <w:tcW w:w="1326" w:type="dxa"/>
            <w:vAlign w:val="center"/>
          </w:tcPr>
          <w:p w14:paraId="50750B6D"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BAS1105</w:t>
            </w:r>
          </w:p>
        </w:tc>
        <w:tc>
          <w:tcPr>
            <w:tcW w:w="567" w:type="dxa"/>
            <w:vAlign w:val="center"/>
          </w:tcPr>
          <w:p w14:paraId="35443ABA"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7,5</w:t>
            </w:r>
          </w:p>
        </w:tc>
        <w:tc>
          <w:tcPr>
            <w:tcW w:w="717" w:type="dxa"/>
            <w:vAlign w:val="center"/>
          </w:tcPr>
          <w:p w14:paraId="158DBB27"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700" w:type="dxa"/>
            <w:vAlign w:val="center"/>
          </w:tcPr>
          <w:p w14:paraId="795188E0" w14:textId="77777777" w:rsidR="000166DA" w:rsidRPr="00A80DFD" w:rsidRDefault="000166DA">
            <w:pPr>
              <w:spacing w:before="60" w:after="60"/>
              <w:jc w:val="center"/>
              <w:rPr>
                <w:rFonts w:ascii="Arial" w:hAnsi="Arial" w:cs="Arial"/>
                <w:sz w:val="22"/>
                <w:szCs w:val="22"/>
              </w:rPr>
            </w:pPr>
          </w:p>
        </w:tc>
        <w:tc>
          <w:tcPr>
            <w:tcW w:w="567" w:type="dxa"/>
            <w:vAlign w:val="center"/>
          </w:tcPr>
          <w:p w14:paraId="47FD050B"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1253" w:type="dxa"/>
            <w:vAlign w:val="center"/>
          </w:tcPr>
          <w:p w14:paraId="50B740A6" w14:textId="77777777" w:rsidR="000166DA" w:rsidRPr="00A80DFD" w:rsidRDefault="000166DA">
            <w:pPr>
              <w:spacing w:before="60" w:after="60"/>
              <w:jc w:val="center"/>
              <w:rPr>
                <w:rFonts w:ascii="Arial" w:hAnsi="Arial" w:cs="Arial"/>
                <w:sz w:val="22"/>
                <w:szCs w:val="22"/>
              </w:rPr>
            </w:pPr>
          </w:p>
        </w:tc>
      </w:tr>
      <w:tr w:rsidR="000166DA" w:rsidRPr="00A80DFD" w14:paraId="00E753FD" w14:textId="77777777">
        <w:trPr>
          <w:trHeight w:val="360"/>
          <w:jc w:val="center"/>
        </w:trPr>
        <w:tc>
          <w:tcPr>
            <w:tcW w:w="9186" w:type="dxa"/>
            <w:gridSpan w:val="8"/>
            <w:vAlign w:val="center"/>
          </w:tcPr>
          <w:p w14:paraId="7EB1AA83" w14:textId="77777777" w:rsidR="000166DA" w:rsidRPr="00A80DFD" w:rsidRDefault="00112F40">
            <w:pPr>
              <w:spacing w:before="60" w:after="60"/>
              <w:jc w:val="center"/>
              <w:rPr>
                <w:rFonts w:ascii="Arial" w:hAnsi="Arial" w:cs="Arial"/>
                <w:sz w:val="22"/>
                <w:szCs w:val="22"/>
              </w:rPr>
            </w:pPr>
            <w:r w:rsidRPr="00A80DFD">
              <w:rPr>
                <w:rFonts w:ascii="Arial" w:hAnsi="Arial" w:cs="Arial"/>
                <w:b/>
                <w:bCs/>
                <w:i/>
                <w:iCs/>
                <w:sz w:val="22"/>
                <w:szCs w:val="22"/>
              </w:rPr>
              <w:t>Kiến thức các môn kỹ năng (chọn 3/4)</w:t>
            </w:r>
          </w:p>
        </w:tc>
      </w:tr>
      <w:tr w:rsidR="000166DA" w:rsidRPr="00A80DFD" w14:paraId="5890E61E" w14:textId="77777777" w:rsidTr="00A80DFD">
        <w:trPr>
          <w:trHeight w:val="360"/>
          <w:jc w:val="center"/>
        </w:trPr>
        <w:tc>
          <w:tcPr>
            <w:tcW w:w="529" w:type="dxa"/>
            <w:vAlign w:val="center"/>
          </w:tcPr>
          <w:p w14:paraId="458DAFB5"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3527" w:type="dxa"/>
            <w:vAlign w:val="center"/>
          </w:tcPr>
          <w:p w14:paraId="679A7F54" w14:textId="4DBF237F" w:rsidR="000166DA" w:rsidRPr="00A80DFD" w:rsidRDefault="00112F40" w:rsidP="00A80DFD">
            <w:pPr>
              <w:ind w:left="2" w:hanging="2"/>
              <w:rPr>
                <w:rFonts w:ascii="Arial" w:hAnsi="Arial" w:cs="Arial"/>
                <w:sz w:val="22"/>
                <w:szCs w:val="22"/>
              </w:rPr>
            </w:pPr>
            <w:r w:rsidRPr="00A80DFD">
              <w:rPr>
                <w:rFonts w:ascii="Arial" w:hAnsi="Arial" w:cs="Arial"/>
                <w:sz w:val="22"/>
                <w:szCs w:val="22"/>
              </w:rPr>
              <w:t xml:space="preserve">Kỹ năng tạo lập văn bản </w:t>
            </w:r>
            <w:r w:rsidR="005F0069">
              <w:rPr>
                <w:rFonts w:ascii="Arial" w:hAnsi="Arial" w:cs="Arial"/>
                <w:sz w:val="22"/>
                <w:szCs w:val="22"/>
              </w:rPr>
              <w:t>tiếng Việt</w:t>
            </w:r>
          </w:p>
        </w:tc>
        <w:tc>
          <w:tcPr>
            <w:tcW w:w="1326" w:type="dxa"/>
            <w:tcBorders>
              <w:right w:val="single" w:sz="4" w:space="0" w:color="000000"/>
            </w:tcBorders>
            <w:vAlign w:val="center"/>
          </w:tcPr>
          <w:p w14:paraId="2D13B73F"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SKD1103</w:t>
            </w:r>
          </w:p>
        </w:tc>
        <w:tc>
          <w:tcPr>
            <w:tcW w:w="567" w:type="dxa"/>
            <w:tcBorders>
              <w:left w:val="single" w:sz="4" w:space="0" w:color="000000"/>
            </w:tcBorders>
            <w:vAlign w:val="center"/>
          </w:tcPr>
          <w:p w14:paraId="6869BDC8"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3BA28FF4" w14:textId="77777777" w:rsidR="000166DA" w:rsidRPr="00A80DFD" w:rsidRDefault="000166DA">
            <w:pPr>
              <w:spacing w:before="60" w:after="60"/>
              <w:jc w:val="center"/>
              <w:rPr>
                <w:rFonts w:ascii="Arial" w:hAnsi="Arial" w:cs="Arial"/>
                <w:sz w:val="22"/>
                <w:szCs w:val="22"/>
              </w:rPr>
            </w:pPr>
          </w:p>
        </w:tc>
        <w:tc>
          <w:tcPr>
            <w:tcW w:w="700" w:type="dxa"/>
            <w:vAlign w:val="center"/>
          </w:tcPr>
          <w:p w14:paraId="66794580"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556C32BD"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2-4</w:t>
            </w:r>
          </w:p>
        </w:tc>
        <w:tc>
          <w:tcPr>
            <w:tcW w:w="1253" w:type="dxa"/>
            <w:vAlign w:val="center"/>
          </w:tcPr>
          <w:p w14:paraId="32E36470"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 xml:space="preserve"> </w:t>
            </w:r>
          </w:p>
        </w:tc>
      </w:tr>
      <w:tr w:rsidR="000166DA" w:rsidRPr="00A80DFD" w14:paraId="5E4ED059" w14:textId="77777777" w:rsidTr="00A80DFD">
        <w:trPr>
          <w:jc w:val="center"/>
        </w:trPr>
        <w:tc>
          <w:tcPr>
            <w:tcW w:w="529" w:type="dxa"/>
            <w:vAlign w:val="center"/>
          </w:tcPr>
          <w:p w14:paraId="49D8E709"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w:t>
            </w:r>
          </w:p>
        </w:tc>
        <w:tc>
          <w:tcPr>
            <w:tcW w:w="3527" w:type="dxa"/>
            <w:vAlign w:val="center"/>
          </w:tcPr>
          <w:p w14:paraId="212431D1" w14:textId="77777777" w:rsidR="000166DA" w:rsidRPr="00A80DFD" w:rsidRDefault="00112F40" w:rsidP="00A80DFD">
            <w:pPr>
              <w:ind w:left="2" w:hanging="2"/>
              <w:rPr>
                <w:rFonts w:ascii="Arial" w:hAnsi="Arial" w:cs="Arial"/>
                <w:sz w:val="22"/>
                <w:szCs w:val="22"/>
                <w:vertAlign w:val="superscript"/>
              </w:rPr>
            </w:pPr>
            <w:r w:rsidRPr="00A80DFD">
              <w:rPr>
                <w:rFonts w:ascii="Arial" w:hAnsi="Arial" w:cs="Arial"/>
                <w:sz w:val="22"/>
                <w:szCs w:val="22"/>
              </w:rPr>
              <w:t>Kỹ năng thuyết trình</w:t>
            </w:r>
            <w:r w:rsidRPr="00A80DFD">
              <w:rPr>
                <w:rFonts w:ascii="Arial" w:hAnsi="Arial" w:cs="Arial"/>
                <w:sz w:val="22"/>
                <w:szCs w:val="22"/>
                <w:vertAlign w:val="superscript"/>
              </w:rPr>
              <w:t xml:space="preserve"> </w:t>
            </w:r>
          </w:p>
        </w:tc>
        <w:tc>
          <w:tcPr>
            <w:tcW w:w="1326" w:type="dxa"/>
            <w:vAlign w:val="center"/>
          </w:tcPr>
          <w:p w14:paraId="0497E7D6"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SKD1101</w:t>
            </w:r>
          </w:p>
        </w:tc>
        <w:tc>
          <w:tcPr>
            <w:tcW w:w="567" w:type="dxa"/>
            <w:vAlign w:val="center"/>
          </w:tcPr>
          <w:p w14:paraId="52A5A61A"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37E2177A" w14:textId="77777777" w:rsidR="000166DA" w:rsidRPr="00A80DFD" w:rsidRDefault="000166DA">
            <w:pPr>
              <w:spacing w:before="60" w:after="60"/>
              <w:jc w:val="center"/>
              <w:rPr>
                <w:rFonts w:ascii="Arial" w:hAnsi="Arial" w:cs="Arial"/>
                <w:sz w:val="22"/>
                <w:szCs w:val="22"/>
              </w:rPr>
            </w:pPr>
          </w:p>
        </w:tc>
        <w:tc>
          <w:tcPr>
            <w:tcW w:w="700" w:type="dxa"/>
            <w:vAlign w:val="center"/>
          </w:tcPr>
          <w:p w14:paraId="77AB699A"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05FF2153"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27AE21AE"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 xml:space="preserve"> </w:t>
            </w:r>
          </w:p>
        </w:tc>
      </w:tr>
      <w:tr w:rsidR="000166DA" w:rsidRPr="00A80DFD" w14:paraId="0C73EA6D" w14:textId="77777777" w:rsidTr="00A80DFD">
        <w:trPr>
          <w:jc w:val="center"/>
        </w:trPr>
        <w:tc>
          <w:tcPr>
            <w:tcW w:w="529" w:type="dxa"/>
            <w:vAlign w:val="center"/>
          </w:tcPr>
          <w:p w14:paraId="109BD2C2"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3</w:t>
            </w:r>
          </w:p>
        </w:tc>
        <w:tc>
          <w:tcPr>
            <w:tcW w:w="3527" w:type="dxa"/>
            <w:vAlign w:val="center"/>
          </w:tcPr>
          <w:p w14:paraId="44F10995" w14:textId="77777777" w:rsidR="000166DA" w:rsidRPr="00A80DFD" w:rsidRDefault="00112F40" w:rsidP="00A80DFD">
            <w:pPr>
              <w:ind w:left="2" w:hanging="2"/>
              <w:rPr>
                <w:rFonts w:ascii="Arial" w:hAnsi="Arial" w:cs="Arial"/>
                <w:sz w:val="22"/>
                <w:szCs w:val="22"/>
              </w:rPr>
            </w:pPr>
            <w:r w:rsidRPr="00A80DFD">
              <w:rPr>
                <w:rFonts w:ascii="Arial" w:hAnsi="Arial" w:cs="Arial"/>
                <w:sz w:val="22"/>
                <w:szCs w:val="22"/>
              </w:rPr>
              <w:t xml:space="preserve">Kỹ năng làm việc nhóm </w:t>
            </w:r>
          </w:p>
        </w:tc>
        <w:tc>
          <w:tcPr>
            <w:tcW w:w="1326" w:type="dxa"/>
            <w:vAlign w:val="center"/>
          </w:tcPr>
          <w:p w14:paraId="6E09804D"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SKD1102</w:t>
            </w:r>
          </w:p>
        </w:tc>
        <w:tc>
          <w:tcPr>
            <w:tcW w:w="567" w:type="dxa"/>
            <w:vAlign w:val="center"/>
          </w:tcPr>
          <w:p w14:paraId="7D8C0EBE"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011E8A23" w14:textId="77777777" w:rsidR="000166DA" w:rsidRPr="00A80DFD" w:rsidRDefault="000166DA">
            <w:pPr>
              <w:spacing w:before="60" w:after="60"/>
              <w:jc w:val="center"/>
              <w:rPr>
                <w:rFonts w:ascii="Arial" w:hAnsi="Arial" w:cs="Arial"/>
                <w:sz w:val="22"/>
                <w:szCs w:val="22"/>
              </w:rPr>
            </w:pPr>
          </w:p>
        </w:tc>
        <w:tc>
          <w:tcPr>
            <w:tcW w:w="700" w:type="dxa"/>
            <w:vAlign w:val="center"/>
          </w:tcPr>
          <w:p w14:paraId="0BA5FE9D"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7A2592B7"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0E7A7F57"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 xml:space="preserve"> </w:t>
            </w:r>
          </w:p>
        </w:tc>
      </w:tr>
      <w:tr w:rsidR="000166DA" w:rsidRPr="00A80DFD" w14:paraId="00536CF9" w14:textId="77777777" w:rsidTr="00A80DFD">
        <w:trPr>
          <w:jc w:val="center"/>
        </w:trPr>
        <w:tc>
          <w:tcPr>
            <w:tcW w:w="529" w:type="dxa"/>
            <w:vAlign w:val="center"/>
          </w:tcPr>
          <w:p w14:paraId="55F50574"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4</w:t>
            </w:r>
          </w:p>
        </w:tc>
        <w:tc>
          <w:tcPr>
            <w:tcW w:w="3527" w:type="dxa"/>
            <w:vAlign w:val="center"/>
          </w:tcPr>
          <w:p w14:paraId="33DF1346" w14:textId="77777777" w:rsidR="000166DA" w:rsidRPr="00A80DFD" w:rsidRDefault="00112F40" w:rsidP="00A80DFD">
            <w:pPr>
              <w:ind w:left="2" w:hanging="2"/>
              <w:rPr>
                <w:rFonts w:ascii="Arial" w:hAnsi="Arial" w:cs="Arial"/>
                <w:sz w:val="22"/>
                <w:szCs w:val="22"/>
              </w:rPr>
            </w:pPr>
            <w:r w:rsidRPr="00A80DFD">
              <w:rPr>
                <w:rFonts w:ascii="Arial" w:hAnsi="Arial" w:cs="Arial"/>
                <w:sz w:val="22"/>
                <w:szCs w:val="22"/>
              </w:rPr>
              <w:t>Kỹ năng đổi mới sáng tạo</w:t>
            </w:r>
          </w:p>
        </w:tc>
        <w:tc>
          <w:tcPr>
            <w:tcW w:w="1326" w:type="dxa"/>
            <w:vAlign w:val="center"/>
          </w:tcPr>
          <w:p w14:paraId="0FF33FFF"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SKD1111</w:t>
            </w:r>
          </w:p>
        </w:tc>
        <w:tc>
          <w:tcPr>
            <w:tcW w:w="567" w:type="dxa"/>
            <w:vAlign w:val="center"/>
          </w:tcPr>
          <w:p w14:paraId="01EACBC5"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2797E589" w14:textId="77777777" w:rsidR="000166DA" w:rsidRPr="00A80DFD" w:rsidRDefault="000166DA">
            <w:pPr>
              <w:spacing w:before="60" w:after="60"/>
              <w:jc w:val="center"/>
              <w:rPr>
                <w:rFonts w:ascii="Arial" w:hAnsi="Arial" w:cs="Arial"/>
                <w:sz w:val="22"/>
                <w:szCs w:val="22"/>
              </w:rPr>
            </w:pPr>
          </w:p>
        </w:tc>
        <w:tc>
          <w:tcPr>
            <w:tcW w:w="700" w:type="dxa"/>
            <w:vAlign w:val="center"/>
          </w:tcPr>
          <w:p w14:paraId="094D8F9E"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7F8B5884"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1FCFC208" w14:textId="77777777" w:rsidR="000166DA" w:rsidRPr="00A80DFD" w:rsidRDefault="000166DA">
            <w:pPr>
              <w:spacing w:before="60" w:after="60"/>
              <w:jc w:val="center"/>
              <w:rPr>
                <w:rFonts w:ascii="Arial" w:hAnsi="Arial" w:cs="Arial"/>
                <w:sz w:val="22"/>
                <w:szCs w:val="22"/>
              </w:rPr>
            </w:pPr>
          </w:p>
        </w:tc>
      </w:tr>
      <w:tr w:rsidR="005F0069" w:rsidRPr="00A80DFD" w14:paraId="53D3906E" w14:textId="77777777" w:rsidTr="00A80DFD">
        <w:trPr>
          <w:jc w:val="center"/>
        </w:trPr>
        <w:tc>
          <w:tcPr>
            <w:tcW w:w="529" w:type="dxa"/>
            <w:vAlign w:val="center"/>
          </w:tcPr>
          <w:p w14:paraId="013D7B30" w14:textId="299C04FF" w:rsidR="005F0069" w:rsidRPr="00A80DFD" w:rsidRDefault="005F0069" w:rsidP="005F0069">
            <w:pPr>
              <w:spacing w:before="60" w:after="60"/>
              <w:jc w:val="center"/>
              <w:rPr>
                <w:rFonts w:ascii="Arial" w:hAnsi="Arial" w:cs="Arial"/>
                <w:sz w:val="22"/>
                <w:szCs w:val="22"/>
              </w:rPr>
            </w:pPr>
            <w:r>
              <w:rPr>
                <w:rFonts w:ascii="Arial" w:hAnsi="Arial" w:cs="Arial"/>
                <w:sz w:val="22"/>
                <w:szCs w:val="22"/>
              </w:rPr>
              <w:t>5</w:t>
            </w:r>
          </w:p>
        </w:tc>
        <w:tc>
          <w:tcPr>
            <w:tcW w:w="3527" w:type="dxa"/>
            <w:vAlign w:val="center"/>
          </w:tcPr>
          <w:p w14:paraId="2EAB8D2C" w14:textId="0A7ECABF" w:rsidR="005F0069" w:rsidRPr="00A80DFD" w:rsidRDefault="005F0069" w:rsidP="005F0069">
            <w:pPr>
              <w:ind w:left="2" w:hanging="2"/>
              <w:rPr>
                <w:rFonts w:ascii="Arial" w:hAnsi="Arial" w:cs="Arial"/>
                <w:sz w:val="22"/>
                <w:szCs w:val="22"/>
              </w:rPr>
            </w:pPr>
            <w:r>
              <w:rPr>
                <w:rFonts w:ascii="Arial" w:hAnsi="Arial" w:cs="Arial"/>
                <w:sz w:val="22"/>
                <w:szCs w:val="22"/>
              </w:rPr>
              <w:t>Kỹ năng lập kế hoạch và tổ chức thực hiện công việc</w:t>
            </w:r>
          </w:p>
        </w:tc>
        <w:tc>
          <w:tcPr>
            <w:tcW w:w="1326" w:type="dxa"/>
            <w:vAlign w:val="center"/>
          </w:tcPr>
          <w:p w14:paraId="06539553" w14:textId="4C70495A"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SKD11</w:t>
            </w:r>
            <w:r>
              <w:rPr>
                <w:rFonts w:ascii="Arial" w:hAnsi="Arial" w:cs="Arial"/>
                <w:sz w:val="22"/>
                <w:szCs w:val="22"/>
              </w:rPr>
              <w:t>04</w:t>
            </w:r>
          </w:p>
        </w:tc>
        <w:tc>
          <w:tcPr>
            <w:tcW w:w="567" w:type="dxa"/>
            <w:vAlign w:val="center"/>
          </w:tcPr>
          <w:p w14:paraId="4F9442F1" w14:textId="09547C53"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05D8F913" w14:textId="77777777" w:rsidR="005F0069" w:rsidRPr="00A80DFD" w:rsidRDefault="005F0069" w:rsidP="005F0069">
            <w:pPr>
              <w:spacing w:before="60" w:after="60"/>
              <w:jc w:val="center"/>
              <w:rPr>
                <w:rFonts w:ascii="Arial" w:hAnsi="Arial" w:cs="Arial"/>
                <w:sz w:val="22"/>
                <w:szCs w:val="22"/>
              </w:rPr>
            </w:pPr>
          </w:p>
        </w:tc>
        <w:tc>
          <w:tcPr>
            <w:tcW w:w="700" w:type="dxa"/>
            <w:vAlign w:val="center"/>
          </w:tcPr>
          <w:p w14:paraId="6FD7FDB4" w14:textId="50631EA3"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4C2CDE3F" w14:textId="05E7BD32"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7056FA77" w14:textId="77777777" w:rsidR="005F0069" w:rsidRPr="00A80DFD" w:rsidRDefault="005F0069" w:rsidP="005F0069">
            <w:pPr>
              <w:spacing w:before="60" w:after="60"/>
              <w:jc w:val="center"/>
              <w:rPr>
                <w:rFonts w:ascii="Arial" w:hAnsi="Arial" w:cs="Arial"/>
                <w:sz w:val="22"/>
                <w:szCs w:val="22"/>
              </w:rPr>
            </w:pPr>
          </w:p>
        </w:tc>
      </w:tr>
      <w:tr w:rsidR="005F0069" w:rsidRPr="00A80DFD" w14:paraId="71DC404F" w14:textId="77777777" w:rsidTr="00A80DFD">
        <w:trPr>
          <w:jc w:val="center"/>
        </w:trPr>
        <w:tc>
          <w:tcPr>
            <w:tcW w:w="529" w:type="dxa"/>
            <w:vAlign w:val="center"/>
          </w:tcPr>
          <w:p w14:paraId="2E84550A" w14:textId="61786C7F" w:rsidR="005F0069" w:rsidRPr="00A80DFD" w:rsidRDefault="005F0069" w:rsidP="005F0069">
            <w:pPr>
              <w:spacing w:before="60" w:after="60"/>
              <w:jc w:val="center"/>
              <w:rPr>
                <w:rFonts w:ascii="Arial" w:hAnsi="Arial" w:cs="Arial"/>
                <w:sz w:val="22"/>
                <w:szCs w:val="22"/>
              </w:rPr>
            </w:pPr>
            <w:r>
              <w:rPr>
                <w:rFonts w:ascii="Arial" w:hAnsi="Arial" w:cs="Arial"/>
                <w:sz w:val="22"/>
                <w:szCs w:val="22"/>
              </w:rPr>
              <w:t>6</w:t>
            </w:r>
          </w:p>
        </w:tc>
        <w:tc>
          <w:tcPr>
            <w:tcW w:w="3527" w:type="dxa"/>
            <w:vAlign w:val="center"/>
          </w:tcPr>
          <w:p w14:paraId="25BF1B27" w14:textId="5D53C5B9" w:rsidR="005F0069" w:rsidRPr="00A80DFD" w:rsidRDefault="005F0069" w:rsidP="005F0069">
            <w:pPr>
              <w:ind w:left="2" w:hanging="2"/>
              <w:rPr>
                <w:rFonts w:ascii="Arial" w:hAnsi="Arial" w:cs="Arial"/>
                <w:sz w:val="22"/>
                <w:szCs w:val="22"/>
              </w:rPr>
            </w:pPr>
            <w:r>
              <w:rPr>
                <w:rFonts w:ascii="Arial" w:hAnsi="Arial" w:cs="Arial"/>
                <w:sz w:val="22"/>
                <w:szCs w:val="22"/>
              </w:rPr>
              <w:t>Kỹ năng giao tiếp</w:t>
            </w:r>
          </w:p>
        </w:tc>
        <w:tc>
          <w:tcPr>
            <w:tcW w:w="1326" w:type="dxa"/>
            <w:vAlign w:val="center"/>
          </w:tcPr>
          <w:p w14:paraId="2F817BB0" w14:textId="3B6880C1"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SKD11</w:t>
            </w:r>
            <w:r>
              <w:rPr>
                <w:rFonts w:ascii="Arial" w:hAnsi="Arial" w:cs="Arial"/>
                <w:sz w:val="22"/>
                <w:szCs w:val="22"/>
              </w:rPr>
              <w:t>05</w:t>
            </w:r>
          </w:p>
        </w:tc>
        <w:tc>
          <w:tcPr>
            <w:tcW w:w="567" w:type="dxa"/>
            <w:vAlign w:val="center"/>
          </w:tcPr>
          <w:p w14:paraId="1572E495" w14:textId="09322F1B"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73B7F334" w14:textId="77777777" w:rsidR="005F0069" w:rsidRPr="00A80DFD" w:rsidRDefault="005F0069" w:rsidP="005F0069">
            <w:pPr>
              <w:spacing w:before="60" w:after="60"/>
              <w:jc w:val="center"/>
              <w:rPr>
                <w:rFonts w:ascii="Arial" w:hAnsi="Arial" w:cs="Arial"/>
                <w:sz w:val="22"/>
                <w:szCs w:val="22"/>
              </w:rPr>
            </w:pPr>
          </w:p>
        </w:tc>
        <w:tc>
          <w:tcPr>
            <w:tcW w:w="700" w:type="dxa"/>
            <w:vAlign w:val="center"/>
          </w:tcPr>
          <w:p w14:paraId="72FA123D" w14:textId="059B4170"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7E9AB434" w14:textId="2651E428"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10002D73" w14:textId="77777777" w:rsidR="005F0069" w:rsidRPr="00A80DFD" w:rsidRDefault="005F0069" w:rsidP="005F0069">
            <w:pPr>
              <w:spacing w:before="60" w:after="60"/>
              <w:jc w:val="center"/>
              <w:rPr>
                <w:rFonts w:ascii="Arial" w:hAnsi="Arial" w:cs="Arial"/>
                <w:sz w:val="22"/>
                <w:szCs w:val="22"/>
              </w:rPr>
            </w:pPr>
          </w:p>
        </w:tc>
      </w:tr>
      <w:tr w:rsidR="005F0069" w:rsidRPr="00A80DFD" w14:paraId="0680B173" w14:textId="77777777" w:rsidTr="00A80DFD">
        <w:trPr>
          <w:jc w:val="center"/>
        </w:trPr>
        <w:tc>
          <w:tcPr>
            <w:tcW w:w="529" w:type="dxa"/>
            <w:vAlign w:val="center"/>
          </w:tcPr>
          <w:p w14:paraId="3979483C" w14:textId="63E73760" w:rsidR="005F0069" w:rsidRPr="00A80DFD" w:rsidRDefault="005F0069" w:rsidP="005F0069">
            <w:pPr>
              <w:spacing w:before="60" w:after="60"/>
              <w:jc w:val="center"/>
              <w:rPr>
                <w:rFonts w:ascii="Arial" w:hAnsi="Arial" w:cs="Arial"/>
                <w:sz w:val="22"/>
                <w:szCs w:val="22"/>
              </w:rPr>
            </w:pPr>
            <w:r>
              <w:rPr>
                <w:rFonts w:ascii="Arial" w:hAnsi="Arial" w:cs="Arial"/>
                <w:sz w:val="22"/>
                <w:szCs w:val="22"/>
              </w:rPr>
              <w:t>7</w:t>
            </w:r>
          </w:p>
        </w:tc>
        <w:tc>
          <w:tcPr>
            <w:tcW w:w="3527" w:type="dxa"/>
            <w:vAlign w:val="center"/>
          </w:tcPr>
          <w:p w14:paraId="7CD4F152" w14:textId="4D92247E" w:rsidR="005F0069" w:rsidRPr="00A80DFD" w:rsidRDefault="005F0069" w:rsidP="005F0069">
            <w:pPr>
              <w:ind w:left="2" w:hanging="2"/>
              <w:rPr>
                <w:rFonts w:ascii="Arial" w:hAnsi="Arial" w:cs="Arial"/>
                <w:sz w:val="22"/>
                <w:szCs w:val="22"/>
              </w:rPr>
            </w:pPr>
            <w:r>
              <w:rPr>
                <w:rFonts w:ascii="Arial" w:hAnsi="Arial" w:cs="Arial"/>
                <w:sz w:val="22"/>
                <w:szCs w:val="22"/>
              </w:rPr>
              <w:t>Kỹ năng tư duy sáng tạo</w:t>
            </w:r>
          </w:p>
        </w:tc>
        <w:tc>
          <w:tcPr>
            <w:tcW w:w="1326" w:type="dxa"/>
            <w:vAlign w:val="center"/>
          </w:tcPr>
          <w:p w14:paraId="103ADA97" w14:textId="7936A727"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SKD11</w:t>
            </w:r>
            <w:r>
              <w:rPr>
                <w:rFonts w:ascii="Arial" w:hAnsi="Arial" w:cs="Arial"/>
                <w:sz w:val="22"/>
                <w:szCs w:val="22"/>
              </w:rPr>
              <w:t>07</w:t>
            </w:r>
          </w:p>
        </w:tc>
        <w:tc>
          <w:tcPr>
            <w:tcW w:w="567" w:type="dxa"/>
            <w:vAlign w:val="center"/>
          </w:tcPr>
          <w:p w14:paraId="3CE099D0" w14:textId="6545E610"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1</w:t>
            </w:r>
          </w:p>
        </w:tc>
        <w:tc>
          <w:tcPr>
            <w:tcW w:w="717" w:type="dxa"/>
            <w:vAlign w:val="center"/>
          </w:tcPr>
          <w:p w14:paraId="0F799AEE" w14:textId="77777777" w:rsidR="005F0069" w:rsidRPr="00A80DFD" w:rsidRDefault="005F0069" w:rsidP="005F0069">
            <w:pPr>
              <w:spacing w:before="60" w:after="60"/>
              <w:jc w:val="center"/>
              <w:rPr>
                <w:rFonts w:ascii="Arial" w:hAnsi="Arial" w:cs="Arial"/>
                <w:sz w:val="22"/>
                <w:szCs w:val="22"/>
              </w:rPr>
            </w:pPr>
          </w:p>
        </w:tc>
        <w:tc>
          <w:tcPr>
            <w:tcW w:w="700" w:type="dxa"/>
            <w:vAlign w:val="center"/>
          </w:tcPr>
          <w:p w14:paraId="4739522F" w14:textId="302A2095"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x</w:t>
            </w:r>
          </w:p>
        </w:tc>
        <w:tc>
          <w:tcPr>
            <w:tcW w:w="567" w:type="dxa"/>
            <w:vAlign w:val="center"/>
          </w:tcPr>
          <w:p w14:paraId="7D12B7FA" w14:textId="2EAAA6D4" w:rsidR="005F0069" w:rsidRPr="00A80DFD" w:rsidRDefault="005F0069" w:rsidP="005F0069">
            <w:pPr>
              <w:spacing w:before="60" w:after="60"/>
              <w:jc w:val="center"/>
              <w:rPr>
                <w:rFonts w:ascii="Arial" w:hAnsi="Arial" w:cs="Arial"/>
                <w:sz w:val="22"/>
                <w:szCs w:val="22"/>
              </w:rPr>
            </w:pPr>
            <w:r w:rsidRPr="00A80DFD">
              <w:rPr>
                <w:rFonts w:ascii="Arial" w:hAnsi="Arial" w:cs="Arial"/>
                <w:sz w:val="22"/>
                <w:szCs w:val="22"/>
              </w:rPr>
              <w:t>2-4</w:t>
            </w:r>
          </w:p>
        </w:tc>
        <w:tc>
          <w:tcPr>
            <w:tcW w:w="1253" w:type="dxa"/>
          </w:tcPr>
          <w:p w14:paraId="5228E908" w14:textId="77777777" w:rsidR="005F0069" w:rsidRPr="00A80DFD" w:rsidRDefault="005F0069" w:rsidP="005F0069">
            <w:pPr>
              <w:spacing w:before="60" w:after="60"/>
              <w:jc w:val="center"/>
              <w:rPr>
                <w:rFonts w:ascii="Arial" w:hAnsi="Arial" w:cs="Arial"/>
                <w:sz w:val="22"/>
                <w:szCs w:val="22"/>
              </w:rPr>
            </w:pPr>
          </w:p>
        </w:tc>
      </w:tr>
    </w:tbl>
    <w:p w14:paraId="1B884B8D" w14:textId="77777777" w:rsidR="000166DA" w:rsidRDefault="00112F40">
      <w:pPr>
        <w:spacing w:before="120" w:after="120" w:line="276" w:lineRule="auto"/>
        <w:jc w:val="both"/>
        <w:rPr>
          <w:i/>
          <w:iCs/>
          <w:color w:val="000000"/>
          <w:sz w:val="26"/>
          <w:szCs w:val="26"/>
        </w:rPr>
      </w:pPr>
      <w:bookmarkStart w:id="9" w:name="_heading=h.6s0752pxhsy9" w:colFirst="0" w:colLast="0"/>
      <w:bookmarkEnd w:id="9"/>
      <w:r>
        <w:rPr>
          <w:b/>
          <w:bCs/>
          <w:i/>
          <w:iCs/>
          <w:color w:val="000000"/>
          <w:sz w:val="26"/>
          <w:szCs w:val="26"/>
        </w:rPr>
        <w:t xml:space="preserve">(*) </w:t>
      </w:r>
      <w:r>
        <w:rPr>
          <w:i/>
          <w:iCs/>
          <w:color w:val="000000"/>
          <w:sz w:val="26"/>
          <w:szCs w:val="26"/>
        </w:rPr>
        <w:t>Điều kiện để đăng ký học phần tiếng Anh Course 1 trong chương trình là sinh viên phải đạt trình độ tiếng Anh từ 225 điểm theo bài thi TOEIC Placement Test trở lên; các sinh viên chưa đạt mức điểm trên sẽ phải hoàn thành học phần tiếng Anh bổ trợ Course 0 (mã BAS1156). Kế hoạch học tập Học phần tiếng Anh thực hiện theo chương trình chi tiết riêng.</w:t>
      </w:r>
    </w:p>
    <w:p w14:paraId="56C71173" w14:textId="77777777" w:rsidR="000166DA" w:rsidRDefault="00112F40">
      <w:pPr>
        <w:spacing w:before="120" w:after="120" w:line="276" w:lineRule="auto"/>
        <w:jc w:val="both"/>
        <w:rPr>
          <w:b/>
          <w:bCs/>
          <w:color w:val="000000"/>
          <w:sz w:val="26"/>
          <w:szCs w:val="26"/>
        </w:rPr>
      </w:pPr>
      <w:bookmarkStart w:id="10" w:name="_heading=h.580405mvh4cr" w:colFirst="0" w:colLast="0"/>
      <w:bookmarkEnd w:id="10"/>
      <w:r>
        <w:rPr>
          <w:b/>
          <w:bCs/>
          <w:color w:val="000000"/>
          <w:sz w:val="26"/>
          <w:szCs w:val="26"/>
        </w:rPr>
        <w:t>7.2.2. Kiến thức khoa học tự nhiên và xã hội</w:t>
      </w:r>
    </w:p>
    <w:tbl>
      <w:tblPr>
        <w:tblStyle w:val="affff9"/>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523"/>
        <w:gridCol w:w="1292"/>
        <w:gridCol w:w="709"/>
        <w:gridCol w:w="708"/>
        <w:gridCol w:w="709"/>
        <w:gridCol w:w="567"/>
        <w:gridCol w:w="1276"/>
      </w:tblGrid>
      <w:tr w:rsidR="000166DA" w:rsidRPr="00A80DFD" w14:paraId="2F67EFBC" w14:textId="77777777" w:rsidTr="000C7D60">
        <w:trPr>
          <w:trHeight w:val="400"/>
          <w:tblHeader/>
          <w:jc w:val="center"/>
        </w:trPr>
        <w:tc>
          <w:tcPr>
            <w:tcW w:w="567" w:type="dxa"/>
            <w:vMerge w:val="restart"/>
            <w:shd w:val="clear" w:color="auto" w:fill="DBE5F1" w:themeFill="accent1" w:themeFillTint="33"/>
            <w:vAlign w:val="center"/>
          </w:tcPr>
          <w:p w14:paraId="2DF55DF7" w14:textId="77777777" w:rsidR="000166DA" w:rsidRPr="00A80DFD" w:rsidRDefault="00112F40">
            <w:pPr>
              <w:jc w:val="center"/>
              <w:rPr>
                <w:rFonts w:ascii="Arial" w:hAnsi="Arial" w:cs="Arial"/>
                <w:sz w:val="22"/>
                <w:szCs w:val="22"/>
              </w:rPr>
            </w:pPr>
            <w:r w:rsidRPr="00A80DFD">
              <w:rPr>
                <w:rFonts w:ascii="Arial" w:hAnsi="Arial" w:cs="Arial"/>
                <w:b/>
                <w:bCs/>
                <w:sz w:val="22"/>
                <w:szCs w:val="22"/>
              </w:rPr>
              <w:t>TT</w:t>
            </w:r>
          </w:p>
        </w:tc>
        <w:tc>
          <w:tcPr>
            <w:tcW w:w="3523" w:type="dxa"/>
            <w:vMerge w:val="restart"/>
            <w:shd w:val="clear" w:color="auto" w:fill="DBE5F1" w:themeFill="accent1" w:themeFillTint="33"/>
            <w:vAlign w:val="center"/>
          </w:tcPr>
          <w:p w14:paraId="3922A9DE" w14:textId="77777777" w:rsidR="000166DA" w:rsidRPr="00A80DFD" w:rsidRDefault="00112F40">
            <w:pPr>
              <w:jc w:val="center"/>
              <w:rPr>
                <w:rFonts w:ascii="Arial" w:hAnsi="Arial" w:cs="Arial"/>
                <w:sz w:val="22"/>
                <w:szCs w:val="22"/>
              </w:rPr>
            </w:pPr>
            <w:r w:rsidRPr="00A80DFD">
              <w:rPr>
                <w:rFonts w:ascii="Arial" w:hAnsi="Arial" w:cs="Arial"/>
                <w:b/>
                <w:bCs/>
                <w:sz w:val="22"/>
                <w:szCs w:val="22"/>
              </w:rPr>
              <w:t>Tên học phần</w:t>
            </w:r>
          </w:p>
        </w:tc>
        <w:tc>
          <w:tcPr>
            <w:tcW w:w="1292" w:type="dxa"/>
            <w:vMerge w:val="restart"/>
            <w:shd w:val="clear" w:color="auto" w:fill="DBE5F1" w:themeFill="accent1" w:themeFillTint="33"/>
            <w:vAlign w:val="center"/>
          </w:tcPr>
          <w:p w14:paraId="01DB7B06" w14:textId="77777777" w:rsidR="000166DA" w:rsidRPr="00A80DFD" w:rsidRDefault="00112F40">
            <w:pPr>
              <w:ind w:left="113" w:right="113"/>
              <w:jc w:val="center"/>
              <w:rPr>
                <w:rFonts w:ascii="Arial" w:hAnsi="Arial" w:cs="Arial"/>
                <w:sz w:val="22"/>
                <w:szCs w:val="22"/>
              </w:rPr>
            </w:pPr>
            <w:r w:rsidRPr="00A80DFD">
              <w:rPr>
                <w:rFonts w:ascii="Arial" w:hAnsi="Arial" w:cs="Arial"/>
                <w:b/>
                <w:bCs/>
                <w:sz w:val="22"/>
                <w:szCs w:val="22"/>
              </w:rPr>
              <w:t>Mã số học phần</w:t>
            </w:r>
          </w:p>
        </w:tc>
        <w:tc>
          <w:tcPr>
            <w:tcW w:w="709" w:type="dxa"/>
            <w:vMerge w:val="restart"/>
            <w:shd w:val="clear" w:color="auto" w:fill="DBE5F1" w:themeFill="accent1" w:themeFillTint="33"/>
            <w:vAlign w:val="center"/>
          </w:tcPr>
          <w:p w14:paraId="5C0B52B2" w14:textId="77777777" w:rsidR="000166DA" w:rsidRPr="00A80DFD" w:rsidRDefault="00112F40">
            <w:pPr>
              <w:jc w:val="center"/>
              <w:rPr>
                <w:rFonts w:ascii="Arial" w:hAnsi="Arial" w:cs="Arial"/>
                <w:sz w:val="22"/>
                <w:szCs w:val="22"/>
              </w:rPr>
            </w:pPr>
            <w:r w:rsidRPr="00A80DFD">
              <w:rPr>
                <w:rFonts w:ascii="Arial" w:hAnsi="Arial" w:cs="Arial"/>
                <w:b/>
                <w:bCs/>
                <w:sz w:val="22"/>
                <w:szCs w:val="22"/>
              </w:rPr>
              <w:t>Số  tín chỉ</w:t>
            </w:r>
          </w:p>
        </w:tc>
        <w:tc>
          <w:tcPr>
            <w:tcW w:w="1417" w:type="dxa"/>
            <w:gridSpan w:val="2"/>
            <w:shd w:val="clear" w:color="auto" w:fill="DBE5F1" w:themeFill="accent1" w:themeFillTint="33"/>
            <w:vAlign w:val="center"/>
          </w:tcPr>
          <w:p w14:paraId="39705560" w14:textId="77777777" w:rsidR="000166DA" w:rsidRPr="00A80DFD" w:rsidRDefault="00112F40" w:rsidP="000C7D60">
            <w:pPr>
              <w:ind w:left="-150" w:right="-118"/>
              <w:jc w:val="center"/>
              <w:rPr>
                <w:rFonts w:ascii="Arial" w:hAnsi="Arial" w:cs="Arial"/>
                <w:sz w:val="22"/>
                <w:szCs w:val="22"/>
              </w:rPr>
            </w:pPr>
            <w:r w:rsidRPr="00A80DFD">
              <w:rPr>
                <w:rFonts w:ascii="Arial" w:hAnsi="Arial" w:cs="Arial"/>
                <w:b/>
                <w:bCs/>
                <w:sz w:val="22"/>
                <w:szCs w:val="22"/>
              </w:rPr>
              <w:t>Loại học phần</w:t>
            </w:r>
          </w:p>
        </w:tc>
        <w:tc>
          <w:tcPr>
            <w:tcW w:w="567" w:type="dxa"/>
            <w:vMerge w:val="restart"/>
            <w:shd w:val="clear" w:color="auto" w:fill="DBE5F1" w:themeFill="accent1" w:themeFillTint="33"/>
            <w:vAlign w:val="center"/>
          </w:tcPr>
          <w:p w14:paraId="25882522" w14:textId="77777777" w:rsidR="000166DA" w:rsidRPr="00A80DFD" w:rsidRDefault="00112F40">
            <w:pPr>
              <w:ind w:left="-150" w:right="-155"/>
              <w:jc w:val="center"/>
              <w:rPr>
                <w:rFonts w:ascii="Arial" w:hAnsi="Arial" w:cs="Arial"/>
                <w:sz w:val="22"/>
                <w:szCs w:val="22"/>
              </w:rPr>
            </w:pPr>
            <w:r w:rsidRPr="00A80DFD">
              <w:rPr>
                <w:rFonts w:ascii="Arial" w:hAnsi="Arial" w:cs="Arial"/>
                <w:b/>
                <w:bCs/>
                <w:sz w:val="22"/>
                <w:szCs w:val="22"/>
              </w:rPr>
              <w:t>Học kỳ</w:t>
            </w:r>
          </w:p>
        </w:tc>
        <w:tc>
          <w:tcPr>
            <w:tcW w:w="1276" w:type="dxa"/>
            <w:vMerge w:val="restart"/>
            <w:shd w:val="clear" w:color="auto" w:fill="DBE5F1" w:themeFill="accent1" w:themeFillTint="33"/>
            <w:vAlign w:val="center"/>
          </w:tcPr>
          <w:p w14:paraId="73055A59" w14:textId="51F4F325" w:rsidR="000166DA" w:rsidRPr="00A80DFD" w:rsidRDefault="00A80DFD">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h</w:t>
            </w:r>
            <w:r w:rsidRPr="00A80DFD">
              <w:rPr>
                <w:rFonts w:ascii="Arial" w:hAnsi="Arial" w:cs="Arial"/>
                <w:b/>
                <w:bCs/>
                <w:sz w:val="22"/>
                <w:szCs w:val="22"/>
              </w:rPr>
              <w:t>ọc phần tiên quyết</w:t>
            </w:r>
          </w:p>
        </w:tc>
      </w:tr>
      <w:tr w:rsidR="000166DA" w:rsidRPr="00A80DFD" w14:paraId="016D7637" w14:textId="77777777" w:rsidTr="000C7D60">
        <w:trPr>
          <w:cantSplit/>
          <w:trHeight w:val="559"/>
          <w:tblHeader/>
          <w:jc w:val="center"/>
        </w:trPr>
        <w:tc>
          <w:tcPr>
            <w:tcW w:w="567" w:type="dxa"/>
            <w:vMerge/>
            <w:shd w:val="clear" w:color="auto" w:fill="DBE5F1" w:themeFill="accent1" w:themeFillTint="33"/>
            <w:vAlign w:val="center"/>
          </w:tcPr>
          <w:p w14:paraId="4164CC40"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3523" w:type="dxa"/>
            <w:vMerge/>
            <w:shd w:val="clear" w:color="auto" w:fill="DBE5F1" w:themeFill="accent1" w:themeFillTint="33"/>
            <w:vAlign w:val="center"/>
          </w:tcPr>
          <w:p w14:paraId="52FC7BA1"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1292" w:type="dxa"/>
            <w:vMerge/>
            <w:shd w:val="clear" w:color="auto" w:fill="DBE5F1" w:themeFill="accent1" w:themeFillTint="33"/>
            <w:vAlign w:val="center"/>
          </w:tcPr>
          <w:p w14:paraId="3B1FBB29"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themeFill="accent1" w:themeFillTint="33"/>
            <w:vAlign w:val="center"/>
          </w:tcPr>
          <w:p w14:paraId="4B5BEE68"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708" w:type="dxa"/>
            <w:shd w:val="clear" w:color="auto" w:fill="DBE5F1" w:themeFill="accent1" w:themeFillTint="33"/>
            <w:vAlign w:val="center"/>
          </w:tcPr>
          <w:p w14:paraId="20D5F5CF" w14:textId="77777777" w:rsidR="000166DA" w:rsidRPr="00A80DFD" w:rsidRDefault="00112F40">
            <w:pPr>
              <w:ind w:left="-150" w:right="-155"/>
              <w:jc w:val="center"/>
              <w:rPr>
                <w:rFonts w:ascii="Arial" w:hAnsi="Arial" w:cs="Arial"/>
                <w:sz w:val="22"/>
                <w:szCs w:val="22"/>
              </w:rPr>
            </w:pPr>
            <w:r w:rsidRPr="00A80DFD">
              <w:rPr>
                <w:rFonts w:ascii="Arial" w:hAnsi="Arial" w:cs="Arial"/>
                <w:i/>
                <w:iCs/>
                <w:sz w:val="22"/>
                <w:szCs w:val="22"/>
              </w:rPr>
              <w:t>Bắt buộc</w:t>
            </w:r>
          </w:p>
        </w:tc>
        <w:tc>
          <w:tcPr>
            <w:tcW w:w="709" w:type="dxa"/>
            <w:shd w:val="clear" w:color="auto" w:fill="DBE5F1" w:themeFill="accent1" w:themeFillTint="33"/>
            <w:vAlign w:val="center"/>
          </w:tcPr>
          <w:p w14:paraId="4B43BA80" w14:textId="77777777" w:rsidR="000166DA" w:rsidRPr="00A80DFD" w:rsidRDefault="00112F40">
            <w:pPr>
              <w:ind w:left="-150" w:right="-155"/>
              <w:jc w:val="center"/>
              <w:rPr>
                <w:rFonts w:ascii="Arial" w:hAnsi="Arial" w:cs="Arial"/>
                <w:sz w:val="22"/>
                <w:szCs w:val="22"/>
              </w:rPr>
            </w:pPr>
            <w:r w:rsidRPr="00A80DFD">
              <w:rPr>
                <w:rFonts w:ascii="Arial" w:hAnsi="Arial" w:cs="Arial"/>
                <w:i/>
                <w:iCs/>
                <w:sz w:val="22"/>
                <w:szCs w:val="22"/>
              </w:rPr>
              <w:t xml:space="preserve">Tự chọn </w:t>
            </w:r>
          </w:p>
        </w:tc>
        <w:tc>
          <w:tcPr>
            <w:tcW w:w="567" w:type="dxa"/>
            <w:vMerge/>
            <w:shd w:val="clear" w:color="auto" w:fill="DBE5F1" w:themeFill="accent1" w:themeFillTint="33"/>
            <w:vAlign w:val="center"/>
          </w:tcPr>
          <w:p w14:paraId="0056921A"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142F9B82" w14:textId="77777777" w:rsidR="000166DA" w:rsidRPr="00A80DFD"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A80DFD" w14:paraId="50D8DD6E" w14:textId="77777777" w:rsidTr="006E00CD">
        <w:trPr>
          <w:jc w:val="center"/>
        </w:trPr>
        <w:tc>
          <w:tcPr>
            <w:tcW w:w="567" w:type="dxa"/>
            <w:vAlign w:val="center"/>
          </w:tcPr>
          <w:p w14:paraId="5F5CCF5C" w14:textId="764FCFDF" w:rsidR="000166DA" w:rsidRPr="00A80DFD" w:rsidRDefault="00AD13FF">
            <w:pPr>
              <w:spacing w:before="60" w:after="60"/>
              <w:jc w:val="center"/>
              <w:rPr>
                <w:rFonts w:ascii="Arial" w:hAnsi="Arial" w:cs="Arial"/>
                <w:sz w:val="22"/>
                <w:szCs w:val="22"/>
              </w:rPr>
            </w:pPr>
            <w:r>
              <w:rPr>
                <w:rFonts w:ascii="Arial" w:hAnsi="Arial" w:cs="Arial"/>
                <w:sz w:val="22"/>
                <w:szCs w:val="22"/>
              </w:rPr>
              <w:t>12</w:t>
            </w:r>
          </w:p>
        </w:tc>
        <w:tc>
          <w:tcPr>
            <w:tcW w:w="3523" w:type="dxa"/>
            <w:vAlign w:val="center"/>
          </w:tcPr>
          <w:p w14:paraId="068BF558" w14:textId="77777777" w:rsidR="000166DA" w:rsidRPr="00A80DFD" w:rsidRDefault="00112F40">
            <w:pPr>
              <w:spacing w:before="60" w:after="60"/>
              <w:jc w:val="both"/>
              <w:rPr>
                <w:rFonts w:ascii="Arial" w:hAnsi="Arial" w:cs="Arial"/>
                <w:sz w:val="22"/>
                <w:szCs w:val="22"/>
              </w:rPr>
            </w:pPr>
            <w:r w:rsidRPr="00A80DFD">
              <w:rPr>
                <w:rFonts w:ascii="Arial" w:hAnsi="Arial" w:cs="Arial"/>
                <w:sz w:val="22"/>
                <w:szCs w:val="22"/>
              </w:rPr>
              <w:t>Giải tích 1</w:t>
            </w:r>
          </w:p>
        </w:tc>
        <w:tc>
          <w:tcPr>
            <w:tcW w:w="1292" w:type="dxa"/>
            <w:vAlign w:val="center"/>
          </w:tcPr>
          <w:p w14:paraId="424FD7DB"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BAS1203</w:t>
            </w:r>
          </w:p>
        </w:tc>
        <w:tc>
          <w:tcPr>
            <w:tcW w:w="709" w:type="dxa"/>
            <w:vAlign w:val="center"/>
          </w:tcPr>
          <w:p w14:paraId="0C18D0D1"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3</w:t>
            </w:r>
          </w:p>
        </w:tc>
        <w:tc>
          <w:tcPr>
            <w:tcW w:w="708" w:type="dxa"/>
            <w:vAlign w:val="center"/>
          </w:tcPr>
          <w:p w14:paraId="2F0F96C0"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04171FC4" w14:textId="77777777" w:rsidR="000166DA" w:rsidRPr="00A80DFD" w:rsidRDefault="000166DA">
            <w:pPr>
              <w:spacing w:before="60" w:after="60"/>
              <w:jc w:val="center"/>
              <w:rPr>
                <w:rFonts w:ascii="Arial" w:hAnsi="Arial" w:cs="Arial"/>
                <w:sz w:val="22"/>
                <w:szCs w:val="22"/>
              </w:rPr>
            </w:pPr>
          </w:p>
        </w:tc>
        <w:tc>
          <w:tcPr>
            <w:tcW w:w="567" w:type="dxa"/>
            <w:vAlign w:val="center"/>
          </w:tcPr>
          <w:p w14:paraId="062A57C8"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1</w:t>
            </w:r>
          </w:p>
        </w:tc>
        <w:tc>
          <w:tcPr>
            <w:tcW w:w="1276" w:type="dxa"/>
            <w:vAlign w:val="center"/>
          </w:tcPr>
          <w:p w14:paraId="21764244" w14:textId="77777777" w:rsidR="000166DA" w:rsidRPr="00A80DFD" w:rsidRDefault="00112F40">
            <w:pPr>
              <w:spacing w:before="60" w:after="60"/>
              <w:jc w:val="center"/>
              <w:rPr>
                <w:rFonts w:ascii="Arial" w:hAnsi="Arial" w:cs="Arial"/>
                <w:sz w:val="22"/>
                <w:szCs w:val="22"/>
              </w:rPr>
            </w:pPr>
            <w:r w:rsidRPr="00A80DFD">
              <w:rPr>
                <w:rFonts w:ascii="Arial" w:hAnsi="Arial" w:cs="Arial"/>
                <w:sz w:val="22"/>
                <w:szCs w:val="22"/>
              </w:rPr>
              <w:t> </w:t>
            </w:r>
          </w:p>
        </w:tc>
      </w:tr>
      <w:tr w:rsidR="00AD13FF" w:rsidRPr="00A80DFD" w14:paraId="7872FBC0" w14:textId="77777777" w:rsidTr="006E00CD">
        <w:trPr>
          <w:jc w:val="center"/>
        </w:trPr>
        <w:tc>
          <w:tcPr>
            <w:tcW w:w="567" w:type="dxa"/>
            <w:vAlign w:val="center"/>
          </w:tcPr>
          <w:p w14:paraId="2AB39DAD" w14:textId="517AAF23"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13</w:t>
            </w:r>
          </w:p>
        </w:tc>
        <w:tc>
          <w:tcPr>
            <w:tcW w:w="3523" w:type="dxa"/>
            <w:vAlign w:val="center"/>
          </w:tcPr>
          <w:p w14:paraId="47B4D216" w14:textId="77777777" w:rsidR="00AD13FF" w:rsidRPr="00A80DFD" w:rsidRDefault="00AD13FF" w:rsidP="00AD13FF">
            <w:pPr>
              <w:spacing w:before="60" w:after="60"/>
              <w:jc w:val="both"/>
              <w:rPr>
                <w:rFonts w:ascii="Arial" w:hAnsi="Arial" w:cs="Arial"/>
                <w:sz w:val="22"/>
                <w:szCs w:val="22"/>
              </w:rPr>
            </w:pPr>
            <w:r w:rsidRPr="00A80DFD">
              <w:rPr>
                <w:rFonts w:ascii="Arial" w:hAnsi="Arial" w:cs="Arial"/>
                <w:sz w:val="22"/>
                <w:szCs w:val="22"/>
              </w:rPr>
              <w:t>Giải tích 2</w:t>
            </w:r>
          </w:p>
        </w:tc>
        <w:tc>
          <w:tcPr>
            <w:tcW w:w="1292" w:type="dxa"/>
            <w:vAlign w:val="center"/>
          </w:tcPr>
          <w:p w14:paraId="7EEC6078"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BAS1204</w:t>
            </w:r>
          </w:p>
        </w:tc>
        <w:tc>
          <w:tcPr>
            <w:tcW w:w="709" w:type="dxa"/>
            <w:vAlign w:val="center"/>
          </w:tcPr>
          <w:p w14:paraId="4D3DCA9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3</w:t>
            </w:r>
          </w:p>
        </w:tc>
        <w:tc>
          <w:tcPr>
            <w:tcW w:w="708" w:type="dxa"/>
            <w:vAlign w:val="center"/>
          </w:tcPr>
          <w:p w14:paraId="5690D09A"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0C9F7911" w14:textId="77777777" w:rsidR="00AD13FF" w:rsidRPr="00A80DFD" w:rsidRDefault="00AD13FF" w:rsidP="00AD13FF">
            <w:pPr>
              <w:spacing w:before="60" w:after="60"/>
              <w:jc w:val="center"/>
              <w:rPr>
                <w:rFonts w:ascii="Arial" w:hAnsi="Arial" w:cs="Arial"/>
                <w:sz w:val="22"/>
                <w:szCs w:val="22"/>
              </w:rPr>
            </w:pPr>
          </w:p>
        </w:tc>
        <w:tc>
          <w:tcPr>
            <w:tcW w:w="567" w:type="dxa"/>
            <w:vAlign w:val="center"/>
          </w:tcPr>
          <w:p w14:paraId="5CF441D6"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2</w:t>
            </w:r>
          </w:p>
        </w:tc>
        <w:tc>
          <w:tcPr>
            <w:tcW w:w="1276" w:type="dxa"/>
            <w:vAlign w:val="center"/>
          </w:tcPr>
          <w:p w14:paraId="218EA595"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r>
      <w:tr w:rsidR="00AD13FF" w:rsidRPr="00A80DFD" w14:paraId="44EB0C7B" w14:textId="77777777" w:rsidTr="006E00CD">
        <w:trPr>
          <w:jc w:val="center"/>
        </w:trPr>
        <w:tc>
          <w:tcPr>
            <w:tcW w:w="567" w:type="dxa"/>
            <w:vAlign w:val="center"/>
          </w:tcPr>
          <w:p w14:paraId="6E30DE8C" w14:textId="6A9DA003"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14</w:t>
            </w:r>
          </w:p>
        </w:tc>
        <w:tc>
          <w:tcPr>
            <w:tcW w:w="3523" w:type="dxa"/>
            <w:vAlign w:val="center"/>
          </w:tcPr>
          <w:p w14:paraId="63D68CFB" w14:textId="77777777" w:rsidR="00AD13FF" w:rsidRPr="00A80DFD" w:rsidRDefault="00AD13FF" w:rsidP="00AD13FF">
            <w:pPr>
              <w:spacing w:before="60" w:after="60"/>
              <w:jc w:val="both"/>
              <w:rPr>
                <w:rFonts w:ascii="Arial" w:hAnsi="Arial" w:cs="Arial"/>
                <w:sz w:val="22"/>
                <w:szCs w:val="22"/>
              </w:rPr>
            </w:pPr>
            <w:r w:rsidRPr="00A80DFD">
              <w:rPr>
                <w:rFonts w:ascii="Arial" w:hAnsi="Arial" w:cs="Arial"/>
                <w:sz w:val="22"/>
                <w:szCs w:val="22"/>
              </w:rPr>
              <w:t>Đại số</w:t>
            </w:r>
          </w:p>
        </w:tc>
        <w:tc>
          <w:tcPr>
            <w:tcW w:w="1292" w:type="dxa"/>
            <w:vAlign w:val="center"/>
          </w:tcPr>
          <w:p w14:paraId="38EB5738"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xml:space="preserve">BAS1201 </w:t>
            </w:r>
          </w:p>
        </w:tc>
        <w:tc>
          <w:tcPr>
            <w:tcW w:w="709" w:type="dxa"/>
            <w:vAlign w:val="center"/>
          </w:tcPr>
          <w:p w14:paraId="377DD79C"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3</w:t>
            </w:r>
          </w:p>
        </w:tc>
        <w:tc>
          <w:tcPr>
            <w:tcW w:w="708" w:type="dxa"/>
            <w:vAlign w:val="center"/>
          </w:tcPr>
          <w:p w14:paraId="71C55476"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3A461613" w14:textId="77777777" w:rsidR="00AD13FF" w:rsidRPr="00A80DFD" w:rsidRDefault="00AD13FF" w:rsidP="00AD13FF">
            <w:pPr>
              <w:spacing w:before="60" w:after="60"/>
              <w:jc w:val="center"/>
              <w:rPr>
                <w:rFonts w:ascii="Arial" w:hAnsi="Arial" w:cs="Arial"/>
                <w:sz w:val="22"/>
                <w:szCs w:val="22"/>
              </w:rPr>
            </w:pPr>
          </w:p>
        </w:tc>
        <w:tc>
          <w:tcPr>
            <w:tcW w:w="567" w:type="dxa"/>
            <w:vAlign w:val="center"/>
          </w:tcPr>
          <w:p w14:paraId="2DC99D43"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w:t>
            </w:r>
          </w:p>
        </w:tc>
        <w:tc>
          <w:tcPr>
            <w:tcW w:w="1276" w:type="dxa"/>
            <w:vAlign w:val="center"/>
          </w:tcPr>
          <w:p w14:paraId="2AA2DC52" w14:textId="77777777" w:rsidR="00AD13FF" w:rsidRPr="00A80DFD" w:rsidRDefault="00AD13FF" w:rsidP="00AD13FF">
            <w:pPr>
              <w:spacing w:before="60" w:after="60"/>
              <w:jc w:val="center"/>
              <w:rPr>
                <w:rFonts w:ascii="Arial" w:hAnsi="Arial" w:cs="Arial"/>
                <w:sz w:val="22"/>
                <w:szCs w:val="22"/>
              </w:rPr>
            </w:pPr>
          </w:p>
        </w:tc>
      </w:tr>
      <w:tr w:rsidR="00AD13FF" w:rsidRPr="00A80DFD" w14:paraId="41C80252" w14:textId="77777777" w:rsidTr="006E00CD">
        <w:trPr>
          <w:jc w:val="center"/>
        </w:trPr>
        <w:tc>
          <w:tcPr>
            <w:tcW w:w="567" w:type="dxa"/>
            <w:vAlign w:val="center"/>
          </w:tcPr>
          <w:p w14:paraId="084AAA98" w14:textId="3C108C2D"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15</w:t>
            </w:r>
          </w:p>
        </w:tc>
        <w:tc>
          <w:tcPr>
            <w:tcW w:w="3523" w:type="dxa"/>
            <w:vAlign w:val="center"/>
          </w:tcPr>
          <w:p w14:paraId="337F4FE1" w14:textId="77777777" w:rsidR="00AD13FF" w:rsidRPr="00A80DFD" w:rsidRDefault="00AD13FF" w:rsidP="00AD13FF">
            <w:pPr>
              <w:spacing w:before="60" w:after="60"/>
              <w:jc w:val="both"/>
              <w:rPr>
                <w:rFonts w:ascii="Arial" w:hAnsi="Arial" w:cs="Arial"/>
                <w:sz w:val="22"/>
                <w:szCs w:val="22"/>
              </w:rPr>
            </w:pPr>
            <w:r w:rsidRPr="00A80DFD">
              <w:rPr>
                <w:rFonts w:ascii="Arial" w:hAnsi="Arial" w:cs="Arial"/>
                <w:sz w:val="22"/>
                <w:szCs w:val="22"/>
              </w:rPr>
              <w:t>Vật lý ứng dụng</w:t>
            </w:r>
          </w:p>
        </w:tc>
        <w:tc>
          <w:tcPr>
            <w:tcW w:w="1292" w:type="dxa"/>
            <w:vAlign w:val="center"/>
          </w:tcPr>
          <w:p w14:paraId="3628293B"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BAS1270</w:t>
            </w:r>
          </w:p>
        </w:tc>
        <w:tc>
          <w:tcPr>
            <w:tcW w:w="709" w:type="dxa"/>
            <w:vAlign w:val="center"/>
          </w:tcPr>
          <w:p w14:paraId="3DC282A4"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4</w:t>
            </w:r>
          </w:p>
        </w:tc>
        <w:tc>
          <w:tcPr>
            <w:tcW w:w="708" w:type="dxa"/>
            <w:vAlign w:val="center"/>
          </w:tcPr>
          <w:p w14:paraId="6A1AAEFC"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1CB7D87C" w14:textId="77777777" w:rsidR="00AD13FF" w:rsidRPr="00A80DFD" w:rsidRDefault="00AD13FF" w:rsidP="00AD13FF">
            <w:pPr>
              <w:spacing w:before="60" w:after="60"/>
              <w:jc w:val="center"/>
              <w:rPr>
                <w:rFonts w:ascii="Arial" w:hAnsi="Arial" w:cs="Arial"/>
                <w:sz w:val="22"/>
                <w:szCs w:val="22"/>
              </w:rPr>
            </w:pPr>
          </w:p>
        </w:tc>
        <w:tc>
          <w:tcPr>
            <w:tcW w:w="567" w:type="dxa"/>
            <w:vAlign w:val="center"/>
          </w:tcPr>
          <w:p w14:paraId="53F8C5D7"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2</w:t>
            </w:r>
          </w:p>
        </w:tc>
        <w:tc>
          <w:tcPr>
            <w:tcW w:w="1276" w:type="dxa"/>
            <w:vAlign w:val="center"/>
          </w:tcPr>
          <w:p w14:paraId="09CABD2C"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r>
      <w:tr w:rsidR="00AD13FF" w:rsidRPr="00A80DFD" w14:paraId="57BB88E4" w14:textId="77777777" w:rsidTr="006E00CD">
        <w:trPr>
          <w:jc w:val="center"/>
        </w:trPr>
        <w:tc>
          <w:tcPr>
            <w:tcW w:w="567" w:type="dxa"/>
            <w:vAlign w:val="center"/>
          </w:tcPr>
          <w:p w14:paraId="310DEC9D" w14:textId="61DE6234"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16</w:t>
            </w:r>
          </w:p>
        </w:tc>
        <w:tc>
          <w:tcPr>
            <w:tcW w:w="3523" w:type="dxa"/>
            <w:vAlign w:val="center"/>
          </w:tcPr>
          <w:p w14:paraId="7E3B214B" w14:textId="77777777" w:rsidR="00AD13FF" w:rsidRPr="00A80DFD" w:rsidRDefault="00AD13FF" w:rsidP="00AD13FF">
            <w:pPr>
              <w:spacing w:before="60" w:after="60"/>
              <w:jc w:val="both"/>
              <w:rPr>
                <w:rFonts w:ascii="Arial" w:hAnsi="Arial" w:cs="Arial"/>
                <w:sz w:val="22"/>
                <w:szCs w:val="22"/>
              </w:rPr>
            </w:pPr>
            <w:r w:rsidRPr="00A80DFD">
              <w:rPr>
                <w:rFonts w:ascii="Arial" w:hAnsi="Arial" w:cs="Arial"/>
                <w:sz w:val="22"/>
                <w:szCs w:val="22"/>
              </w:rPr>
              <w:t>Xác suất thống kê</w:t>
            </w:r>
          </w:p>
        </w:tc>
        <w:tc>
          <w:tcPr>
            <w:tcW w:w="1292" w:type="dxa"/>
            <w:vAlign w:val="center"/>
          </w:tcPr>
          <w:p w14:paraId="3D79276B"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xml:space="preserve">BAS1269 </w:t>
            </w:r>
          </w:p>
        </w:tc>
        <w:tc>
          <w:tcPr>
            <w:tcW w:w="709" w:type="dxa"/>
            <w:vAlign w:val="center"/>
          </w:tcPr>
          <w:p w14:paraId="6BEA005F"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3</w:t>
            </w:r>
          </w:p>
        </w:tc>
        <w:tc>
          <w:tcPr>
            <w:tcW w:w="708" w:type="dxa"/>
            <w:vAlign w:val="center"/>
          </w:tcPr>
          <w:p w14:paraId="0B1D27D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788D0E3B" w14:textId="77777777" w:rsidR="00AD13FF" w:rsidRPr="00A80DFD" w:rsidRDefault="00AD13FF" w:rsidP="00AD13FF">
            <w:pPr>
              <w:spacing w:before="60" w:after="60"/>
              <w:jc w:val="center"/>
              <w:rPr>
                <w:rFonts w:ascii="Arial" w:hAnsi="Arial" w:cs="Arial"/>
                <w:sz w:val="22"/>
                <w:szCs w:val="22"/>
              </w:rPr>
            </w:pPr>
          </w:p>
        </w:tc>
        <w:tc>
          <w:tcPr>
            <w:tcW w:w="567" w:type="dxa"/>
            <w:vAlign w:val="center"/>
          </w:tcPr>
          <w:p w14:paraId="5667EC1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3</w:t>
            </w:r>
          </w:p>
        </w:tc>
        <w:tc>
          <w:tcPr>
            <w:tcW w:w="1276" w:type="dxa"/>
            <w:vAlign w:val="center"/>
          </w:tcPr>
          <w:p w14:paraId="6BD7FAC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r>
      <w:tr w:rsidR="00AD13FF" w:rsidRPr="00A80DFD" w14:paraId="0AB29AB3" w14:textId="77777777" w:rsidTr="006E00CD">
        <w:trPr>
          <w:jc w:val="center"/>
        </w:trPr>
        <w:tc>
          <w:tcPr>
            <w:tcW w:w="567" w:type="dxa"/>
            <w:vAlign w:val="center"/>
          </w:tcPr>
          <w:p w14:paraId="5B4477C6" w14:textId="2B6A4626"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17</w:t>
            </w:r>
          </w:p>
        </w:tc>
        <w:tc>
          <w:tcPr>
            <w:tcW w:w="3523" w:type="dxa"/>
            <w:vAlign w:val="center"/>
          </w:tcPr>
          <w:p w14:paraId="6CB3DFA3" w14:textId="095ED91F" w:rsidR="00AD13FF" w:rsidRPr="00A80DFD" w:rsidRDefault="00AD13FF" w:rsidP="00AD13FF">
            <w:pPr>
              <w:spacing w:before="60" w:after="60"/>
              <w:jc w:val="both"/>
              <w:rPr>
                <w:rFonts w:ascii="Arial" w:hAnsi="Arial" w:cs="Arial"/>
                <w:sz w:val="22"/>
                <w:szCs w:val="22"/>
              </w:rPr>
            </w:pPr>
            <w:r w:rsidRPr="00A80DFD">
              <w:rPr>
                <w:rFonts w:ascii="Arial" w:hAnsi="Arial" w:cs="Arial"/>
                <w:sz w:val="22"/>
                <w:szCs w:val="22"/>
              </w:rPr>
              <w:t>Pháp luật và sở hữu trí tuệ</w:t>
            </w:r>
          </w:p>
        </w:tc>
        <w:tc>
          <w:tcPr>
            <w:tcW w:w="1292" w:type="dxa"/>
            <w:vAlign w:val="center"/>
          </w:tcPr>
          <w:p w14:paraId="4B9761F5" w14:textId="16BC305D"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BSA12117</w:t>
            </w:r>
          </w:p>
        </w:tc>
        <w:tc>
          <w:tcPr>
            <w:tcW w:w="709" w:type="dxa"/>
            <w:vAlign w:val="center"/>
          </w:tcPr>
          <w:p w14:paraId="0995C3A8" w14:textId="4C9818CE"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2</w:t>
            </w:r>
          </w:p>
        </w:tc>
        <w:tc>
          <w:tcPr>
            <w:tcW w:w="708" w:type="dxa"/>
            <w:vAlign w:val="center"/>
          </w:tcPr>
          <w:p w14:paraId="517FBABA" w14:textId="01FC7972"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x</w:t>
            </w:r>
          </w:p>
        </w:tc>
        <w:tc>
          <w:tcPr>
            <w:tcW w:w="709" w:type="dxa"/>
            <w:vAlign w:val="center"/>
          </w:tcPr>
          <w:p w14:paraId="2C2B6257" w14:textId="77777777" w:rsidR="00AD13FF" w:rsidRPr="00A80DFD" w:rsidRDefault="00AD13FF" w:rsidP="00AD13FF">
            <w:pPr>
              <w:spacing w:before="60" w:after="60"/>
              <w:jc w:val="center"/>
              <w:rPr>
                <w:rFonts w:ascii="Arial" w:hAnsi="Arial" w:cs="Arial"/>
                <w:sz w:val="22"/>
                <w:szCs w:val="22"/>
              </w:rPr>
            </w:pPr>
          </w:p>
        </w:tc>
        <w:tc>
          <w:tcPr>
            <w:tcW w:w="567" w:type="dxa"/>
            <w:vAlign w:val="center"/>
          </w:tcPr>
          <w:p w14:paraId="1768653F" w14:textId="4DCBBF63"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3</w:t>
            </w:r>
          </w:p>
        </w:tc>
        <w:tc>
          <w:tcPr>
            <w:tcW w:w="1276" w:type="dxa"/>
            <w:vAlign w:val="center"/>
          </w:tcPr>
          <w:p w14:paraId="1B00D9DC" w14:textId="77777777" w:rsidR="00AD13FF" w:rsidRPr="00A80DFD" w:rsidRDefault="00AD13FF" w:rsidP="00AD13FF">
            <w:pPr>
              <w:spacing w:before="60" w:after="60"/>
              <w:jc w:val="center"/>
              <w:rPr>
                <w:rFonts w:ascii="Arial" w:hAnsi="Arial" w:cs="Arial"/>
                <w:sz w:val="22"/>
                <w:szCs w:val="22"/>
              </w:rPr>
            </w:pPr>
          </w:p>
        </w:tc>
      </w:tr>
      <w:tr w:rsidR="00AD13FF" w:rsidRPr="00A80DFD" w14:paraId="429586BA" w14:textId="77777777" w:rsidTr="000C7D60">
        <w:trPr>
          <w:jc w:val="center"/>
        </w:trPr>
        <w:tc>
          <w:tcPr>
            <w:tcW w:w="567" w:type="dxa"/>
            <w:shd w:val="clear" w:color="auto" w:fill="EAF1DD" w:themeFill="accent3" w:themeFillTint="33"/>
            <w:vAlign w:val="center"/>
          </w:tcPr>
          <w:p w14:paraId="507F7775"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c>
          <w:tcPr>
            <w:tcW w:w="3523" w:type="dxa"/>
            <w:shd w:val="clear" w:color="auto" w:fill="EAF1DD" w:themeFill="accent3" w:themeFillTint="33"/>
            <w:vAlign w:val="center"/>
          </w:tcPr>
          <w:p w14:paraId="45169B2C"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b/>
                <w:bCs/>
                <w:sz w:val="22"/>
                <w:szCs w:val="22"/>
              </w:rPr>
              <w:t>Tổng:</w:t>
            </w:r>
          </w:p>
        </w:tc>
        <w:tc>
          <w:tcPr>
            <w:tcW w:w="1292" w:type="dxa"/>
            <w:shd w:val="clear" w:color="auto" w:fill="EAF1DD" w:themeFill="accent3" w:themeFillTint="33"/>
            <w:vAlign w:val="center"/>
          </w:tcPr>
          <w:p w14:paraId="0F4BAE65" w14:textId="77777777" w:rsidR="00AD13FF" w:rsidRPr="00A80DFD" w:rsidRDefault="00AD13FF" w:rsidP="00AD13FF">
            <w:pPr>
              <w:spacing w:before="60" w:after="60"/>
              <w:rPr>
                <w:rFonts w:ascii="Arial" w:hAnsi="Arial" w:cs="Arial"/>
                <w:sz w:val="22"/>
                <w:szCs w:val="22"/>
              </w:rPr>
            </w:pPr>
            <w:r w:rsidRPr="00A80DFD">
              <w:rPr>
                <w:rFonts w:ascii="Arial" w:hAnsi="Arial" w:cs="Arial"/>
                <w:sz w:val="22"/>
                <w:szCs w:val="22"/>
              </w:rPr>
              <w:t> </w:t>
            </w:r>
          </w:p>
        </w:tc>
        <w:tc>
          <w:tcPr>
            <w:tcW w:w="709" w:type="dxa"/>
            <w:shd w:val="clear" w:color="auto" w:fill="EAF1DD" w:themeFill="accent3" w:themeFillTint="33"/>
            <w:vAlign w:val="center"/>
          </w:tcPr>
          <w:p w14:paraId="656E1023" w14:textId="5EA1B18F" w:rsidR="00AD13FF" w:rsidRPr="00A80DFD" w:rsidRDefault="00AD13FF" w:rsidP="00AD13FF">
            <w:pPr>
              <w:spacing w:before="60" w:after="60"/>
              <w:jc w:val="center"/>
              <w:rPr>
                <w:rFonts w:ascii="Arial" w:hAnsi="Arial" w:cs="Arial"/>
                <w:sz w:val="22"/>
                <w:szCs w:val="22"/>
              </w:rPr>
            </w:pPr>
            <w:r w:rsidRPr="00A80DFD">
              <w:rPr>
                <w:rFonts w:ascii="Arial" w:hAnsi="Arial" w:cs="Arial"/>
                <w:b/>
                <w:bCs/>
                <w:sz w:val="22"/>
                <w:szCs w:val="22"/>
              </w:rPr>
              <w:t>1</w:t>
            </w:r>
            <w:r>
              <w:rPr>
                <w:rFonts w:ascii="Arial" w:hAnsi="Arial" w:cs="Arial"/>
                <w:b/>
                <w:bCs/>
                <w:sz w:val="22"/>
                <w:szCs w:val="22"/>
              </w:rPr>
              <w:t>8</w:t>
            </w:r>
          </w:p>
        </w:tc>
        <w:tc>
          <w:tcPr>
            <w:tcW w:w="708" w:type="dxa"/>
            <w:shd w:val="clear" w:color="auto" w:fill="EAF1DD" w:themeFill="accent3" w:themeFillTint="33"/>
            <w:vAlign w:val="center"/>
          </w:tcPr>
          <w:p w14:paraId="4A6DF87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c>
          <w:tcPr>
            <w:tcW w:w="709" w:type="dxa"/>
            <w:shd w:val="clear" w:color="auto" w:fill="EAF1DD" w:themeFill="accent3" w:themeFillTint="33"/>
            <w:vAlign w:val="center"/>
          </w:tcPr>
          <w:p w14:paraId="77E0C5D6"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c>
          <w:tcPr>
            <w:tcW w:w="567" w:type="dxa"/>
            <w:shd w:val="clear" w:color="auto" w:fill="EAF1DD" w:themeFill="accent3" w:themeFillTint="33"/>
            <w:vAlign w:val="center"/>
          </w:tcPr>
          <w:p w14:paraId="0512AB31"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c>
          <w:tcPr>
            <w:tcW w:w="1276" w:type="dxa"/>
            <w:shd w:val="clear" w:color="auto" w:fill="EAF1DD" w:themeFill="accent3" w:themeFillTint="33"/>
            <w:vAlign w:val="center"/>
          </w:tcPr>
          <w:p w14:paraId="383E2170" w14:textId="77777777" w:rsidR="00AD13FF" w:rsidRPr="00A80DFD" w:rsidRDefault="00AD13FF" w:rsidP="00AD13FF">
            <w:pPr>
              <w:spacing w:before="60" w:after="60"/>
              <w:jc w:val="center"/>
              <w:rPr>
                <w:rFonts w:ascii="Arial" w:hAnsi="Arial" w:cs="Arial"/>
                <w:sz w:val="22"/>
                <w:szCs w:val="22"/>
              </w:rPr>
            </w:pPr>
            <w:r w:rsidRPr="00A80DFD">
              <w:rPr>
                <w:rFonts w:ascii="Arial" w:hAnsi="Arial" w:cs="Arial"/>
                <w:sz w:val="22"/>
                <w:szCs w:val="22"/>
              </w:rPr>
              <w:t> </w:t>
            </w:r>
          </w:p>
        </w:tc>
      </w:tr>
    </w:tbl>
    <w:p w14:paraId="27C38F10" w14:textId="77777777" w:rsidR="000166DA" w:rsidRDefault="00112F40">
      <w:pPr>
        <w:spacing w:before="120" w:after="120" w:line="276" w:lineRule="auto"/>
        <w:jc w:val="both"/>
        <w:rPr>
          <w:color w:val="000000"/>
          <w:sz w:val="28"/>
          <w:szCs w:val="28"/>
        </w:rPr>
      </w:pPr>
      <w:r>
        <w:rPr>
          <w:b/>
          <w:bCs/>
          <w:color w:val="000000"/>
          <w:sz w:val="26"/>
          <w:szCs w:val="26"/>
        </w:rPr>
        <w:t>7.2.3 Khối kiến thức giáo dục chuyên nghiệp</w:t>
      </w:r>
    </w:p>
    <w:p w14:paraId="14541E46" w14:textId="77777777" w:rsidR="000166DA" w:rsidRDefault="00112F40">
      <w:pPr>
        <w:spacing w:before="120" w:after="120" w:line="276" w:lineRule="auto"/>
        <w:jc w:val="both"/>
        <w:rPr>
          <w:color w:val="000000"/>
        </w:rPr>
      </w:pPr>
      <w:r>
        <w:rPr>
          <w:b/>
          <w:bCs/>
          <w:i/>
          <w:iCs/>
          <w:color w:val="000000"/>
          <w:sz w:val="26"/>
          <w:szCs w:val="26"/>
        </w:rPr>
        <w:t>7.2.3.1. Kiến thức cơ sở</w:t>
      </w:r>
    </w:p>
    <w:tbl>
      <w:tblPr>
        <w:tblStyle w:val="affffa"/>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3539"/>
        <w:gridCol w:w="1276"/>
        <w:gridCol w:w="709"/>
        <w:gridCol w:w="708"/>
        <w:gridCol w:w="709"/>
        <w:gridCol w:w="567"/>
        <w:gridCol w:w="1270"/>
      </w:tblGrid>
      <w:tr w:rsidR="000166DA" w:rsidRPr="006E00CD" w14:paraId="7C7CA158" w14:textId="77777777" w:rsidTr="006E00CD">
        <w:trPr>
          <w:trHeight w:val="400"/>
          <w:tblHeader/>
          <w:jc w:val="center"/>
        </w:trPr>
        <w:tc>
          <w:tcPr>
            <w:tcW w:w="567" w:type="dxa"/>
            <w:vMerge w:val="restart"/>
            <w:shd w:val="clear" w:color="auto" w:fill="DBE5F1" w:themeFill="accent1" w:themeFillTint="33"/>
            <w:vAlign w:val="center"/>
          </w:tcPr>
          <w:p w14:paraId="7A1A2583" w14:textId="77777777" w:rsidR="000166DA" w:rsidRPr="006E00CD" w:rsidRDefault="00112F40">
            <w:pPr>
              <w:jc w:val="center"/>
              <w:rPr>
                <w:rFonts w:ascii="Arial" w:hAnsi="Arial" w:cs="Arial"/>
                <w:sz w:val="22"/>
                <w:szCs w:val="22"/>
              </w:rPr>
            </w:pPr>
            <w:r w:rsidRPr="006E00CD">
              <w:rPr>
                <w:rFonts w:ascii="Arial" w:hAnsi="Arial" w:cs="Arial"/>
                <w:b/>
                <w:bCs/>
                <w:sz w:val="22"/>
                <w:szCs w:val="22"/>
              </w:rPr>
              <w:lastRenderedPageBreak/>
              <w:t>TT</w:t>
            </w:r>
          </w:p>
        </w:tc>
        <w:tc>
          <w:tcPr>
            <w:tcW w:w="3539" w:type="dxa"/>
            <w:vMerge w:val="restart"/>
            <w:shd w:val="clear" w:color="auto" w:fill="DBE5F1" w:themeFill="accent1" w:themeFillTint="33"/>
            <w:vAlign w:val="center"/>
          </w:tcPr>
          <w:p w14:paraId="581E1ABC" w14:textId="77777777" w:rsidR="000166DA" w:rsidRPr="006E00CD" w:rsidRDefault="00112F40">
            <w:pPr>
              <w:jc w:val="center"/>
              <w:rPr>
                <w:rFonts w:ascii="Arial" w:hAnsi="Arial" w:cs="Arial"/>
                <w:sz w:val="22"/>
                <w:szCs w:val="22"/>
              </w:rPr>
            </w:pPr>
            <w:r w:rsidRPr="006E00CD">
              <w:rPr>
                <w:rFonts w:ascii="Arial" w:hAnsi="Arial" w:cs="Arial"/>
                <w:b/>
                <w:bCs/>
                <w:sz w:val="22"/>
                <w:szCs w:val="22"/>
              </w:rPr>
              <w:t>Tên học phần</w:t>
            </w:r>
          </w:p>
        </w:tc>
        <w:tc>
          <w:tcPr>
            <w:tcW w:w="1276" w:type="dxa"/>
            <w:vMerge w:val="restart"/>
            <w:shd w:val="clear" w:color="auto" w:fill="DBE5F1" w:themeFill="accent1" w:themeFillTint="33"/>
            <w:vAlign w:val="center"/>
          </w:tcPr>
          <w:p w14:paraId="15F479CA" w14:textId="77777777" w:rsidR="000166DA" w:rsidRPr="006E00CD" w:rsidRDefault="00112F40">
            <w:pPr>
              <w:ind w:left="113" w:right="113"/>
              <w:jc w:val="center"/>
              <w:rPr>
                <w:rFonts w:ascii="Arial" w:hAnsi="Arial" w:cs="Arial"/>
                <w:sz w:val="22"/>
                <w:szCs w:val="22"/>
              </w:rPr>
            </w:pPr>
            <w:r w:rsidRPr="006E00CD">
              <w:rPr>
                <w:rFonts w:ascii="Arial" w:hAnsi="Arial" w:cs="Arial"/>
                <w:b/>
                <w:bCs/>
                <w:sz w:val="22"/>
                <w:szCs w:val="22"/>
              </w:rPr>
              <w:t>Mã số học phần</w:t>
            </w:r>
          </w:p>
        </w:tc>
        <w:tc>
          <w:tcPr>
            <w:tcW w:w="709" w:type="dxa"/>
            <w:vMerge w:val="restart"/>
            <w:shd w:val="clear" w:color="auto" w:fill="DBE5F1" w:themeFill="accent1" w:themeFillTint="33"/>
            <w:vAlign w:val="center"/>
          </w:tcPr>
          <w:p w14:paraId="5EF0E58A" w14:textId="0C8911E1" w:rsidR="000166DA" w:rsidRPr="006E00CD" w:rsidRDefault="00112F40">
            <w:pPr>
              <w:ind w:left="-111" w:right="-105"/>
              <w:jc w:val="center"/>
              <w:rPr>
                <w:rFonts w:ascii="Arial" w:hAnsi="Arial" w:cs="Arial"/>
                <w:sz w:val="22"/>
                <w:szCs w:val="22"/>
              </w:rPr>
            </w:pPr>
            <w:r w:rsidRPr="006E00CD">
              <w:rPr>
                <w:rFonts w:ascii="Arial" w:hAnsi="Arial" w:cs="Arial"/>
                <w:b/>
                <w:bCs/>
                <w:sz w:val="22"/>
                <w:szCs w:val="22"/>
              </w:rPr>
              <w:t>Số tín chỉ</w:t>
            </w:r>
          </w:p>
        </w:tc>
        <w:tc>
          <w:tcPr>
            <w:tcW w:w="1417" w:type="dxa"/>
            <w:gridSpan w:val="2"/>
            <w:shd w:val="clear" w:color="auto" w:fill="DBE5F1" w:themeFill="accent1" w:themeFillTint="33"/>
            <w:vAlign w:val="center"/>
          </w:tcPr>
          <w:p w14:paraId="5AA2D0F3" w14:textId="77777777" w:rsidR="000166DA" w:rsidRPr="006E00CD" w:rsidRDefault="00112F40">
            <w:pPr>
              <w:ind w:left="-111" w:right="-105"/>
              <w:jc w:val="center"/>
              <w:rPr>
                <w:rFonts w:ascii="Arial" w:hAnsi="Arial" w:cs="Arial"/>
                <w:sz w:val="22"/>
                <w:szCs w:val="22"/>
              </w:rPr>
            </w:pPr>
            <w:r w:rsidRPr="006E00CD">
              <w:rPr>
                <w:rFonts w:ascii="Arial" w:hAnsi="Arial" w:cs="Arial"/>
                <w:b/>
                <w:bCs/>
                <w:sz w:val="22"/>
                <w:szCs w:val="22"/>
              </w:rPr>
              <w:t>Loại học phần</w:t>
            </w:r>
          </w:p>
        </w:tc>
        <w:tc>
          <w:tcPr>
            <w:tcW w:w="567" w:type="dxa"/>
            <w:vMerge w:val="restart"/>
            <w:shd w:val="clear" w:color="auto" w:fill="DBE5F1" w:themeFill="accent1" w:themeFillTint="33"/>
            <w:vAlign w:val="center"/>
          </w:tcPr>
          <w:p w14:paraId="3336D0BF" w14:textId="77777777" w:rsidR="000166DA" w:rsidRPr="006E00CD" w:rsidRDefault="00112F40">
            <w:pPr>
              <w:ind w:left="-111" w:right="-105"/>
              <w:jc w:val="center"/>
              <w:rPr>
                <w:rFonts w:ascii="Arial" w:hAnsi="Arial" w:cs="Arial"/>
                <w:sz w:val="22"/>
                <w:szCs w:val="22"/>
              </w:rPr>
            </w:pPr>
            <w:r w:rsidRPr="006E00CD">
              <w:rPr>
                <w:rFonts w:ascii="Arial" w:hAnsi="Arial" w:cs="Arial"/>
                <w:b/>
                <w:bCs/>
                <w:sz w:val="22"/>
                <w:szCs w:val="22"/>
              </w:rPr>
              <w:t>Học kỳ</w:t>
            </w:r>
          </w:p>
        </w:tc>
        <w:tc>
          <w:tcPr>
            <w:tcW w:w="1270" w:type="dxa"/>
            <w:vMerge w:val="restart"/>
            <w:shd w:val="clear" w:color="auto" w:fill="DBE5F1" w:themeFill="accent1" w:themeFillTint="33"/>
            <w:vAlign w:val="center"/>
          </w:tcPr>
          <w:p w14:paraId="58F2FA64" w14:textId="53DF23B4" w:rsidR="000166DA" w:rsidRPr="006E00CD" w:rsidRDefault="006E00CD">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6E00CD">
              <w:rPr>
                <w:rFonts w:ascii="Arial" w:hAnsi="Arial" w:cs="Arial"/>
                <w:b/>
                <w:bCs/>
                <w:sz w:val="22"/>
                <w:szCs w:val="22"/>
              </w:rPr>
              <w:t>ọc phần tiên quyết</w:t>
            </w:r>
          </w:p>
        </w:tc>
      </w:tr>
      <w:tr w:rsidR="000166DA" w:rsidRPr="006E00CD" w14:paraId="73DCF754" w14:textId="77777777" w:rsidTr="006E00CD">
        <w:trPr>
          <w:cantSplit/>
          <w:trHeight w:val="739"/>
          <w:tblHeader/>
          <w:jc w:val="center"/>
        </w:trPr>
        <w:tc>
          <w:tcPr>
            <w:tcW w:w="567" w:type="dxa"/>
            <w:vMerge/>
            <w:shd w:val="clear" w:color="auto" w:fill="DBE5F1" w:themeFill="accent1" w:themeFillTint="33"/>
            <w:vAlign w:val="center"/>
          </w:tcPr>
          <w:p w14:paraId="5446B710"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3539" w:type="dxa"/>
            <w:vMerge/>
            <w:shd w:val="clear" w:color="auto" w:fill="DBE5F1" w:themeFill="accent1" w:themeFillTint="33"/>
            <w:vAlign w:val="center"/>
          </w:tcPr>
          <w:p w14:paraId="37E9B1A9"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1B5179DD"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themeFill="accent1" w:themeFillTint="33"/>
            <w:vAlign w:val="center"/>
          </w:tcPr>
          <w:p w14:paraId="1FBCC21E"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708" w:type="dxa"/>
            <w:shd w:val="clear" w:color="auto" w:fill="DBE5F1" w:themeFill="accent1" w:themeFillTint="33"/>
            <w:vAlign w:val="center"/>
          </w:tcPr>
          <w:p w14:paraId="276FC088" w14:textId="77777777" w:rsidR="000166DA" w:rsidRPr="006E00CD" w:rsidRDefault="00112F40">
            <w:pPr>
              <w:ind w:left="-111" w:right="-105"/>
              <w:jc w:val="center"/>
              <w:rPr>
                <w:rFonts w:ascii="Arial" w:hAnsi="Arial" w:cs="Arial"/>
                <w:sz w:val="22"/>
                <w:szCs w:val="22"/>
              </w:rPr>
            </w:pPr>
            <w:r w:rsidRPr="006E00CD">
              <w:rPr>
                <w:rFonts w:ascii="Arial" w:hAnsi="Arial" w:cs="Arial"/>
                <w:i/>
                <w:iCs/>
                <w:sz w:val="22"/>
                <w:szCs w:val="22"/>
              </w:rPr>
              <w:t>Bắt buộc</w:t>
            </w:r>
          </w:p>
        </w:tc>
        <w:tc>
          <w:tcPr>
            <w:tcW w:w="709" w:type="dxa"/>
            <w:shd w:val="clear" w:color="auto" w:fill="DBE5F1" w:themeFill="accent1" w:themeFillTint="33"/>
            <w:vAlign w:val="center"/>
          </w:tcPr>
          <w:p w14:paraId="0539EDC3" w14:textId="77777777" w:rsidR="000166DA" w:rsidRPr="006E00CD" w:rsidRDefault="00112F40">
            <w:pPr>
              <w:ind w:left="-111" w:right="-105"/>
              <w:jc w:val="center"/>
              <w:rPr>
                <w:rFonts w:ascii="Arial" w:hAnsi="Arial" w:cs="Arial"/>
                <w:sz w:val="22"/>
                <w:szCs w:val="22"/>
              </w:rPr>
            </w:pPr>
            <w:r w:rsidRPr="006E00CD">
              <w:rPr>
                <w:rFonts w:ascii="Arial" w:hAnsi="Arial" w:cs="Arial"/>
                <w:i/>
                <w:iCs/>
                <w:sz w:val="22"/>
                <w:szCs w:val="22"/>
              </w:rPr>
              <w:t xml:space="preserve">Tự chọn </w:t>
            </w:r>
          </w:p>
        </w:tc>
        <w:tc>
          <w:tcPr>
            <w:tcW w:w="567" w:type="dxa"/>
            <w:vMerge/>
            <w:shd w:val="clear" w:color="auto" w:fill="DBE5F1" w:themeFill="accent1" w:themeFillTint="33"/>
            <w:vAlign w:val="center"/>
          </w:tcPr>
          <w:p w14:paraId="1A6308D7"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1270" w:type="dxa"/>
            <w:vMerge/>
            <w:shd w:val="clear" w:color="auto" w:fill="DBE5F1" w:themeFill="accent1" w:themeFillTint="33"/>
            <w:vAlign w:val="center"/>
          </w:tcPr>
          <w:p w14:paraId="6456E004"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6E00CD" w14:paraId="329A1A7E" w14:textId="77777777" w:rsidTr="006E00CD">
        <w:trPr>
          <w:jc w:val="center"/>
        </w:trPr>
        <w:tc>
          <w:tcPr>
            <w:tcW w:w="567" w:type="dxa"/>
            <w:vAlign w:val="center"/>
          </w:tcPr>
          <w:p w14:paraId="7F0957B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18</w:t>
            </w:r>
          </w:p>
        </w:tc>
        <w:tc>
          <w:tcPr>
            <w:tcW w:w="3539" w:type="dxa"/>
            <w:vAlign w:val="center"/>
          </w:tcPr>
          <w:p w14:paraId="2476C73F"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Toán rời rạc 1</w:t>
            </w:r>
          </w:p>
          <w:p w14:paraId="7BC6858A"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(Discrete Mathematics 1)</w:t>
            </w:r>
          </w:p>
        </w:tc>
        <w:tc>
          <w:tcPr>
            <w:tcW w:w="1276" w:type="dxa"/>
            <w:vAlign w:val="center"/>
          </w:tcPr>
          <w:p w14:paraId="09FDEE2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INT1358</w:t>
            </w:r>
          </w:p>
        </w:tc>
        <w:tc>
          <w:tcPr>
            <w:tcW w:w="709" w:type="dxa"/>
            <w:vAlign w:val="center"/>
          </w:tcPr>
          <w:p w14:paraId="6DA715A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3DF78C2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5CC97DC7" w14:textId="77777777" w:rsidR="000166DA" w:rsidRPr="006E00CD" w:rsidRDefault="000166DA">
            <w:pPr>
              <w:spacing w:before="60" w:after="60"/>
              <w:jc w:val="center"/>
              <w:rPr>
                <w:rFonts w:ascii="Arial" w:hAnsi="Arial" w:cs="Arial"/>
                <w:sz w:val="22"/>
                <w:szCs w:val="22"/>
              </w:rPr>
            </w:pPr>
          </w:p>
        </w:tc>
        <w:tc>
          <w:tcPr>
            <w:tcW w:w="567" w:type="dxa"/>
            <w:vAlign w:val="center"/>
          </w:tcPr>
          <w:p w14:paraId="38EB168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w:t>
            </w:r>
          </w:p>
        </w:tc>
        <w:tc>
          <w:tcPr>
            <w:tcW w:w="1270" w:type="dxa"/>
            <w:vAlign w:val="center"/>
          </w:tcPr>
          <w:p w14:paraId="2DCD289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1580BD2F" w14:textId="77777777" w:rsidTr="006E00CD">
        <w:trPr>
          <w:jc w:val="center"/>
        </w:trPr>
        <w:tc>
          <w:tcPr>
            <w:tcW w:w="567" w:type="dxa"/>
            <w:vAlign w:val="center"/>
          </w:tcPr>
          <w:p w14:paraId="5CF7291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19</w:t>
            </w:r>
          </w:p>
        </w:tc>
        <w:tc>
          <w:tcPr>
            <w:tcW w:w="3539" w:type="dxa"/>
            <w:vAlign w:val="center"/>
          </w:tcPr>
          <w:p w14:paraId="10F13978"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Toán rời rạc 2</w:t>
            </w:r>
          </w:p>
          <w:p w14:paraId="113674B5"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(Discrete Mathematics 2)</w:t>
            </w:r>
          </w:p>
        </w:tc>
        <w:tc>
          <w:tcPr>
            <w:tcW w:w="1276" w:type="dxa"/>
            <w:vAlign w:val="center"/>
          </w:tcPr>
          <w:p w14:paraId="7127FB7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INT1359</w:t>
            </w:r>
          </w:p>
        </w:tc>
        <w:tc>
          <w:tcPr>
            <w:tcW w:w="709" w:type="dxa"/>
            <w:vAlign w:val="center"/>
          </w:tcPr>
          <w:p w14:paraId="25E83CB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596ECD0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0ABCE32F" w14:textId="77777777" w:rsidR="000166DA" w:rsidRPr="006E00CD" w:rsidRDefault="000166DA">
            <w:pPr>
              <w:spacing w:before="60" w:after="60"/>
              <w:jc w:val="center"/>
              <w:rPr>
                <w:rFonts w:ascii="Arial" w:hAnsi="Arial" w:cs="Arial"/>
                <w:sz w:val="22"/>
                <w:szCs w:val="22"/>
              </w:rPr>
            </w:pPr>
          </w:p>
        </w:tc>
        <w:tc>
          <w:tcPr>
            <w:tcW w:w="567" w:type="dxa"/>
            <w:vAlign w:val="center"/>
          </w:tcPr>
          <w:p w14:paraId="0B6440C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1270" w:type="dxa"/>
            <w:vAlign w:val="center"/>
          </w:tcPr>
          <w:p w14:paraId="2016607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INT1358</w:t>
            </w:r>
          </w:p>
        </w:tc>
      </w:tr>
      <w:tr w:rsidR="000166DA" w:rsidRPr="006E00CD" w14:paraId="366EFF12" w14:textId="77777777" w:rsidTr="006E00CD">
        <w:trPr>
          <w:jc w:val="center"/>
        </w:trPr>
        <w:tc>
          <w:tcPr>
            <w:tcW w:w="567" w:type="dxa"/>
            <w:vAlign w:val="center"/>
          </w:tcPr>
          <w:p w14:paraId="06E66DC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20</w:t>
            </w:r>
          </w:p>
        </w:tc>
        <w:tc>
          <w:tcPr>
            <w:tcW w:w="3539" w:type="dxa"/>
            <w:vAlign w:val="center"/>
          </w:tcPr>
          <w:p w14:paraId="510DF329"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Ngôn ngữ lập trình C++</w:t>
            </w:r>
          </w:p>
          <w:p w14:paraId="1F36488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(C++ Programming Language)</w:t>
            </w:r>
          </w:p>
        </w:tc>
        <w:tc>
          <w:tcPr>
            <w:tcW w:w="1276" w:type="dxa"/>
            <w:vAlign w:val="center"/>
          </w:tcPr>
          <w:p w14:paraId="00886A3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INT1339</w:t>
            </w:r>
          </w:p>
        </w:tc>
        <w:tc>
          <w:tcPr>
            <w:tcW w:w="709" w:type="dxa"/>
            <w:vAlign w:val="center"/>
          </w:tcPr>
          <w:p w14:paraId="0C5E677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1CB30FC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1C710D57" w14:textId="77777777" w:rsidR="000166DA" w:rsidRPr="006E00CD" w:rsidRDefault="000166DA">
            <w:pPr>
              <w:spacing w:before="60" w:after="60"/>
              <w:jc w:val="center"/>
              <w:rPr>
                <w:rFonts w:ascii="Arial" w:hAnsi="Arial" w:cs="Arial"/>
                <w:sz w:val="22"/>
                <w:szCs w:val="22"/>
              </w:rPr>
            </w:pPr>
          </w:p>
        </w:tc>
        <w:tc>
          <w:tcPr>
            <w:tcW w:w="567" w:type="dxa"/>
            <w:vAlign w:val="center"/>
          </w:tcPr>
          <w:p w14:paraId="38197BB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w:t>
            </w:r>
          </w:p>
        </w:tc>
        <w:tc>
          <w:tcPr>
            <w:tcW w:w="1270" w:type="dxa"/>
            <w:vAlign w:val="center"/>
          </w:tcPr>
          <w:p w14:paraId="44ACDB8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737C8926" w14:textId="77777777" w:rsidTr="006E00CD">
        <w:trPr>
          <w:jc w:val="center"/>
        </w:trPr>
        <w:tc>
          <w:tcPr>
            <w:tcW w:w="567" w:type="dxa"/>
            <w:vAlign w:val="center"/>
          </w:tcPr>
          <w:p w14:paraId="5B3C296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21</w:t>
            </w:r>
          </w:p>
        </w:tc>
        <w:tc>
          <w:tcPr>
            <w:tcW w:w="3539" w:type="dxa"/>
            <w:vAlign w:val="center"/>
          </w:tcPr>
          <w:p w14:paraId="2E0C784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Cấu trúc dữ liệu và giải thuật</w:t>
            </w:r>
          </w:p>
          <w:p w14:paraId="2F6E45C8"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(Data structure and algorithms)</w:t>
            </w:r>
          </w:p>
        </w:tc>
        <w:tc>
          <w:tcPr>
            <w:tcW w:w="1276" w:type="dxa"/>
            <w:vAlign w:val="center"/>
          </w:tcPr>
          <w:p w14:paraId="3477E04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INT1306</w:t>
            </w:r>
          </w:p>
        </w:tc>
        <w:tc>
          <w:tcPr>
            <w:tcW w:w="709" w:type="dxa"/>
            <w:vAlign w:val="center"/>
          </w:tcPr>
          <w:p w14:paraId="75E3B65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3BD8254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6E1B6C82" w14:textId="77777777" w:rsidR="000166DA" w:rsidRPr="006E00CD" w:rsidRDefault="000166DA">
            <w:pPr>
              <w:spacing w:before="60" w:after="60"/>
              <w:jc w:val="center"/>
              <w:rPr>
                <w:rFonts w:ascii="Arial" w:hAnsi="Arial" w:cs="Arial"/>
                <w:sz w:val="22"/>
                <w:szCs w:val="22"/>
              </w:rPr>
            </w:pPr>
          </w:p>
        </w:tc>
        <w:tc>
          <w:tcPr>
            <w:tcW w:w="567" w:type="dxa"/>
            <w:vAlign w:val="center"/>
          </w:tcPr>
          <w:p w14:paraId="2D1EB54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1270" w:type="dxa"/>
            <w:vAlign w:val="center"/>
          </w:tcPr>
          <w:p w14:paraId="0E1C6C8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6795FEF1" w14:textId="77777777" w:rsidTr="006E00CD">
        <w:trPr>
          <w:jc w:val="center"/>
        </w:trPr>
        <w:tc>
          <w:tcPr>
            <w:tcW w:w="567" w:type="dxa"/>
            <w:vAlign w:val="center"/>
          </w:tcPr>
          <w:p w14:paraId="0BA67EA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22</w:t>
            </w:r>
          </w:p>
        </w:tc>
        <w:tc>
          <w:tcPr>
            <w:tcW w:w="3539" w:type="dxa"/>
            <w:vAlign w:val="center"/>
          </w:tcPr>
          <w:p w14:paraId="0D558C49"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Kiến trúc máy tính</w:t>
            </w:r>
          </w:p>
          <w:p w14:paraId="25F3882A"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(Computer Architecture)</w:t>
            </w:r>
          </w:p>
        </w:tc>
        <w:tc>
          <w:tcPr>
            <w:tcW w:w="1276" w:type="dxa"/>
            <w:vAlign w:val="center"/>
          </w:tcPr>
          <w:p w14:paraId="0ABB7D3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INT13145</w:t>
            </w:r>
          </w:p>
        </w:tc>
        <w:tc>
          <w:tcPr>
            <w:tcW w:w="709" w:type="dxa"/>
            <w:vAlign w:val="center"/>
          </w:tcPr>
          <w:p w14:paraId="55BF652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2A9919A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4E7B1A1A" w14:textId="77777777" w:rsidR="000166DA" w:rsidRPr="006E00CD" w:rsidRDefault="000166DA">
            <w:pPr>
              <w:spacing w:before="60" w:after="60"/>
              <w:jc w:val="center"/>
              <w:rPr>
                <w:rFonts w:ascii="Arial" w:hAnsi="Arial" w:cs="Arial"/>
                <w:sz w:val="22"/>
                <w:szCs w:val="22"/>
              </w:rPr>
            </w:pPr>
          </w:p>
        </w:tc>
        <w:tc>
          <w:tcPr>
            <w:tcW w:w="567" w:type="dxa"/>
            <w:vAlign w:val="center"/>
          </w:tcPr>
          <w:p w14:paraId="63A534E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1270" w:type="dxa"/>
            <w:vAlign w:val="center"/>
          </w:tcPr>
          <w:p w14:paraId="53EA88F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5534A535" w14:textId="77777777" w:rsidTr="006E00CD">
        <w:trPr>
          <w:jc w:val="center"/>
        </w:trPr>
        <w:tc>
          <w:tcPr>
            <w:tcW w:w="567" w:type="dxa"/>
            <w:vAlign w:val="center"/>
          </w:tcPr>
          <w:p w14:paraId="006243C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23</w:t>
            </w:r>
          </w:p>
        </w:tc>
        <w:tc>
          <w:tcPr>
            <w:tcW w:w="3539" w:type="dxa"/>
            <w:vAlign w:val="center"/>
          </w:tcPr>
          <w:p w14:paraId="54CE4C0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Đạo đức và chính sách Trí tuệ nhân tạo</w:t>
            </w:r>
          </w:p>
        </w:tc>
        <w:tc>
          <w:tcPr>
            <w:tcW w:w="1276" w:type="dxa"/>
            <w:vAlign w:val="center"/>
          </w:tcPr>
          <w:p w14:paraId="0946BD1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AI1305</w:t>
            </w:r>
          </w:p>
        </w:tc>
        <w:tc>
          <w:tcPr>
            <w:tcW w:w="709" w:type="dxa"/>
            <w:vAlign w:val="center"/>
          </w:tcPr>
          <w:p w14:paraId="79D13E2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6B4B12D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3A1FDCA3" w14:textId="77777777" w:rsidR="000166DA" w:rsidRPr="006E00CD" w:rsidRDefault="000166DA">
            <w:pPr>
              <w:spacing w:before="60" w:after="60"/>
              <w:jc w:val="center"/>
              <w:rPr>
                <w:rFonts w:ascii="Arial" w:hAnsi="Arial" w:cs="Arial"/>
                <w:sz w:val="22"/>
                <w:szCs w:val="22"/>
              </w:rPr>
            </w:pPr>
          </w:p>
        </w:tc>
        <w:tc>
          <w:tcPr>
            <w:tcW w:w="567" w:type="dxa"/>
            <w:vAlign w:val="center"/>
          </w:tcPr>
          <w:p w14:paraId="73603B2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4</w:t>
            </w:r>
          </w:p>
        </w:tc>
        <w:tc>
          <w:tcPr>
            <w:tcW w:w="1270" w:type="dxa"/>
            <w:vAlign w:val="center"/>
          </w:tcPr>
          <w:p w14:paraId="4DC9E3CA" w14:textId="77777777" w:rsidR="000166DA" w:rsidRPr="006E00CD" w:rsidRDefault="000166DA">
            <w:pPr>
              <w:spacing w:before="60" w:after="60"/>
              <w:jc w:val="center"/>
              <w:rPr>
                <w:rFonts w:ascii="Arial" w:hAnsi="Arial" w:cs="Arial"/>
                <w:sz w:val="22"/>
                <w:szCs w:val="22"/>
              </w:rPr>
            </w:pPr>
          </w:p>
        </w:tc>
      </w:tr>
      <w:tr w:rsidR="000166DA" w:rsidRPr="006E00CD" w14:paraId="32D7D5B7" w14:textId="77777777" w:rsidTr="006E00CD">
        <w:trPr>
          <w:jc w:val="center"/>
        </w:trPr>
        <w:tc>
          <w:tcPr>
            <w:tcW w:w="567" w:type="dxa"/>
            <w:vAlign w:val="center"/>
          </w:tcPr>
          <w:p w14:paraId="5FB2C08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24</w:t>
            </w:r>
          </w:p>
        </w:tc>
        <w:tc>
          <w:tcPr>
            <w:tcW w:w="3539" w:type="dxa"/>
            <w:vAlign w:val="center"/>
          </w:tcPr>
          <w:p w14:paraId="67904EC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Nhập môn trí tuệ nhân tạo</w:t>
            </w:r>
          </w:p>
          <w:p w14:paraId="262A5B45"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(Introduction to Artificial Intelligence)</w:t>
            </w:r>
          </w:p>
        </w:tc>
        <w:tc>
          <w:tcPr>
            <w:tcW w:w="1276" w:type="dxa"/>
            <w:vAlign w:val="center"/>
          </w:tcPr>
          <w:p w14:paraId="41FC240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c>
          <w:tcPr>
            <w:tcW w:w="709" w:type="dxa"/>
            <w:vAlign w:val="center"/>
          </w:tcPr>
          <w:p w14:paraId="00FF291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 xml:space="preserve">3 </w:t>
            </w:r>
          </w:p>
        </w:tc>
        <w:tc>
          <w:tcPr>
            <w:tcW w:w="708" w:type="dxa"/>
            <w:vAlign w:val="center"/>
          </w:tcPr>
          <w:p w14:paraId="57D722B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735B2FB3" w14:textId="77777777" w:rsidR="000166DA" w:rsidRPr="006E00CD" w:rsidRDefault="000166DA">
            <w:pPr>
              <w:spacing w:before="60" w:after="60"/>
              <w:jc w:val="center"/>
              <w:rPr>
                <w:rFonts w:ascii="Arial" w:hAnsi="Arial" w:cs="Arial"/>
                <w:sz w:val="22"/>
                <w:szCs w:val="22"/>
              </w:rPr>
            </w:pPr>
          </w:p>
        </w:tc>
        <w:tc>
          <w:tcPr>
            <w:tcW w:w="567" w:type="dxa"/>
            <w:vAlign w:val="center"/>
          </w:tcPr>
          <w:p w14:paraId="0C41E94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4</w:t>
            </w:r>
          </w:p>
        </w:tc>
        <w:tc>
          <w:tcPr>
            <w:tcW w:w="1270" w:type="dxa"/>
            <w:vAlign w:val="center"/>
          </w:tcPr>
          <w:p w14:paraId="57A011C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1232A77D" w14:textId="77777777" w:rsidTr="006E00CD">
        <w:trPr>
          <w:jc w:val="center"/>
        </w:trPr>
        <w:tc>
          <w:tcPr>
            <w:tcW w:w="567" w:type="dxa"/>
            <w:vAlign w:val="center"/>
          </w:tcPr>
          <w:p w14:paraId="1D2EAB1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25</w:t>
            </w:r>
          </w:p>
        </w:tc>
        <w:tc>
          <w:tcPr>
            <w:tcW w:w="3539" w:type="dxa"/>
            <w:vAlign w:val="center"/>
          </w:tcPr>
          <w:p w14:paraId="22657FFF"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Cơ sở dữ liệu</w:t>
            </w:r>
          </w:p>
          <w:p w14:paraId="2AEC24CB"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(Databases)</w:t>
            </w:r>
          </w:p>
        </w:tc>
        <w:tc>
          <w:tcPr>
            <w:tcW w:w="1276" w:type="dxa"/>
            <w:vAlign w:val="center"/>
          </w:tcPr>
          <w:p w14:paraId="404C3A5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INT1313</w:t>
            </w:r>
          </w:p>
        </w:tc>
        <w:tc>
          <w:tcPr>
            <w:tcW w:w="709" w:type="dxa"/>
            <w:vAlign w:val="center"/>
          </w:tcPr>
          <w:p w14:paraId="4766F71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5422253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3CFB86FA" w14:textId="77777777" w:rsidR="000166DA" w:rsidRPr="006E00CD" w:rsidRDefault="000166DA">
            <w:pPr>
              <w:spacing w:before="60" w:after="60"/>
              <w:jc w:val="center"/>
              <w:rPr>
                <w:rFonts w:ascii="Arial" w:hAnsi="Arial" w:cs="Arial"/>
                <w:sz w:val="22"/>
                <w:szCs w:val="22"/>
              </w:rPr>
            </w:pPr>
          </w:p>
        </w:tc>
        <w:tc>
          <w:tcPr>
            <w:tcW w:w="567" w:type="dxa"/>
            <w:vAlign w:val="center"/>
          </w:tcPr>
          <w:p w14:paraId="1875FB4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4</w:t>
            </w:r>
          </w:p>
        </w:tc>
        <w:tc>
          <w:tcPr>
            <w:tcW w:w="1270" w:type="dxa"/>
            <w:vAlign w:val="center"/>
          </w:tcPr>
          <w:p w14:paraId="013610E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451B0616" w14:textId="77777777" w:rsidTr="006E00CD">
        <w:trPr>
          <w:jc w:val="center"/>
        </w:trPr>
        <w:tc>
          <w:tcPr>
            <w:tcW w:w="567" w:type="dxa"/>
            <w:vAlign w:val="center"/>
          </w:tcPr>
          <w:p w14:paraId="3C5023C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26</w:t>
            </w:r>
          </w:p>
        </w:tc>
        <w:tc>
          <w:tcPr>
            <w:tcW w:w="3539" w:type="dxa"/>
            <w:vAlign w:val="center"/>
          </w:tcPr>
          <w:p w14:paraId="69796591"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Hệ điều hành</w:t>
            </w:r>
          </w:p>
          <w:p w14:paraId="713A4CC8"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(Operating System)</w:t>
            </w:r>
          </w:p>
        </w:tc>
        <w:tc>
          <w:tcPr>
            <w:tcW w:w="1276" w:type="dxa"/>
            <w:vAlign w:val="center"/>
          </w:tcPr>
          <w:p w14:paraId="64A07E1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INT1319</w:t>
            </w:r>
          </w:p>
        </w:tc>
        <w:tc>
          <w:tcPr>
            <w:tcW w:w="709" w:type="dxa"/>
            <w:vAlign w:val="center"/>
          </w:tcPr>
          <w:p w14:paraId="7C11B4F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4E58FAB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4697304C" w14:textId="77777777" w:rsidR="000166DA" w:rsidRPr="006E00CD" w:rsidRDefault="000166DA">
            <w:pPr>
              <w:spacing w:before="60" w:after="60"/>
              <w:jc w:val="center"/>
              <w:rPr>
                <w:rFonts w:ascii="Arial" w:hAnsi="Arial" w:cs="Arial"/>
                <w:sz w:val="22"/>
                <w:szCs w:val="22"/>
              </w:rPr>
            </w:pPr>
          </w:p>
        </w:tc>
        <w:tc>
          <w:tcPr>
            <w:tcW w:w="567" w:type="dxa"/>
            <w:vAlign w:val="center"/>
          </w:tcPr>
          <w:p w14:paraId="3124AA1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4</w:t>
            </w:r>
          </w:p>
        </w:tc>
        <w:tc>
          <w:tcPr>
            <w:tcW w:w="1270" w:type="dxa"/>
            <w:vAlign w:val="center"/>
          </w:tcPr>
          <w:p w14:paraId="669D8C4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747B2A6E" w14:textId="77777777" w:rsidTr="006E00CD">
        <w:trPr>
          <w:jc w:val="center"/>
        </w:trPr>
        <w:tc>
          <w:tcPr>
            <w:tcW w:w="567" w:type="dxa"/>
            <w:vAlign w:val="center"/>
          </w:tcPr>
          <w:p w14:paraId="38C55DB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27</w:t>
            </w:r>
          </w:p>
        </w:tc>
        <w:tc>
          <w:tcPr>
            <w:tcW w:w="3539" w:type="dxa"/>
            <w:vAlign w:val="center"/>
          </w:tcPr>
          <w:p w14:paraId="06A952FC"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Lập trình hướng đối tượng</w:t>
            </w:r>
          </w:p>
          <w:p w14:paraId="28E139AE"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(Object-oriented Programming)</w:t>
            </w:r>
          </w:p>
        </w:tc>
        <w:tc>
          <w:tcPr>
            <w:tcW w:w="1276" w:type="dxa"/>
            <w:vAlign w:val="center"/>
          </w:tcPr>
          <w:p w14:paraId="636EA18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INT1332</w:t>
            </w:r>
          </w:p>
        </w:tc>
        <w:tc>
          <w:tcPr>
            <w:tcW w:w="709" w:type="dxa"/>
            <w:vAlign w:val="center"/>
          </w:tcPr>
          <w:p w14:paraId="26377F4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3A1B7CD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4B915C6F" w14:textId="77777777" w:rsidR="000166DA" w:rsidRPr="006E00CD" w:rsidRDefault="000166DA">
            <w:pPr>
              <w:spacing w:before="60" w:after="60"/>
              <w:jc w:val="center"/>
              <w:rPr>
                <w:rFonts w:ascii="Arial" w:hAnsi="Arial" w:cs="Arial"/>
                <w:sz w:val="22"/>
                <w:szCs w:val="22"/>
              </w:rPr>
            </w:pPr>
          </w:p>
        </w:tc>
        <w:tc>
          <w:tcPr>
            <w:tcW w:w="567" w:type="dxa"/>
            <w:vAlign w:val="center"/>
          </w:tcPr>
          <w:p w14:paraId="2293F2B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4</w:t>
            </w:r>
          </w:p>
        </w:tc>
        <w:tc>
          <w:tcPr>
            <w:tcW w:w="1270" w:type="dxa"/>
            <w:vAlign w:val="center"/>
          </w:tcPr>
          <w:p w14:paraId="20D3B2B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4A36AF40" w14:textId="77777777" w:rsidTr="006E00CD">
        <w:trPr>
          <w:jc w:val="center"/>
        </w:trPr>
        <w:tc>
          <w:tcPr>
            <w:tcW w:w="567" w:type="dxa"/>
            <w:vAlign w:val="center"/>
          </w:tcPr>
          <w:p w14:paraId="3417C10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28</w:t>
            </w:r>
          </w:p>
        </w:tc>
        <w:tc>
          <w:tcPr>
            <w:tcW w:w="3539" w:type="dxa"/>
            <w:vAlign w:val="center"/>
          </w:tcPr>
          <w:p w14:paraId="0E545E18"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 xml:space="preserve">Xử lý ảnh </w:t>
            </w:r>
          </w:p>
          <w:p w14:paraId="55AA7591" w14:textId="77777777" w:rsidR="000166DA" w:rsidRPr="006E00CD" w:rsidRDefault="00112F40">
            <w:pPr>
              <w:ind w:left="2" w:right="62" w:hanging="2"/>
              <w:rPr>
                <w:rFonts w:ascii="Arial" w:hAnsi="Arial" w:cs="Arial"/>
                <w:sz w:val="22"/>
                <w:szCs w:val="22"/>
              </w:rPr>
            </w:pPr>
            <w:r w:rsidRPr="006E00CD">
              <w:rPr>
                <w:rFonts w:ascii="Arial" w:hAnsi="Arial" w:cs="Arial"/>
                <w:sz w:val="22"/>
                <w:szCs w:val="22"/>
              </w:rPr>
              <w:t>(Image Processing)</w:t>
            </w:r>
          </w:p>
        </w:tc>
        <w:tc>
          <w:tcPr>
            <w:tcW w:w="1276" w:type="dxa"/>
            <w:vAlign w:val="center"/>
          </w:tcPr>
          <w:p w14:paraId="076D140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INT13146</w:t>
            </w:r>
          </w:p>
        </w:tc>
        <w:tc>
          <w:tcPr>
            <w:tcW w:w="709" w:type="dxa"/>
            <w:vAlign w:val="center"/>
          </w:tcPr>
          <w:p w14:paraId="7EA5BD3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37589FB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5DF38332" w14:textId="77777777" w:rsidR="000166DA" w:rsidRPr="006E00CD" w:rsidRDefault="000166DA">
            <w:pPr>
              <w:spacing w:before="60" w:after="60"/>
              <w:jc w:val="center"/>
              <w:rPr>
                <w:rFonts w:ascii="Arial" w:hAnsi="Arial" w:cs="Arial"/>
                <w:sz w:val="22"/>
                <w:szCs w:val="22"/>
              </w:rPr>
            </w:pPr>
          </w:p>
        </w:tc>
        <w:tc>
          <w:tcPr>
            <w:tcW w:w="567" w:type="dxa"/>
            <w:vAlign w:val="center"/>
          </w:tcPr>
          <w:p w14:paraId="61FD07F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5</w:t>
            </w:r>
          </w:p>
        </w:tc>
        <w:tc>
          <w:tcPr>
            <w:tcW w:w="1270" w:type="dxa"/>
            <w:vAlign w:val="center"/>
          </w:tcPr>
          <w:p w14:paraId="4326FFF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1EC2F7B4" w14:textId="77777777" w:rsidTr="006E00CD">
        <w:trPr>
          <w:jc w:val="center"/>
        </w:trPr>
        <w:tc>
          <w:tcPr>
            <w:tcW w:w="567" w:type="dxa"/>
            <w:vAlign w:val="center"/>
          </w:tcPr>
          <w:p w14:paraId="2EEE022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29</w:t>
            </w:r>
          </w:p>
        </w:tc>
        <w:tc>
          <w:tcPr>
            <w:tcW w:w="3539" w:type="dxa"/>
            <w:vAlign w:val="center"/>
          </w:tcPr>
          <w:p w14:paraId="7BD4FB63"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Mạng máy tính</w:t>
            </w:r>
          </w:p>
          <w:p w14:paraId="34BCFCC7"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(Computer Networks)</w:t>
            </w:r>
          </w:p>
        </w:tc>
        <w:tc>
          <w:tcPr>
            <w:tcW w:w="1276" w:type="dxa"/>
            <w:vAlign w:val="center"/>
          </w:tcPr>
          <w:p w14:paraId="513A22D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INT1336</w:t>
            </w:r>
          </w:p>
        </w:tc>
        <w:tc>
          <w:tcPr>
            <w:tcW w:w="709" w:type="dxa"/>
            <w:vAlign w:val="center"/>
          </w:tcPr>
          <w:p w14:paraId="3E57E6C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4D3C409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1B87EAAE" w14:textId="77777777" w:rsidR="000166DA" w:rsidRPr="006E00CD" w:rsidRDefault="000166DA">
            <w:pPr>
              <w:spacing w:before="60" w:after="60"/>
              <w:jc w:val="center"/>
              <w:rPr>
                <w:rFonts w:ascii="Arial" w:hAnsi="Arial" w:cs="Arial"/>
                <w:sz w:val="22"/>
                <w:szCs w:val="22"/>
              </w:rPr>
            </w:pPr>
          </w:p>
        </w:tc>
        <w:tc>
          <w:tcPr>
            <w:tcW w:w="567" w:type="dxa"/>
            <w:vAlign w:val="center"/>
          </w:tcPr>
          <w:p w14:paraId="4842E3A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5</w:t>
            </w:r>
          </w:p>
        </w:tc>
        <w:tc>
          <w:tcPr>
            <w:tcW w:w="1270" w:type="dxa"/>
            <w:vAlign w:val="center"/>
          </w:tcPr>
          <w:p w14:paraId="4924AB0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INT13145</w:t>
            </w:r>
          </w:p>
        </w:tc>
      </w:tr>
      <w:tr w:rsidR="000166DA" w:rsidRPr="006E00CD" w14:paraId="1F7A3C2D" w14:textId="77777777" w:rsidTr="006E00CD">
        <w:trPr>
          <w:jc w:val="center"/>
        </w:trPr>
        <w:tc>
          <w:tcPr>
            <w:tcW w:w="567" w:type="dxa"/>
            <w:vAlign w:val="center"/>
          </w:tcPr>
          <w:p w14:paraId="38A5700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30</w:t>
            </w:r>
          </w:p>
        </w:tc>
        <w:tc>
          <w:tcPr>
            <w:tcW w:w="3539" w:type="dxa"/>
            <w:vAlign w:val="center"/>
          </w:tcPr>
          <w:p w14:paraId="3DC7D339"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Nhập môn công nghệ phần mềm</w:t>
            </w:r>
          </w:p>
          <w:p w14:paraId="35FF1643"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(Introduction to Software Engineering)</w:t>
            </w:r>
          </w:p>
        </w:tc>
        <w:tc>
          <w:tcPr>
            <w:tcW w:w="1276" w:type="dxa"/>
            <w:vAlign w:val="center"/>
          </w:tcPr>
          <w:p w14:paraId="1605D90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INT1340</w:t>
            </w:r>
          </w:p>
        </w:tc>
        <w:tc>
          <w:tcPr>
            <w:tcW w:w="709" w:type="dxa"/>
            <w:vAlign w:val="center"/>
          </w:tcPr>
          <w:p w14:paraId="7964202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1132A25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5E8A5DD6" w14:textId="77777777" w:rsidR="000166DA" w:rsidRPr="006E00CD" w:rsidRDefault="000166DA">
            <w:pPr>
              <w:spacing w:before="60" w:after="60"/>
              <w:jc w:val="center"/>
              <w:rPr>
                <w:rFonts w:ascii="Arial" w:hAnsi="Arial" w:cs="Arial"/>
                <w:sz w:val="22"/>
                <w:szCs w:val="22"/>
              </w:rPr>
            </w:pPr>
          </w:p>
        </w:tc>
        <w:tc>
          <w:tcPr>
            <w:tcW w:w="567" w:type="dxa"/>
            <w:vAlign w:val="center"/>
          </w:tcPr>
          <w:p w14:paraId="7D3EB51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5</w:t>
            </w:r>
          </w:p>
        </w:tc>
        <w:tc>
          <w:tcPr>
            <w:tcW w:w="1270" w:type="dxa"/>
            <w:vAlign w:val="center"/>
          </w:tcPr>
          <w:p w14:paraId="69B6A8E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3FD17EC6" w14:textId="77777777" w:rsidTr="006E00CD">
        <w:trPr>
          <w:jc w:val="center"/>
        </w:trPr>
        <w:tc>
          <w:tcPr>
            <w:tcW w:w="567" w:type="dxa"/>
            <w:vAlign w:val="center"/>
          </w:tcPr>
          <w:p w14:paraId="2F633BC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31</w:t>
            </w:r>
          </w:p>
        </w:tc>
        <w:tc>
          <w:tcPr>
            <w:tcW w:w="3539" w:type="dxa"/>
            <w:vAlign w:val="center"/>
          </w:tcPr>
          <w:p w14:paraId="0CF9FCD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Nhập môn khoa học dữ liệu</w:t>
            </w:r>
          </w:p>
          <w:p w14:paraId="6D64B37E"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(Introduction to Data sciences)</w:t>
            </w:r>
          </w:p>
        </w:tc>
        <w:tc>
          <w:tcPr>
            <w:tcW w:w="1276" w:type="dxa"/>
            <w:vAlign w:val="center"/>
          </w:tcPr>
          <w:p w14:paraId="4B46D33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INT14150</w:t>
            </w:r>
          </w:p>
        </w:tc>
        <w:tc>
          <w:tcPr>
            <w:tcW w:w="709" w:type="dxa"/>
            <w:vAlign w:val="center"/>
          </w:tcPr>
          <w:p w14:paraId="7722F61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1346F6B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2474A793" w14:textId="77777777" w:rsidR="000166DA" w:rsidRPr="006E00CD" w:rsidRDefault="000166DA">
            <w:pPr>
              <w:spacing w:before="60" w:after="60"/>
              <w:jc w:val="center"/>
              <w:rPr>
                <w:rFonts w:ascii="Arial" w:hAnsi="Arial" w:cs="Arial"/>
                <w:sz w:val="22"/>
                <w:szCs w:val="22"/>
              </w:rPr>
            </w:pPr>
          </w:p>
        </w:tc>
        <w:tc>
          <w:tcPr>
            <w:tcW w:w="567" w:type="dxa"/>
            <w:vAlign w:val="center"/>
          </w:tcPr>
          <w:p w14:paraId="2A4D6FFF"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5</w:t>
            </w:r>
          </w:p>
        </w:tc>
        <w:tc>
          <w:tcPr>
            <w:tcW w:w="1270" w:type="dxa"/>
            <w:vAlign w:val="center"/>
          </w:tcPr>
          <w:p w14:paraId="77CE48F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7A25D1B3" w14:textId="77777777" w:rsidTr="006E00CD">
        <w:trPr>
          <w:jc w:val="center"/>
        </w:trPr>
        <w:tc>
          <w:tcPr>
            <w:tcW w:w="567" w:type="dxa"/>
            <w:vAlign w:val="center"/>
          </w:tcPr>
          <w:p w14:paraId="62F94C5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32</w:t>
            </w:r>
          </w:p>
        </w:tc>
        <w:tc>
          <w:tcPr>
            <w:tcW w:w="3539" w:type="dxa"/>
            <w:vAlign w:val="center"/>
          </w:tcPr>
          <w:p w14:paraId="10F39535"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Trí tuệ nhân tạo cho an toàn bảo mật thông tin</w:t>
            </w:r>
          </w:p>
        </w:tc>
        <w:tc>
          <w:tcPr>
            <w:tcW w:w="1276" w:type="dxa"/>
          </w:tcPr>
          <w:p w14:paraId="6BAFCAA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AI1307</w:t>
            </w:r>
          </w:p>
        </w:tc>
        <w:tc>
          <w:tcPr>
            <w:tcW w:w="709" w:type="dxa"/>
            <w:vAlign w:val="center"/>
          </w:tcPr>
          <w:p w14:paraId="51FF201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437E287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59E3DDA2" w14:textId="77777777" w:rsidR="000166DA" w:rsidRPr="006E00CD" w:rsidRDefault="000166DA">
            <w:pPr>
              <w:spacing w:before="60" w:after="60"/>
              <w:jc w:val="center"/>
              <w:rPr>
                <w:rFonts w:ascii="Arial" w:hAnsi="Arial" w:cs="Arial"/>
                <w:sz w:val="22"/>
                <w:szCs w:val="22"/>
              </w:rPr>
            </w:pPr>
          </w:p>
        </w:tc>
        <w:tc>
          <w:tcPr>
            <w:tcW w:w="567" w:type="dxa"/>
            <w:vAlign w:val="center"/>
          </w:tcPr>
          <w:p w14:paraId="15BA7FB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5</w:t>
            </w:r>
          </w:p>
        </w:tc>
        <w:tc>
          <w:tcPr>
            <w:tcW w:w="1270" w:type="dxa"/>
            <w:vAlign w:val="center"/>
          </w:tcPr>
          <w:p w14:paraId="2EC296F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0BA75FF7" w14:textId="77777777" w:rsidTr="006E00CD">
        <w:trPr>
          <w:jc w:val="center"/>
        </w:trPr>
        <w:tc>
          <w:tcPr>
            <w:tcW w:w="567" w:type="dxa"/>
            <w:vAlign w:val="center"/>
          </w:tcPr>
          <w:p w14:paraId="17EAAFA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33</w:t>
            </w:r>
          </w:p>
        </w:tc>
        <w:tc>
          <w:tcPr>
            <w:tcW w:w="3539" w:type="dxa"/>
            <w:vAlign w:val="center"/>
          </w:tcPr>
          <w:p w14:paraId="216225D7"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Phân tích và thiết kế hệ thống thông tin</w:t>
            </w:r>
          </w:p>
          <w:p w14:paraId="4D52601A"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(Information System Analysis and Design)</w:t>
            </w:r>
          </w:p>
        </w:tc>
        <w:tc>
          <w:tcPr>
            <w:tcW w:w="1276" w:type="dxa"/>
            <w:vAlign w:val="center"/>
          </w:tcPr>
          <w:p w14:paraId="6C3DABB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INT1342</w:t>
            </w:r>
          </w:p>
        </w:tc>
        <w:tc>
          <w:tcPr>
            <w:tcW w:w="709" w:type="dxa"/>
            <w:vAlign w:val="center"/>
          </w:tcPr>
          <w:p w14:paraId="14F1AFB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 xml:space="preserve">3 </w:t>
            </w:r>
          </w:p>
        </w:tc>
        <w:tc>
          <w:tcPr>
            <w:tcW w:w="708" w:type="dxa"/>
            <w:vAlign w:val="center"/>
          </w:tcPr>
          <w:p w14:paraId="16EF2C0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707961AF" w14:textId="77777777" w:rsidR="000166DA" w:rsidRPr="006E00CD" w:rsidRDefault="000166DA">
            <w:pPr>
              <w:spacing w:before="60" w:after="60"/>
              <w:jc w:val="center"/>
              <w:rPr>
                <w:rFonts w:ascii="Arial" w:hAnsi="Arial" w:cs="Arial"/>
                <w:sz w:val="22"/>
                <w:szCs w:val="22"/>
              </w:rPr>
            </w:pPr>
          </w:p>
        </w:tc>
        <w:tc>
          <w:tcPr>
            <w:tcW w:w="567" w:type="dxa"/>
            <w:vAlign w:val="center"/>
          </w:tcPr>
          <w:p w14:paraId="7BA55F8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1270" w:type="dxa"/>
            <w:vAlign w:val="center"/>
          </w:tcPr>
          <w:p w14:paraId="124F6A2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INT1340</w:t>
            </w:r>
          </w:p>
        </w:tc>
      </w:tr>
      <w:tr w:rsidR="000166DA" w:rsidRPr="006E00CD" w14:paraId="021C597F" w14:textId="77777777" w:rsidTr="006E00CD">
        <w:trPr>
          <w:jc w:val="center"/>
        </w:trPr>
        <w:tc>
          <w:tcPr>
            <w:tcW w:w="567" w:type="dxa"/>
            <w:vAlign w:val="center"/>
          </w:tcPr>
          <w:p w14:paraId="2F19306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34</w:t>
            </w:r>
          </w:p>
        </w:tc>
        <w:tc>
          <w:tcPr>
            <w:tcW w:w="3539" w:type="dxa"/>
            <w:vAlign w:val="center"/>
          </w:tcPr>
          <w:p w14:paraId="746245DD"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Lập trình Web</w:t>
            </w:r>
          </w:p>
          <w:p w14:paraId="791F31CF"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(Web Programming)</w:t>
            </w:r>
          </w:p>
        </w:tc>
        <w:tc>
          <w:tcPr>
            <w:tcW w:w="1276" w:type="dxa"/>
            <w:vAlign w:val="center"/>
          </w:tcPr>
          <w:p w14:paraId="3CC6BC3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INT1434</w:t>
            </w:r>
          </w:p>
        </w:tc>
        <w:tc>
          <w:tcPr>
            <w:tcW w:w="709" w:type="dxa"/>
            <w:vAlign w:val="center"/>
          </w:tcPr>
          <w:p w14:paraId="2F2FB17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8" w:type="dxa"/>
            <w:vAlign w:val="center"/>
          </w:tcPr>
          <w:p w14:paraId="53B73AF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375E7D7C" w14:textId="77777777" w:rsidR="000166DA" w:rsidRPr="006E00CD" w:rsidRDefault="000166DA">
            <w:pPr>
              <w:spacing w:before="60" w:after="60"/>
              <w:jc w:val="center"/>
              <w:rPr>
                <w:rFonts w:ascii="Arial" w:hAnsi="Arial" w:cs="Arial"/>
                <w:sz w:val="22"/>
                <w:szCs w:val="22"/>
              </w:rPr>
            </w:pPr>
          </w:p>
        </w:tc>
        <w:tc>
          <w:tcPr>
            <w:tcW w:w="567" w:type="dxa"/>
            <w:vAlign w:val="center"/>
          </w:tcPr>
          <w:p w14:paraId="3F00D0C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1270" w:type="dxa"/>
            <w:vAlign w:val="center"/>
          </w:tcPr>
          <w:p w14:paraId="1D55DD6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INT1332</w:t>
            </w:r>
          </w:p>
        </w:tc>
      </w:tr>
      <w:tr w:rsidR="000166DA" w:rsidRPr="006E00CD" w14:paraId="1C6518D6" w14:textId="77777777" w:rsidTr="006E00CD">
        <w:trPr>
          <w:jc w:val="center"/>
        </w:trPr>
        <w:tc>
          <w:tcPr>
            <w:tcW w:w="567" w:type="dxa"/>
            <w:vAlign w:val="center"/>
          </w:tcPr>
          <w:p w14:paraId="14A207C6" w14:textId="77777777" w:rsidR="000166DA" w:rsidRPr="006E00CD" w:rsidRDefault="00112F40">
            <w:pPr>
              <w:spacing w:before="60" w:after="60"/>
              <w:jc w:val="center"/>
              <w:rPr>
                <w:rFonts w:ascii="Arial" w:hAnsi="Arial" w:cs="Arial"/>
                <w:sz w:val="22"/>
                <w:szCs w:val="22"/>
                <w:highlight w:val="yellow"/>
              </w:rPr>
            </w:pPr>
            <w:r w:rsidRPr="006E00CD">
              <w:rPr>
                <w:rFonts w:ascii="Arial" w:hAnsi="Arial" w:cs="Arial"/>
                <w:sz w:val="22"/>
                <w:szCs w:val="22"/>
              </w:rPr>
              <w:t>35</w:t>
            </w:r>
          </w:p>
        </w:tc>
        <w:tc>
          <w:tcPr>
            <w:tcW w:w="3539" w:type="dxa"/>
          </w:tcPr>
          <w:p w14:paraId="2710F7F9" w14:textId="77777777" w:rsidR="000166DA" w:rsidRPr="006E00CD" w:rsidRDefault="00112F40">
            <w:pPr>
              <w:ind w:left="2" w:right="62" w:hanging="2"/>
              <w:rPr>
                <w:rFonts w:ascii="Arial" w:hAnsi="Arial" w:cs="Arial"/>
                <w:sz w:val="22"/>
                <w:szCs w:val="22"/>
                <w:highlight w:val="yellow"/>
              </w:rPr>
            </w:pPr>
            <w:r w:rsidRPr="006E00CD">
              <w:rPr>
                <w:rFonts w:ascii="Arial" w:hAnsi="Arial" w:cs="Arial"/>
                <w:sz w:val="22"/>
                <w:szCs w:val="22"/>
              </w:rPr>
              <w:t xml:space="preserve">Thực tập cơ sở </w:t>
            </w:r>
          </w:p>
          <w:p w14:paraId="5105C90C" w14:textId="77777777" w:rsidR="000166DA" w:rsidRPr="006E00CD" w:rsidRDefault="00112F40">
            <w:pPr>
              <w:spacing w:before="60" w:after="60"/>
              <w:jc w:val="both"/>
              <w:rPr>
                <w:rFonts w:ascii="Arial" w:hAnsi="Arial" w:cs="Arial"/>
                <w:sz w:val="22"/>
                <w:szCs w:val="22"/>
                <w:highlight w:val="yellow"/>
              </w:rPr>
            </w:pPr>
            <w:r w:rsidRPr="006E00CD">
              <w:rPr>
                <w:rFonts w:ascii="Arial" w:hAnsi="Arial" w:cs="Arial"/>
                <w:sz w:val="22"/>
                <w:szCs w:val="22"/>
              </w:rPr>
              <w:t>(Foundational Internship)</w:t>
            </w:r>
          </w:p>
        </w:tc>
        <w:tc>
          <w:tcPr>
            <w:tcW w:w="1276" w:type="dxa"/>
            <w:vAlign w:val="center"/>
          </w:tcPr>
          <w:p w14:paraId="65FEB709" w14:textId="109E6A8F" w:rsidR="000166DA" w:rsidRPr="006E00CD" w:rsidRDefault="00112F40">
            <w:pPr>
              <w:spacing w:before="60" w:after="60"/>
              <w:jc w:val="center"/>
              <w:rPr>
                <w:rFonts w:ascii="Arial" w:hAnsi="Arial" w:cs="Arial"/>
                <w:sz w:val="22"/>
                <w:szCs w:val="22"/>
                <w:highlight w:val="yellow"/>
              </w:rPr>
            </w:pPr>
            <w:r w:rsidRPr="006E00CD">
              <w:rPr>
                <w:rFonts w:ascii="Arial" w:hAnsi="Arial" w:cs="Arial"/>
                <w:sz w:val="22"/>
                <w:szCs w:val="22"/>
              </w:rPr>
              <w:t>INT131</w:t>
            </w:r>
            <w:r w:rsidR="005F0069">
              <w:rPr>
                <w:rFonts w:ascii="Arial" w:hAnsi="Arial" w:cs="Arial"/>
                <w:sz w:val="22"/>
                <w:szCs w:val="22"/>
              </w:rPr>
              <w:t>4</w:t>
            </w:r>
            <w:r w:rsidRPr="006E00CD">
              <w:rPr>
                <w:rFonts w:ascii="Arial" w:hAnsi="Arial" w:cs="Arial"/>
                <w:sz w:val="22"/>
                <w:szCs w:val="22"/>
              </w:rPr>
              <w:t>7</w:t>
            </w:r>
          </w:p>
        </w:tc>
        <w:tc>
          <w:tcPr>
            <w:tcW w:w="709" w:type="dxa"/>
            <w:vAlign w:val="center"/>
          </w:tcPr>
          <w:p w14:paraId="77C0C0C3" w14:textId="77777777" w:rsidR="000166DA" w:rsidRPr="006E00CD" w:rsidRDefault="00112F40">
            <w:pPr>
              <w:spacing w:before="60" w:after="60"/>
              <w:jc w:val="center"/>
              <w:rPr>
                <w:rFonts w:ascii="Arial" w:hAnsi="Arial" w:cs="Arial"/>
                <w:sz w:val="22"/>
                <w:szCs w:val="22"/>
                <w:highlight w:val="yellow"/>
              </w:rPr>
            </w:pPr>
            <w:r w:rsidRPr="006E00CD">
              <w:rPr>
                <w:rFonts w:ascii="Arial" w:hAnsi="Arial" w:cs="Arial"/>
                <w:sz w:val="22"/>
                <w:szCs w:val="22"/>
              </w:rPr>
              <w:t>3</w:t>
            </w:r>
          </w:p>
        </w:tc>
        <w:tc>
          <w:tcPr>
            <w:tcW w:w="708" w:type="dxa"/>
            <w:vAlign w:val="center"/>
          </w:tcPr>
          <w:p w14:paraId="38AFF9A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09" w:type="dxa"/>
            <w:vAlign w:val="center"/>
          </w:tcPr>
          <w:p w14:paraId="5208EBB5" w14:textId="77777777" w:rsidR="000166DA" w:rsidRPr="006E00CD" w:rsidRDefault="000166DA">
            <w:pPr>
              <w:spacing w:before="60" w:after="60"/>
              <w:jc w:val="center"/>
              <w:rPr>
                <w:rFonts w:ascii="Arial" w:hAnsi="Arial" w:cs="Arial"/>
                <w:sz w:val="22"/>
                <w:szCs w:val="22"/>
              </w:rPr>
            </w:pPr>
          </w:p>
        </w:tc>
        <w:tc>
          <w:tcPr>
            <w:tcW w:w="567" w:type="dxa"/>
            <w:vAlign w:val="center"/>
          </w:tcPr>
          <w:p w14:paraId="3B47648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1270" w:type="dxa"/>
            <w:vAlign w:val="center"/>
          </w:tcPr>
          <w:p w14:paraId="3CE79C5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INT11117</w:t>
            </w:r>
          </w:p>
        </w:tc>
      </w:tr>
      <w:tr w:rsidR="000166DA" w:rsidRPr="006E00CD" w14:paraId="7CB16E0D" w14:textId="77777777" w:rsidTr="000C7D60">
        <w:trPr>
          <w:jc w:val="center"/>
        </w:trPr>
        <w:tc>
          <w:tcPr>
            <w:tcW w:w="567" w:type="dxa"/>
            <w:shd w:val="clear" w:color="auto" w:fill="EAF1DD" w:themeFill="accent3" w:themeFillTint="33"/>
            <w:vAlign w:val="center"/>
          </w:tcPr>
          <w:p w14:paraId="6D7686CE"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 xml:space="preserve"> </w:t>
            </w:r>
          </w:p>
        </w:tc>
        <w:tc>
          <w:tcPr>
            <w:tcW w:w="3539" w:type="dxa"/>
            <w:shd w:val="clear" w:color="auto" w:fill="EAF1DD" w:themeFill="accent3" w:themeFillTint="33"/>
            <w:vAlign w:val="center"/>
          </w:tcPr>
          <w:p w14:paraId="771E8E75" w14:textId="77777777" w:rsidR="000166DA" w:rsidRPr="006E00CD" w:rsidRDefault="00112F40">
            <w:pPr>
              <w:spacing w:before="60" w:after="60"/>
              <w:jc w:val="center"/>
              <w:rPr>
                <w:rFonts w:ascii="Arial" w:hAnsi="Arial" w:cs="Arial"/>
                <w:sz w:val="22"/>
                <w:szCs w:val="22"/>
              </w:rPr>
            </w:pPr>
            <w:r w:rsidRPr="006E00CD">
              <w:rPr>
                <w:rFonts w:ascii="Arial" w:hAnsi="Arial" w:cs="Arial"/>
                <w:b/>
                <w:bCs/>
                <w:sz w:val="22"/>
                <w:szCs w:val="22"/>
              </w:rPr>
              <w:t>Tổng:</w:t>
            </w:r>
          </w:p>
        </w:tc>
        <w:tc>
          <w:tcPr>
            <w:tcW w:w="1276" w:type="dxa"/>
            <w:shd w:val="clear" w:color="auto" w:fill="EAF1DD" w:themeFill="accent3" w:themeFillTint="33"/>
            <w:vAlign w:val="center"/>
          </w:tcPr>
          <w:p w14:paraId="6A4C27FF" w14:textId="77777777" w:rsidR="000166DA" w:rsidRPr="006E00CD" w:rsidRDefault="000166DA">
            <w:pPr>
              <w:spacing w:before="60" w:after="60"/>
              <w:rPr>
                <w:rFonts w:ascii="Arial" w:hAnsi="Arial" w:cs="Arial"/>
                <w:sz w:val="22"/>
                <w:szCs w:val="22"/>
              </w:rPr>
            </w:pPr>
          </w:p>
        </w:tc>
        <w:tc>
          <w:tcPr>
            <w:tcW w:w="709" w:type="dxa"/>
            <w:shd w:val="clear" w:color="auto" w:fill="EAF1DD" w:themeFill="accent3" w:themeFillTint="33"/>
            <w:vAlign w:val="center"/>
          </w:tcPr>
          <w:p w14:paraId="06A74778" w14:textId="77777777" w:rsidR="000166DA" w:rsidRPr="006E00CD" w:rsidRDefault="00112F40">
            <w:pPr>
              <w:spacing w:before="60" w:after="60"/>
              <w:jc w:val="center"/>
              <w:rPr>
                <w:rFonts w:ascii="Arial" w:hAnsi="Arial" w:cs="Arial"/>
                <w:sz w:val="22"/>
                <w:szCs w:val="22"/>
              </w:rPr>
            </w:pPr>
            <w:r w:rsidRPr="006E00CD">
              <w:rPr>
                <w:rFonts w:ascii="Arial" w:hAnsi="Arial" w:cs="Arial"/>
                <w:b/>
                <w:bCs/>
                <w:sz w:val="22"/>
                <w:szCs w:val="22"/>
              </w:rPr>
              <w:t>54</w:t>
            </w:r>
          </w:p>
        </w:tc>
        <w:tc>
          <w:tcPr>
            <w:tcW w:w="708" w:type="dxa"/>
            <w:shd w:val="clear" w:color="auto" w:fill="EAF1DD" w:themeFill="accent3" w:themeFillTint="33"/>
            <w:vAlign w:val="center"/>
          </w:tcPr>
          <w:p w14:paraId="5A6D744C" w14:textId="77777777" w:rsidR="000166DA" w:rsidRPr="006E00CD" w:rsidRDefault="000166DA">
            <w:pPr>
              <w:spacing w:before="60" w:after="60"/>
              <w:jc w:val="center"/>
              <w:rPr>
                <w:rFonts w:ascii="Arial" w:hAnsi="Arial" w:cs="Arial"/>
                <w:sz w:val="22"/>
                <w:szCs w:val="22"/>
              </w:rPr>
            </w:pPr>
          </w:p>
        </w:tc>
        <w:tc>
          <w:tcPr>
            <w:tcW w:w="709" w:type="dxa"/>
            <w:shd w:val="clear" w:color="auto" w:fill="EAF1DD" w:themeFill="accent3" w:themeFillTint="33"/>
            <w:vAlign w:val="center"/>
          </w:tcPr>
          <w:p w14:paraId="3413802C" w14:textId="77777777" w:rsidR="000166DA" w:rsidRPr="006E00CD" w:rsidRDefault="000166DA">
            <w:pPr>
              <w:spacing w:before="60" w:after="60"/>
              <w:jc w:val="center"/>
              <w:rPr>
                <w:rFonts w:ascii="Arial" w:hAnsi="Arial" w:cs="Arial"/>
                <w:sz w:val="22"/>
                <w:szCs w:val="22"/>
              </w:rPr>
            </w:pPr>
          </w:p>
        </w:tc>
        <w:tc>
          <w:tcPr>
            <w:tcW w:w="567" w:type="dxa"/>
            <w:shd w:val="clear" w:color="auto" w:fill="EAF1DD" w:themeFill="accent3" w:themeFillTint="33"/>
            <w:vAlign w:val="center"/>
          </w:tcPr>
          <w:p w14:paraId="6B28D56C" w14:textId="77777777" w:rsidR="000166DA" w:rsidRPr="006E00CD" w:rsidRDefault="000166DA">
            <w:pPr>
              <w:spacing w:before="60" w:after="60"/>
              <w:jc w:val="center"/>
              <w:rPr>
                <w:rFonts w:ascii="Arial" w:hAnsi="Arial" w:cs="Arial"/>
                <w:sz w:val="22"/>
                <w:szCs w:val="22"/>
              </w:rPr>
            </w:pPr>
          </w:p>
        </w:tc>
        <w:tc>
          <w:tcPr>
            <w:tcW w:w="1270" w:type="dxa"/>
            <w:shd w:val="clear" w:color="auto" w:fill="EAF1DD" w:themeFill="accent3" w:themeFillTint="33"/>
            <w:vAlign w:val="center"/>
          </w:tcPr>
          <w:p w14:paraId="18908E57" w14:textId="77777777" w:rsidR="000166DA" w:rsidRPr="006E00CD" w:rsidRDefault="000166DA">
            <w:pPr>
              <w:spacing w:before="60" w:after="60"/>
              <w:jc w:val="center"/>
              <w:rPr>
                <w:rFonts w:ascii="Arial" w:hAnsi="Arial" w:cs="Arial"/>
                <w:sz w:val="22"/>
                <w:szCs w:val="22"/>
              </w:rPr>
            </w:pPr>
          </w:p>
        </w:tc>
      </w:tr>
    </w:tbl>
    <w:p w14:paraId="20153227" w14:textId="77777777" w:rsidR="000166DA" w:rsidRDefault="00112F40">
      <w:pPr>
        <w:spacing w:before="120" w:after="120" w:line="276" w:lineRule="auto"/>
        <w:jc w:val="both"/>
        <w:rPr>
          <w:b/>
          <w:bCs/>
          <w:i/>
          <w:iCs/>
          <w:color w:val="000000"/>
          <w:sz w:val="26"/>
          <w:szCs w:val="26"/>
        </w:rPr>
      </w:pPr>
      <w:r>
        <w:rPr>
          <w:b/>
          <w:bCs/>
          <w:i/>
          <w:iCs/>
          <w:color w:val="000000"/>
          <w:sz w:val="26"/>
          <w:szCs w:val="26"/>
        </w:rPr>
        <w:lastRenderedPageBreak/>
        <w:t>7.2.3.2. Kiến thức chuyên ngành</w:t>
      </w:r>
    </w:p>
    <w:tbl>
      <w:tblPr>
        <w:tblStyle w:val="affffb"/>
        <w:tblW w:w="9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
        <w:gridCol w:w="3541"/>
        <w:gridCol w:w="1276"/>
        <w:gridCol w:w="709"/>
        <w:gridCol w:w="700"/>
        <w:gridCol w:w="717"/>
        <w:gridCol w:w="567"/>
        <w:gridCol w:w="1361"/>
      </w:tblGrid>
      <w:tr w:rsidR="000166DA" w:rsidRPr="006E00CD" w14:paraId="582F1709" w14:textId="77777777" w:rsidTr="006E00CD">
        <w:trPr>
          <w:trHeight w:val="400"/>
          <w:tblHeader/>
          <w:jc w:val="center"/>
        </w:trPr>
        <w:tc>
          <w:tcPr>
            <w:tcW w:w="565" w:type="dxa"/>
            <w:vMerge w:val="restart"/>
            <w:shd w:val="clear" w:color="auto" w:fill="DBE5F1" w:themeFill="accent1" w:themeFillTint="33"/>
            <w:vAlign w:val="center"/>
          </w:tcPr>
          <w:p w14:paraId="6831CBBF" w14:textId="77777777" w:rsidR="000166DA" w:rsidRPr="006E00CD" w:rsidRDefault="00112F40">
            <w:pPr>
              <w:jc w:val="center"/>
              <w:rPr>
                <w:rFonts w:ascii="Arial" w:hAnsi="Arial" w:cs="Arial"/>
                <w:sz w:val="22"/>
                <w:szCs w:val="22"/>
              </w:rPr>
            </w:pPr>
            <w:r w:rsidRPr="006E00CD">
              <w:rPr>
                <w:rFonts w:ascii="Arial" w:hAnsi="Arial" w:cs="Arial"/>
                <w:b/>
                <w:bCs/>
                <w:sz w:val="22"/>
                <w:szCs w:val="22"/>
              </w:rPr>
              <w:t>TT</w:t>
            </w:r>
          </w:p>
        </w:tc>
        <w:tc>
          <w:tcPr>
            <w:tcW w:w="3541" w:type="dxa"/>
            <w:vMerge w:val="restart"/>
            <w:shd w:val="clear" w:color="auto" w:fill="DBE5F1" w:themeFill="accent1" w:themeFillTint="33"/>
            <w:vAlign w:val="center"/>
          </w:tcPr>
          <w:p w14:paraId="59624676" w14:textId="77777777" w:rsidR="000166DA" w:rsidRPr="006E00CD" w:rsidRDefault="00112F40">
            <w:pPr>
              <w:jc w:val="center"/>
              <w:rPr>
                <w:rFonts w:ascii="Arial" w:hAnsi="Arial" w:cs="Arial"/>
                <w:sz w:val="22"/>
                <w:szCs w:val="22"/>
              </w:rPr>
            </w:pPr>
            <w:r w:rsidRPr="006E00CD">
              <w:rPr>
                <w:rFonts w:ascii="Arial" w:hAnsi="Arial" w:cs="Arial"/>
                <w:b/>
                <w:bCs/>
                <w:sz w:val="22"/>
                <w:szCs w:val="22"/>
              </w:rPr>
              <w:t>Tên học phần</w:t>
            </w:r>
          </w:p>
        </w:tc>
        <w:tc>
          <w:tcPr>
            <w:tcW w:w="1276" w:type="dxa"/>
            <w:vMerge w:val="restart"/>
            <w:shd w:val="clear" w:color="auto" w:fill="DBE5F1" w:themeFill="accent1" w:themeFillTint="33"/>
            <w:vAlign w:val="center"/>
          </w:tcPr>
          <w:p w14:paraId="2A36022C" w14:textId="77777777" w:rsidR="000166DA" w:rsidRPr="006E00CD" w:rsidRDefault="00112F40">
            <w:pPr>
              <w:ind w:left="113" w:right="113"/>
              <w:jc w:val="center"/>
              <w:rPr>
                <w:rFonts w:ascii="Arial" w:hAnsi="Arial" w:cs="Arial"/>
                <w:sz w:val="22"/>
                <w:szCs w:val="22"/>
              </w:rPr>
            </w:pPr>
            <w:r w:rsidRPr="006E00CD">
              <w:rPr>
                <w:rFonts w:ascii="Arial" w:hAnsi="Arial" w:cs="Arial"/>
                <w:b/>
                <w:bCs/>
                <w:sz w:val="22"/>
                <w:szCs w:val="22"/>
              </w:rPr>
              <w:t>Mã số học phần</w:t>
            </w:r>
          </w:p>
        </w:tc>
        <w:tc>
          <w:tcPr>
            <w:tcW w:w="709" w:type="dxa"/>
            <w:vMerge w:val="restart"/>
            <w:shd w:val="clear" w:color="auto" w:fill="DBE5F1" w:themeFill="accent1" w:themeFillTint="33"/>
            <w:vAlign w:val="center"/>
          </w:tcPr>
          <w:p w14:paraId="74FE1BA3" w14:textId="2FD67BB9" w:rsidR="000166DA" w:rsidRPr="006E00CD" w:rsidRDefault="00112F40">
            <w:pPr>
              <w:ind w:left="-64" w:right="-152"/>
              <w:jc w:val="center"/>
              <w:rPr>
                <w:rFonts w:ascii="Arial" w:hAnsi="Arial" w:cs="Arial"/>
                <w:sz w:val="22"/>
                <w:szCs w:val="22"/>
              </w:rPr>
            </w:pPr>
            <w:r w:rsidRPr="006E00CD">
              <w:rPr>
                <w:rFonts w:ascii="Arial" w:hAnsi="Arial" w:cs="Arial"/>
                <w:b/>
                <w:bCs/>
                <w:sz w:val="22"/>
                <w:szCs w:val="22"/>
              </w:rPr>
              <w:t>Số tín chỉ</w:t>
            </w:r>
          </w:p>
        </w:tc>
        <w:tc>
          <w:tcPr>
            <w:tcW w:w="1417" w:type="dxa"/>
            <w:gridSpan w:val="2"/>
            <w:shd w:val="clear" w:color="auto" w:fill="DBE5F1" w:themeFill="accent1" w:themeFillTint="33"/>
            <w:vAlign w:val="center"/>
          </w:tcPr>
          <w:p w14:paraId="53772B42" w14:textId="77777777" w:rsidR="000166DA" w:rsidRPr="006E00CD" w:rsidRDefault="00112F40">
            <w:pPr>
              <w:ind w:left="-64" w:right="-152"/>
              <w:jc w:val="center"/>
              <w:rPr>
                <w:rFonts w:ascii="Arial" w:hAnsi="Arial" w:cs="Arial"/>
                <w:sz w:val="22"/>
                <w:szCs w:val="22"/>
              </w:rPr>
            </w:pPr>
            <w:r w:rsidRPr="006E00CD">
              <w:rPr>
                <w:rFonts w:ascii="Arial" w:hAnsi="Arial" w:cs="Arial"/>
                <w:b/>
                <w:bCs/>
                <w:sz w:val="22"/>
                <w:szCs w:val="22"/>
              </w:rPr>
              <w:t>Loại học phần</w:t>
            </w:r>
          </w:p>
        </w:tc>
        <w:tc>
          <w:tcPr>
            <w:tcW w:w="567" w:type="dxa"/>
            <w:vMerge w:val="restart"/>
            <w:shd w:val="clear" w:color="auto" w:fill="DBE5F1" w:themeFill="accent1" w:themeFillTint="33"/>
            <w:vAlign w:val="center"/>
          </w:tcPr>
          <w:p w14:paraId="1DC36450" w14:textId="77777777" w:rsidR="000166DA" w:rsidRPr="006E00CD" w:rsidRDefault="00112F40" w:rsidP="006E00CD">
            <w:pPr>
              <w:ind w:right="-152"/>
              <w:rPr>
                <w:rFonts w:ascii="Arial" w:hAnsi="Arial" w:cs="Arial"/>
                <w:sz w:val="22"/>
                <w:szCs w:val="22"/>
              </w:rPr>
            </w:pPr>
            <w:r w:rsidRPr="006E00CD">
              <w:rPr>
                <w:rFonts w:ascii="Arial" w:hAnsi="Arial" w:cs="Arial"/>
                <w:b/>
                <w:bCs/>
                <w:sz w:val="22"/>
                <w:szCs w:val="22"/>
              </w:rPr>
              <w:t>Học kỳ</w:t>
            </w:r>
          </w:p>
        </w:tc>
        <w:tc>
          <w:tcPr>
            <w:tcW w:w="1361" w:type="dxa"/>
            <w:vMerge w:val="restart"/>
            <w:shd w:val="clear" w:color="auto" w:fill="DBE5F1" w:themeFill="accent1" w:themeFillTint="33"/>
            <w:vAlign w:val="center"/>
          </w:tcPr>
          <w:p w14:paraId="6BEC02AA" w14:textId="6F1B615D" w:rsidR="000166DA" w:rsidRPr="006E00CD" w:rsidRDefault="006E00CD">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w:t>
            </w:r>
            <w:r>
              <w:rPr>
                <w:rFonts w:ascii="Arial" w:hAnsi="Arial" w:cs="Arial"/>
                <w:b/>
                <w:bCs/>
                <w:sz w:val="22"/>
                <w:szCs w:val="22"/>
              </w:rPr>
              <w:t>h</w:t>
            </w:r>
            <w:r w:rsidRPr="006E00CD">
              <w:rPr>
                <w:rFonts w:ascii="Arial" w:hAnsi="Arial" w:cs="Arial"/>
                <w:b/>
                <w:bCs/>
                <w:sz w:val="22"/>
                <w:szCs w:val="22"/>
              </w:rPr>
              <w:t>ọc phần tiên quyết</w:t>
            </w:r>
          </w:p>
        </w:tc>
      </w:tr>
      <w:tr w:rsidR="000166DA" w:rsidRPr="006E00CD" w14:paraId="45095A15" w14:textId="77777777" w:rsidTr="006E00CD">
        <w:trPr>
          <w:cantSplit/>
          <w:trHeight w:val="523"/>
          <w:tblHeader/>
          <w:jc w:val="center"/>
        </w:trPr>
        <w:tc>
          <w:tcPr>
            <w:tcW w:w="565" w:type="dxa"/>
            <w:vMerge/>
            <w:shd w:val="clear" w:color="auto" w:fill="DBE5F1" w:themeFill="accent1" w:themeFillTint="33"/>
            <w:vAlign w:val="center"/>
          </w:tcPr>
          <w:p w14:paraId="2193A809"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3541" w:type="dxa"/>
            <w:vMerge/>
            <w:shd w:val="clear" w:color="auto" w:fill="DBE5F1" w:themeFill="accent1" w:themeFillTint="33"/>
            <w:vAlign w:val="center"/>
          </w:tcPr>
          <w:p w14:paraId="38A22D19"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40A8EB07"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709" w:type="dxa"/>
            <w:vMerge/>
            <w:shd w:val="clear" w:color="auto" w:fill="DBE5F1" w:themeFill="accent1" w:themeFillTint="33"/>
            <w:vAlign w:val="center"/>
          </w:tcPr>
          <w:p w14:paraId="2B4D484E"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700" w:type="dxa"/>
            <w:shd w:val="clear" w:color="auto" w:fill="DBE5F1" w:themeFill="accent1" w:themeFillTint="33"/>
            <w:vAlign w:val="center"/>
          </w:tcPr>
          <w:p w14:paraId="4EDBAD3B" w14:textId="77777777" w:rsidR="000166DA" w:rsidRPr="006E00CD" w:rsidRDefault="00112F40">
            <w:pPr>
              <w:ind w:left="-64" w:right="-152"/>
              <w:jc w:val="center"/>
              <w:rPr>
                <w:rFonts w:ascii="Arial" w:hAnsi="Arial" w:cs="Arial"/>
                <w:sz w:val="22"/>
                <w:szCs w:val="22"/>
              </w:rPr>
            </w:pPr>
            <w:r w:rsidRPr="006E00CD">
              <w:rPr>
                <w:rFonts w:ascii="Arial" w:hAnsi="Arial" w:cs="Arial"/>
                <w:i/>
                <w:iCs/>
                <w:sz w:val="22"/>
                <w:szCs w:val="22"/>
              </w:rPr>
              <w:t>Bắt buộc</w:t>
            </w:r>
          </w:p>
        </w:tc>
        <w:tc>
          <w:tcPr>
            <w:tcW w:w="717" w:type="dxa"/>
            <w:shd w:val="clear" w:color="auto" w:fill="DBE5F1" w:themeFill="accent1" w:themeFillTint="33"/>
            <w:vAlign w:val="center"/>
          </w:tcPr>
          <w:p w14:paraId="5C91828E" w14:textId="77777777" w:rsidR="000166DA" w:rsidRPr="006E00CD" w:rsidRDefault="00112F40">
            <w:pPr>
              <w:ind w:left="-64" w:right="-152"/>
              <w:jc w:val="center"/>
              <w:rPr>
                <w:rFonts w:ascii="Arial" w:hAnsi="Arial" w:cs="Arial"/>
                <w:sz w:val="22"/>
                <w:szCs w:val="22"/>
              </w:rPr>
            </w:pPr>
            <w:r w:rsidRPr="006E00CD">
              <w:rPr>
                <w:rFonts w:ascii="Arial" w:hAnsi="Arial" w:cs="Arial"/>
                <w:i/>
                <w:iCs/>
                <w:sz w:val="22"/>
                <w:szCs w:val="22"/>
              </w:rPr>
              <w:t xml:space="preserve">Tự chọn </w:t>
            </w:r>
          </w:p>
        </w:tc>
        <w:tc>
          <w:tcPr>
            <w:tcW w:w="567" w:type="dxa"/>
            <w:vMerge/>
            <w:shd w:val="clear" w:color="auto" w:fill="DBE5F1" w:themeFill="accent1" w:themeFillTint="33"/>
            <w:vAlign w:val="center"/>
          </w:tcPr>
          <w:p w14:paraId="554A5E6C"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c>
          <w:tcPr>
            <w:tcW w:w="1361" w:type="dxa"/>
            <w:vMerge/>
            <w:shd w:val="clear" w:color="auto" w:fill="DBE5F1" w:themeFill="accent1" w:themeFillTint="33"/>
            <w:vAlign w:val="center"/>
          </w:tcPr>
          <w:p w14:paraId="21153119" w14:textId="77777777" w:rsidR="000166DA" w:rsidRPr="006E00CD"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6E00CD" w14:paraId="53ED840C" w14:textId="77777777" w:rsidTr="006E00CD">
        <w:trPr>
          <w:jc w:val="center"/>
        </w:trPr>
        <w:tc>
          <w:tcPr>
            <w:tcW w:w="565" w:type="dxa"/>
            <w:vAlign w:val="center"/>
          </w:tcPr>
          <w:p w14:paraId="12D1B4D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36</w:t>
            </w:r>
          </w:p>
        </w:tc>
        <w:tc>
          <w:tcPr>
            <w:tcW w:w="3541" w:type="dxa"/>
            <w:vAlign w:val="center"/>
          </w:tcPr>
          <w:p w14:paraId="12137473"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Nhập môn Học máy</w:t>
            </w:r>
          </w:p>
        </w:tc>
        <w:tc>
          <w:tcPr>
            <w:tcW w:w="1276" w:type="dxa"/>
          </w:tcPr>
          <w:p w14:paraId="0F67192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AI1309</w:t>
            </w:r>
          </w:p>
        </w:tc>
        <w:tc>
          <w:tcPr>
            <w:tcW w:w="709" w:type="dxa"/>
            <w:vAlign w:val="center"/>
          </w:tcPr>
          <w:p w14:paraId="013D8C1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 xml:space="preserve">3 </w:t>
            </w:r>
          </w:p>
        </w:tc>
        <w:tc>
          <w:tcPr>
            <w:tcW w:w="700" w:type="dxa"/>
            <w:vAlign w:val="center"/>
          </w:tcPr>
          <w:p w14:paraId="3133554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17" w:type="dxa"/>
            <w:vAlign w:val="center"/>
          </w:tcPr>
          <w:p w14:paraId="195B23E4" w14:textId="77777777" w:rsidR="000166DA" w:rsidRPr="006E00CD" w:rsidRDefault="000166DA">
            <w:pPr>
              <w:spacing w:before="60" w:after="60"/>
              <w:jc w:val="center"/>
              <w:rPr>
                <w:rFonts w:ascii="Arial" w:hAnsi="Arial" w:cs="Arial"/>
                <w:sz w:val="22"/>
                <w:szCs w:val="22"/>
              </w:rPr>
            </w:pPr>
          </w:p>
        </w:tc>
        <w:tc>
          <w:tcPr>
            <w:tcW w:w="567" w:type="dxa"/>
            <w:vAlign w:val="center"/>
          </w:tcPr>
          <w:p w14:paraId="587CAF6A"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1361" w:type="dxa"/>
            <w:vAlign w:val="center"/>
          </w:tcPr>
          <w:p w14:paraId="426265F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21096ACE" w14:textId="77777777" w:rsidTr="006E00CD">
        <w:trPr>
          <w:jc w:val="center"/>
        </w:trPr>
        <w:tc>
          <w:tcPr>
            <w:tcW w:w="565" w:type="dxa"/>
            <w:vAlign w:val="center"/>
          </w:tcPr>
          <w:p w14:paraId="59EFB4B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37</w:t>
            </w:r>
          </w:p>
        </w:tc>
        <w:tc>
          <w:tcPr>
            <w:tcW w:w="3541" w:type="dxa"/>
            <w:vAlign w:val="center"/>
          </w:tcPr>
          <w:p w14:paraId="5BF4FA6B"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 xml:space="preserve">Nền tảng phát triển Trí tuệ nhân tạo </w:t>
            </w:r>
          </w:p>
        </w:tc>
        <w:tc>
          <w:tcPr>
            <w:tcW w:w="1276" w:type="dxa"/>
          </w:tcPr>
          <w:p w14:paraId="6037B33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 xml:space="preserve">AI1308 </w:t>
            </w:r>
          </w:p>
        </w:tc>
        <w:tc>
          <w:tcPr>
            <w:tcW w:w="709" w:type="dxa"/>
            <w:vAlign w:val="center"/>
          </w:tcPr>
          <w:p w14:paraId="53E2FE6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464587F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17" w:type="dxa"/>
            <w:vAlign w:val="center"/>
          </w:tcPr>
          <w:p w14:paraId="747DAF19" w14:textId="77777777" w:rsidR="000166DA" w:rsidRPr="006E00CD" w:rsidRDefault="000166DA">
            <w:pPr>
              <w:spacing w:before="60" w:after="60"/>
              <w:jc w:val="center"/>
              <w:rPr>
                <w:rFonts w:ascii="Arial" w:hAnsi="Arial" w:cs="Arial"/>
                <w:sz w:val="22"/>
                <w:szCs w:val="22"/>
              </w:rPr>
            </w:pPr>
          </w:p>
        </w:tc>
        <w:tc>
          <w:tcPr>
            <w:tcW w:w="567" w:type="dxa"/>
            <w:vAlign w:val="center"/>
          </w:tcPr>
          <w:p w14:paraId="14B33DE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1361" w:type="dxa"/>
            <w:vAlign w:val="center"/>
          </w:tcPr>
          <w:p w14:paraId="3B5AAF7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58DA3FB7" w14:textId="77777777" w:rsidTr="006E00CD">
        <w:trPr>
          <w:jc w:val="center"/>
        </w:trPr>
        <w:tc>
          <w:tcPr>
            <w:tcW w:w="565" w:type="dxa"/>
            <w:vAlign w:val="center"/>
          </w:tcPr>
          <w:p w14:paraId="015311C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38</w:t>
            </w:r>
          </w:p>
        </w:tc>
        <w:tc>
          <w:tcPr>
            <w:tcW w:w="3541" w:type="dxa"/>
            <w:vAlign w:val="center"/>
          </w:tcPr>
          <w:p w14:paraId="6ADD5721"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Thực tập tốt nghiệp (bậc đại học)</w:t>
            </w:r>
          </w:p>
          <w:p w14:paraId="48647F68"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(Industrial Internship)</w:t>
            </w:r>
          </w:p>
        </w:tc>
        <w:tc>
          <w:tcPr>
            <w:tcW w:w="1276" w:type="dxa"/>
            <w:vAlign w:val="center"/>
          </w:tcPr>
          <w:p w14:paraId="527885E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INT14174</w:t>
            </w:r>
          </w:p>
        </w:tc>
        <w:tc>
          <w:tcPr>
            <w:tcW w:w="709" w:type="dxa"/>
            <w:vAlign w:val="center"/>
          </w:tcPr>
          <w:p w14:paraId="74B5056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w:t>
            </w:r>
          </w:p>
        </w:tc>
        <w:tc>
          <w:tcPr>
            <w:tcW w:w="700" w:type="dxa"/>
            <w:vAlign w:val="center"/>
          </w:tcPr>
          <w:p w14:paraId="5F9DBD4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17" w:type="dxa"/>
            <w:vAlign w:val="center"/>
          </w:tcPr>
          <w:p w14:paraId="41740E4F" w14:textId="77777777" w:rsidR="000166DA" w:rsidRPr="006E00CD" w:rsidRDefault="000166DA">
            <w:pPr>
              <w:spacing w:before="60" w:after="60"/>
              <w:jc w:val="center"/>
              <w:rPr>
                <w:rFonts w:ascii="Arial" w:hAnsi="Arial" w:cs="Arial"/>
                <w:sz w:val="22"/>
                <w:szCs w:val="22"/>
              </w:rPr>
            </w:pPr>
          </w:p>
        </w:tc>
        <w:tc>
          <w:tcPr>
            <w:tcW w:w="567" w:type="dxa"/>
            <w:vAlign w:val="center"/>
          </w:tcPr>
          <w:p w14:paraId="1C55D6A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7</w:t>
            </w:r>
          </w:p>
        </w:tc>
        <w:tc>
          <w:tcPr>
            <w:tcW w:w="1361" w:type="dxa"/>
            <w:vAlign w:val="center"/>
          </w:tcPr>
          <w:p w14:paraId="24187200" w14:textId="0AFB3F34" w:rsidR="000166DA" w:rsidRPr="006E00CD" w:rsidRDefault="00A73308">
            <w:pPr>
              <w:spacing w:before="60" w:after="60"/>
              <w:jc w:val="center"/>
              <w:rPr>
                <w:rFonts w:ascii="Arial" w:hAnsi="Arial" w:cs="Arial"/>
                <w:sz w:val="22"/>
                <w:szCs w:val="22"/>
              </w:rPr>
            </w:pPr>
            <w:r>
              <w:rPr>
                <w:rFonts w:ascii="Arial" w:hAnsi="Arial" w:cs="Arial"/>
                <w:sz w:val="22"/>
                <w:szCs w:val="22"/>
              </w:rPr>
              <w:t xml:space="preserve"> </w:t>
            </w:r>
          </w:p>
        </w:tc>
      </w:tr>
      <w:tr w:rsidR="000166DA" w:rsidRPr="006E00CD" w14:paraId="47B5EDFA" w14:textId="77777777">
        <w:trPr>
          <w:jc w:val="center"/>
        </w:trPr>
        <w:tc>
          <w:tcPr>
            <w:tcW w:w="9436" w:type="dxa"/>
            <w:gridSpan w:val="8"/>
            <w:vAlign w:val="center"/>
          </w:tcPr>
          <w:p w14:paraId="092E13B0" w14:textId="77777777" w:rsidR="000166DA" w:rsidRPr="006E00CD" w:rsidRDefault="00112F40" w:rsidP="006C321E">
            <w:pPr>
              <w:spacing w:before="60" w:after="60"/>
              <w:rPr>
                <w:rFonts w:ascii="Arial" w:hAnsi="Arial" w:cs="Arial"/>
                <w:sz w:val="22"/>
                <w:szCs w:val="22"/>
              </w:rPr>
            </w:pPr>
            <w:r w:rsidRPr="006E00CD">
              <w:rPr>
                <w:rFonts w:ascii="Arial" w:hAnsi="Arial" w:cs="Arial"/>
                <w:b/>
                <w:bCs/>
                <w:i/>
                <w:iCs/>
                <w:sz w:val="22"/>
                <w:szCs w:val="22"/>
              </w:rPr>
              <w:t>Học phần tự chọn chuyên ngành bậc cử nhân (chọn 2/6)</w:t>
            </w:r>
          </w:p>
        </w:tc>
      </w:tr>
      <w:tr w:rsidR="000166DA" w:rsidRPr="006E00CD" w14:paraId="0C9DE74C" w14:textId="77777777" w:rsidTr="006E00CD">
        <w:trPr>
          <w:jc w:val="center"/>
        </w:trPr>
        <w:tc>
          <w:tcPr>
            <w:tcW w:w="565" w:type="dxa"/>
            <w:vAlign w:val="center"/>
          </w:tcPr>
          <w:p w14:paraId="29775BA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A1</w:t>
            </w:r>
          </w:p>
        </w:tc>
        <w:tc>
          <w:tcPr>
            <w:tcW w:w="3541" w:type="dxa"/>
            <w:vAlign w:val="center"/>
          </w:tcPr>
          <w:p w14:paraId="6303C240"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Xử lý ngôn ngữ tự nhiên</w:t>
            </w:r>
          </w:p>
          <w:p w14:paraId="223FEE03"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(Natural Language Processing)</w:t>
            </w:r>
          </w:p>
        </w:tc>
        <w:tc>
          <w:tcPr>
            <w:tcW w:w="1276" w:type="dxa"/>
            <w:vAlign w:val="center"/>
          </w:tcPr>
          <w:p w14:paraId="099ABDF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INT14156</w:t>
            </w:r>
          </w:p>
        </w:tc>
        <w:tc>
          <w:tcPr>
            <w:tcW w:w="709" w:type="dxa"/>
            <w:vAlign w:val="center"/>
          </w:tcPr>
          <w:p w14:paraId="10773EA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49AC02F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717" w:type="dxa"/>
            <w:vAlign w:val="center"/>
          </w:tcPr>
          <w:p w14:paraId="66FA4CDD" w14:textId="77777777" w:rsidR="000166DA" w:rsidRPr="006E00CD" w:rsidRDefault="000166DA">
            <w:pPr>
              <w:spacing w:before="60" w:after="60"/>
              <w:jc w:val="center"/>
              <w:rPr>
                <w:rFonts w:ascii="Arial" w:hAnsi="Arial" w:cs="Arial"/>
                <w:sz w:val="22"/>
                <w:szCs w:val="22"/>
              </w:rPr>
            </w:pPr>
          </w:p>
        </w:tc>
        <w:tc>
          <w:tcPr>
            <w:tcW w:w="567" w:type="dxa"/>
            <w:vAlign w:val="center"/>
          </w:tcPr>
          <w:p w14:paraId="2B63AEA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2A2FF38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1ED72EB2" w14:textId="77777777" w:rsidTr="006E00CD">
        <w:trPr>
          <w:jc w:val="center"/>
        </w:trPr>
        <w:tc>
          <w:tcPr>
            <w:tcW w:w="565" w:type="dxa"/>
            <w:vAlign w:val="center"/>
          </w:tcPr>
          <w:p w14:paraId="20BF080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A2</w:t>
            </w:r>
          </w:p>
        </w:tc>
        <w:tc>
          <w:tcPr>
            <w:tcW w:w="3541" w:type="dxa"/>
            <w:vAlign w:val="center"/>
          </w:tcPr>
          <w:p w14:paraId="5BA2ED72"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Nhập môn robotics</w:t>
            </w:r>
          </w:p>
        </w:tc>
        <w:tc>
          <w:tcPr>
            <w:tcW w:w="1276" w:type="dxa"/>
            <w:vAlign w:val="center"/>
          </w:tcPr>
          <w:p w14:paraId="147C1B8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AI1416</w:t>
            </w:r>
          </w:p>
        </w:tc>
        <w:tc>
          <w:tcPr>
            <w:tcW w:w="709" w:type="dxa"/>
            <w:vAlign w:val="center"/>
          </w:tcPr>
          <w:p w14:paraId="7838360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1F7E52D0" w14:textId="77777777" w:rsidR="000166DA" w:rsidRPr="006E00CD" w:rsidRDefault="000166DA">
            <w:pPr>
              <w:spacing w:before="60" w:after="60"/>
              <w:jc w:val="center"/>
              <w:rPr>
                <w:rFonts w:ascii="Arial" w:hAnsi="Arial" w:cs="Arial"/>
                <w:sz w:val="22"/>
                <w:szCs w:val="22"/>
              </w:rPr>
            </w:pPr>
          </w:p>
        </w:tc>
        <w:tc>
          <w:tcPr>
            <w:tcW w:w="717" w:type="dxa"/>
            <w:vAlign w:val="center"/>
          </w:tcPr>
          <w:p w14:paraId="4C3BB12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567" w:type="dxa"/>
            <w:vAlign w:val="center"/>
          </w:tcPr>
          <w:p w14:paraId="2907285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12A353E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31E93A73" w14:textId="77777777" w:rsidTr="006E00CD">
        <w:trPr>
          <w:jc w:val="center"/>
        </w:trPr>
        <w:tc>
          <w:tcPr>
            <w:tcW w:w="565" w:type="dxa"/>
            <w:vAlign w:val="center"/>
          </w:tcPr>
          <w:p w14:paraId="402731B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A3</w:t>
            </w:r>
          </w:p>
        </w:tc>
        <w:tc>
          <w:tcPr>
            <w:tcW w:w="3541" w:type="dxa"/>
            <w:vAlign w:val="center"/>
          </w:tcPr>
          <w:p w14:paraId="3AAB0529"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Mô hình học máy đồ thị và ứng dụng</w:t>
            </w:r>
          </w:p>
        </w:tc>
        <w:tc>
          <w:tcPr>
            <w:tcW w:w="1276" w:type="dxa"/>
          </w:tcPr>
          <w:p w14:paraId="4DF1BAE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AI1418</w:t>
            </w:r>
          </w:p>
        </w:tc>
        <w:tc>
          <w:tcPr>
            <w:tcW w:w="709" w:type="dxa"/>
            <w:vAlign w:val="center"/>
          </w:tcPr>
          <w:p w14:paraId="4D9C14E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77DB75E0" w14:textId="77777777" w:rsidR="000166DA" w:rsidRPr="006E00CD" w:rsidRDefault="000166DA">
            <w:pPr>
              <w:spacing w:before="60" w:after="60"/>
              <w:jc w:val="center"/>
              <w:rPr>
                <w:rFonts w:ascii="Arial" w:hAnsi="Arial" w:cs="Arial"/>
                <w:sz w:val="22"/>
                <w:szCs w:val="22"/>
              </w:rPr>
            </w:pPr>
          </w:p>
        </w:tc>
        <w:tc>
          <w:tcPr>
            <w:tcW w:w="717" w:type="dxa"/>
            <w:vAlign w:val="center"/>
          </w:tcPr>
          <w:p w14:paraId="394611E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567" w:type="dxa"/>
            <w:vAlign w:val="center"/>
          </w:tcPr>
          <w:p w14:paraId="5029AAC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69886DCD"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728F52C5" w14:textId="77777777" w:rsidTr="006E00CD">
        <w:trPr>
          <w:jc w:val="center"/>
        </w:trPr>
        <w:tc>
          <w:tcPr>
            <w:tcW w:w="565" w:type="dxa"/>
            <w:vAlign w:val="center"/>
          </w:tcPr>
          <w:p w14:paraId="5B74139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A4</w:t>
            </w:r>
          </w:p>
        </w:tc>
        <w:tc>
          <w:tcPr>
            <w:tcW w:w="3541" w:type="dxa"/>
            <w:vAlign w:val="center"/>
          </w:tcPr>
          <w:p w14:paraId="0F212C9B"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Trí tuệ nhân tạo cho tính toán biên</w:t>
            </w:r>
          </w:p>
        </w:tc>
        <w:tc>
          <w:tcPr>
            <w:tcW w:w="1276" w:type="dxa"/>
          </w:tcPr>
          <w:p w14:paraId="06B8DD2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AI1419</w:t>
            </w:r>
          </w:p>
        </w:tc>
        <w:tc>
          <w:tcPr>
            <w:tcW w:w="709" w:type="dxa"/>
            <w:vAlign w:val="center"/>
          </w:tcPr>
          <w:p w14:paraId="7D07CB8B"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2F18992B" w14:textId="77777777" w:rsidR="000166DA" w:rsidRPr="006E00CD" w:rsidRDefault="000166DA">
            <w:pPr>
              <w:spacing w:before="60" w:after="60"/>
              <w:jc w:val="center"/>
              <w:rPr>
                <w:rFonts w:ascii="Arial" w:hAnsi="Arial" w:cs="Arial"/>
                <w:sz w:val="22"/>
                <w:szCs w:val="22"/>
              </w:rPr>
            </w:pPr>
          </w:p>
        </w:tc>
        <w:tc>
          <w:tcPr>
            <w:tcW w:w="717" w:type="dxa"/>
            <w:vAlign w:val="center"/>
          </w:tcPr>
          <w:p w14:paraId="5DB8E242"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567" w:type="dxa"/>
            <w:vAlign w:val="center"/>
          </w:tcPr>
          <w:p w14:paraId="18CCDD70"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0657D4E7"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INT1341</w:t>
            </w:r>
          </w:p>
        </w:tc>
      </w:tr>
      <w:tr w:rsidR="000166DA" w:rsidRPr="006E00CD" w14:paraId="4BFD776E" w14:textId="77777777" w:rsidTr="006E00CD">
        <w:trPr>
          <w:jc w:val="center"/>
        </w:trPr>
        <w:tc>
          <w:tcPr>
            <w:tcW w:w="565" w:type="dxa"/>
            <w:vAlign w:val="center"/>
          </w:tcPr>
          <w:p w14:paraId="7F6739E3"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A5</w:t>
            </w:r>
          </w:p>
        </w:tc>
        <w:tc>
          <w:tcPr>
            <w:tcW w:w="3541" w:type="dxa"/>
            <w:vAlign w:val="center"/>
          </w:tcPr>
          <w:p w14:paraId="3624B014"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Lập trình song song</w:t>
            </w:r>
          </w:p>
        </w:tc>
        <w:tc>
          <w:tcPr>
            <w:tcW w:w="1276" w:type="dxa"/>
          </w:tcPr>
          <w:p w14:paraId="3883B76C"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AI1420</w:t>
            </w:r>
          </w:p>
        </w:tc>
        <w:tc>
          <w:tcPr>
            <w:tcW w:w="709" w:type="dxa"/>
            <w:vAlign w:val="center"/>
          </w:tcPr>
          <w:p w14:paraId="30208101"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6A01C3E0" w14:textId="77777777" w:rsidR="000166DA" w:rsidRPr="006E00CD" w:rsidRDefault="000166DA">
            <w:pPr>
              <w:spacing w:before="60" w:after="60"/>
              <w:jc w:val="center"/>
              <w:rPr>
                <w:rFonts w:ascii="Arial" w:hAnsi="Arial" w:cs="Arial"/>
                <w:sz w:val="22"/>
                <w:szCs w:val="22"/>
              </w:rPr>
            </w:pPr>
          </w:p>
        </w:tc>
        <w:tc>
          <w:tcPr>
            <w:tcW w:w="717" w:type="dxa"/>
            <w:vAlign w:val="center"/>
          </w:tcPr>
          <w:p w14:paraId="60C4514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567" w:type="dxa"/>
            <w:vAlign w:val="center"/>
          </w:tcPr>
          <w:p w14:paraId="666ECFA8"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44214915" w14:textId="77777777" w:rsidR="000166DA" w:rsidRPr="006E00CD" w:rsidRDefault="000166DA">
            <w:pPr>
              <w:spacing w:before="60" w:after="60"/>
              <w:jc w:val="center"/>
              <w:rPr>
                <w:rFonts w:ascii="Arial" w:hAnsi="Arial" w:cs="Arial"/>
                <w:sz w:val="22"/>
                <w:szCs w:val="22"/>
              </w:rPr>
            </w:pPr>
          </w:p>
        </w:tc>
      </w:tr>
      <w:tr w:rsidR="000166DA" w:rsidRPr="006E00CD" w14:paraId="39F31FEB" w14:textId="77777777" w:rsidTr="006E00CD">
        <w:trPr>
          <w:jc w:val="center"/>
        </w:trPr>
        <w:tc>
          <w:tcPr>
            <w:tcW w:w="565" w:type="dxa"/>
            <w:vAlign w:val="center"/>
          </w:tcPr>
          <w:p w14:paraId="55DB97C4"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A6</w:t>
            </w:r>
          </w:p>
        </w:tc>
        <w:tc>
          <w:tcPr>
            <w:tcW w:w="3541" w:type="dxa"/>
            <w:vAlign w:val="center"/>
          </w:tcPr>
          <w:p w14:paraId="645A2E1E" w14:textId="77777777" w:rsidR="000166DA" w:rsidRPr="006E00CD" w:rsidRDefault="00112F40">
            <w:pPr>
              <w:spacing w:before="60" w:after="60"/>
              <w:jc w:val="both"/>
              <w:rPr>
                <w:rFonts w:ascii="Arial" w:hAnsi="Arial" w:cs="Arial"/>
                <w:sz w:val="22"/>
                <w:szCs w:val="22"/>
              </w:rPr>
            </w:pPr>
            <w:r w:rsidRPr="006E00CD">
              <w:rPr>
                <w:rFonts w:ascii="Arial" w:hAnsi="Arial" w:cs="Arial"/>
                <w:sz w:val="22"/>
                <w:szCs w:val="22"/>
              </w:rPr>
              <w:t>IoT và ứng dụng</w:t>
            </w:r>
          </w:p>
        </w:tc>
        <w:tc>
          <w:tcPr>
            <w:tcW w:w="1276" w:type="dxa"/>
            <w:vAlign w:val="center"/>
          </w:tcPr>
          <w:p w14:paraId="72A80EA9"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INT14149</w:t>
            </w:r>
          </w:p>
        </w:tc>
        <w:tc>
          <w:tcPr>
            <w:tcW w:w="709" w:type="dxa"/>
            <w:vAlign w:val="center"/>
          </w:tcPr>
          <w:p w14:paraId="34475A7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3</w:t>
            </w:r>
          </w:p>
        </w:tc>
        <w:tc>
          <w:tcPr>
            <w:tcW w:w="700" w:type="dxa"/>
            <w:vAlign w:val="center"/>
          </w:tcPr>
          <w:p w14:paraId="30663E74" w14:textId="77777777" w:rsidR="000166DA" w:rsidRPr="006E00CD" w:rsidRDefault="000166DA">
            <w:pPr>
              <w:spacing w:before="60" w:after="60"/>
              <w:jc w:val="center"/>
              <w:rPr>
                <w:rFonts w:ascii="Arial" w:hAnsi="Arial" w:cs="Arial"/>
                <w:sz w:val="22"/>
                <w:szCs w:val="22"/>
              </w:rPr>
            </w:pPr>
          </w:p>
        </w:tc>
        <w:tc>
          <w:tcPr>
            <w:tcW w:w="717" w:type="dxa"/>
            <w:vAlign w:val="center"/>
          </w:tcPr>
          <w:p w14:paraId="5D76BCF5"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x</w:t>
            </w:r>
          </w:p>
        </w:tc>
        <w:tc>
          <w:tcPr>
            <w:tcW w:w="567" w:type="dxa"/>
            <w:vAlign w:val="center"/>
          </w:tcPr>
          <w:p w14:paraId="2F3BF486" w14:textId="77777777" w:rsidR="000166DA" w:rsidRPr="006E00CD" w:rsidRDefault="00112F40">
            <w:pPr>
              <w:spacing w:before="60" w:after="60"/>
              <w:jc w:val="center"/>
              <w:rPr>
                <w:rFonts w:ascii="Arial" w:hAnsi="Arial" w:cs="Arial"/>
                <w:sz w:val="22"/>
                <w:szCs w:val="22"/>
              </w:rPr>
            </w:pPr>
            <w:r w:rsidRPr="006E00CD">
              <w:rPr>
                <w:rFonts w:ascii="Arial" w:hAnsi="Arial" w:cs="Arial"/>
                <w:sz w:val="22"/>
                <w:szCs w:val="22"/>
              </w:rPr>
              <w:t>6,7</w:t>
            </w:r>
          </w:p>
        </w:tc>
        <w:tc>
          <w:tcPr>
            <w:tcW w:w="1361" w:type="dxa"/>
            <w:vAlign w:val="center"/>
          </w:tcPr>
          <w:p w14:paraId="2A207346" w14:textId="77777777" w:rsidR="000166DA" w:rsidRPr="006E00CD" w:rsidRDefault="000166DA">
            <w:pPr>
              <w:spacing w:before="60" w:after="60"/>
              <w:jc w:val="center"/>
              <w:rPr>
                <w:rFonts w:ascii="Arial" w:hAnsi="Arial" w:cs="Arial"/>
                <w:sz w:val="22"/>
                <w:szCs w:val="22"/>
              </w:rPr>
            </w:pPr>
          </w:p>
        </w:tc>
      </w:tr>
      <w:tr w:rsidR="000166DA" w:rsidRPr="006E00CD" w14:paraId="4667A6D4" w14:textId="77777777" w:rsidTr="000C7D60">
        <w:trPr>
          <w:jc w:val="center"/>
        </w:trPr>
        <w:tc>
          <w:tcPr>
            <w:tcW w:w="565" w:type="dxa"/>
            <w:shd w:val="clear" w:color="auto" w:fill="EAF1DD" w:themeFill="accent3" w:themeFillTint="33"/>
            <w:vAlign w:val="center"/>
          </w:tcPr>
          <w:p w14:paraId="3F1C4BE5" w14:textId="77777777" w:rsidR="000166DA" w:rsidRPr="006E00CD" w:rsidRDefault="000166DA">
            <w:pPr>
              <w:spacing w:before="60" w:after="60"/>
              <w:jc w:val="center"/>
              <w:rPr>
                <w:rFonts w:ascii="Arial" w:hAnsi="Arial" w:cs="Arial"/>
                <w:sz w:val="22"/>
                <w:szCs w:val="22"/>
              </w:rPr>
            </w:pPr>
          </w:p>
        </w:tc>
        <w:tc>
          <w:tcPr>
            <w:tcW w:w="3541" w:type="dxa"/>
            <w:shd w:val="clear" w:color="auto" w:fill="EAF1DD" w:themeFill="accent3" w:themeFillTint="33"/>
            <w:vAlign w:val="center"/>
          </w:tcPr>
          <w:p w14:paraId="3B985BA5" w14:textId="77777777" w:rsidR="000166DA" w:rsidRPr="006E00CD" w:rsidRDefault="00112F40">
            <w:pPr>
              <w:spacing w:before="60" w:after="60"/>
              <w:jc w:val="center"/>
              <w:rPr>
                <w:rFonts w:ascii="Arial" w:hAnsi="Arial" w:cs="Arial"/>
                <w:sz w:val="22"/>
                <w:szCs w:val="22"/>
              </w:rPr>
            </w:pPr>
            <w:r w:rsidRPr="006E00CD">
              <w:rPr>
                <w:rFonts w:ascii="Arial" w:hAnsi="Arial" w:cs="Arial"/>
                <w:b/>
                <w:bCs/>
                <w:sz w:val="22"/>
                <w:szCs w:val="22"/>
              </w:rPr>
              <w:t>Tổng:</w:t>
            </w:r>
          </w:p>
        </w:tc>
        <w:tc>
          <w:tcPr>
            <w:tcW w:w="1276" w:type="dxa"/>
            <w:shd w:val="clear" w:color="auto" w:fill="EAF1DD" w:themeFill="accent3" w:themeFillTint="33"/>
            <w:vAlign w:val="center"/>
          </w:tcPr>
          <w:p w14:paraId="5F009F68" w14:textId="77777777" w:rsidR="000166DA" w:rsidRPr="006E00CD" w:rsidRDefault="000166DA">
            <w:pPr>
              <w:spacing w:before="60" w:after="60"/>
              <w:jc w:val="center"/>
              <w:rPr>
                <w:rFonts w:ascii="Arial" w:hAnsi="Arial" w:cs="Arial"/>
                <w:sz w:val="22"/>
                <w:szCs w:val="22"/>
              </w:rPr>
            </w:pPr>
          </w:p>
        </w:tc>
        <w:tc>
          <w:tcPr>
            <w:tcW w:w="709" w:type="dxa"/>
            <w:shd w:val="clear" w:color="auto" w:fill="EAF1DD" w:themeFill="accent3" w:themeFillTint="33"/>
            <w:vAlign w:val="center"/>
          </w:tcPr>
          <w:p w14:paraId="35F04A26" w14:textId="2EC5F29B" w:rsidR="000166DA" w:rsidRPr="006E00CD" w:rsidRDefault="000C7D60">
            <w:pPr>
              <w:spacing w:before="60" w:after="60"/>
              <w:jc w:val="center"/>
              <w:rPr>
                <w:rFonts w:ascii="Arial" w:hAnsi="Arial" w:cs="Arial"/>
                <w:sz w:val="22"/>
                <w:szCs w:val="22"/>
              </w:rPr>
            </w:pPr>
            <w:r>
              <w:rPr>
                <w:rFonts w:ascii="Arial" w:hAnsi="Arial" w:cs="Arial"/>
                <w:b/>
                <w:bCs/>
                <w:sz w:val="22"/>
                <w:szCs w:val="22"/>
              </w:rPr>
              <w:t>18</w:t>
            </w:r>
          </w:p>
        </w:tc>
        <w:tc>
          <w:tcPr>
            <w:tcW w:w="700" w:type="dxa"/>
            <w:shd w:val="clear" w:color="auto" w:fill="EAF1DD" w:themeFill="accent3" w:themeFillTint="33"/>
            <w:vAlign w:val="center"/>
          </w:tcPr>
          <w:p w14:paraId="5E5966D3" w14:textId="77777777" w:rsidR="000166DA" w:rsidRPr="006E00CD" w:rsidRDefault="000166DA">
            <w:pPr>
              <w:spacing w:before="60" w:after="60"/>
              <w:jc w:val="center"/>
              <w:rPr>
                <w:rFonts w:ascii="Arial" w:hAnsi="Arial" w:cs="Arial"/>
                <w:sz w:val="22"/>
                <w:szCs w:val="22"/>
              </w:rPr>
            </w:pPr>
          </w:p>
        </w:tc>
        <w:tc>
          <w:tcPr>
            <w:tcW w:w="717" w:type="dxa"/>
            <w:shd w:val="clear" w:color="auto" w:fill="EAF1DD" w:themeFill="accent3" w:themeFillTint="33"/>
            <w:vAlign w:val="center"/>
          </w:tcPr>
          <w:p w14:paraId="26CA9062" w14:textId="77777777" w:rsidR="000166DA" w:rsidRPr="006E00CD" w:rsidRDefault="000166DA">
            <w:pPr>
              <w:spacing w:before="60" w:after="60"/>
              <w:jc w:val="center"/>
              <w:rPr>
                <w:rFonts w:ascii="Arial" w:hAnsi="Arial" w:cs="Arial"/>
                <w:sz w:val="22"/>
                <w:szCs w:val="22"/>
              </w:rPr>
            </w:pPr>
          </w:p>
        </w:tc>
        <w:tc>
          <w:tcPr>
            <w:tcW w:w="567" w:type="dxa"/>
            <w:shd w:val="clear" w:color="auto" w:fill="EAF1DD" w:themeFill="accent3" w:themeFillTint="33"/>
            <w:vAlign w:val="center"/>
          </w:tcPr>
          <w:p w14:paraId="4411D060" w14:textId="77777777" w:rsidR="000166DA" w:rsidRPr="006E00CD" w:rsidRDefault="000166DA">
            <w:pPr>
              <w:spacing w:before="60" w:after="60"/>
              <w:jc w:val="center"/>
              <w:rPr>
                <w:rFonts w:ascii="Arial" w:hAnsi="Arial" w:cs="Arial"/>
                <w:sz w:val="22"/>
                <w:szCs w:val="22"/>
              </w:rPr>
            </w:pPr>
          </w:p>
        </w:tc>
        <w:tc>
          <w:tcPr>
            <w:tcW w:w="1361" w:type="dxa"/>
            <w:shd w:val="clear" w:color="auto" w:fill="EAF1DD" w:themeFill="accent3" w:themeFillTint="33"/>
            <w:vAlign w:val="center"/>
          </w:tcPr>
          <w:p w14:paraId="7A73C55E" w14:textId="77777777" w:rsidR="000166DA" w:rsidRPr="006E00CD" w:rsidRDefault="000166DA">
            <w:pPr>
              <w:spacing w:before="60" w:after="60"/>
              <w:jc w:val="center"/>
              <w:rPr>
                <w:rFonts w:ascii="Arial" w:hAnsi="Arial" w:cs="Arial"/>
                <w:sz w:val="22"/>
                <w:szCs w:val="22"/>
              </w:rPr>
            </w:pPr>
          </w:p>
        </w:tc>
      </w:tr>
    </w:tbl>
    <w:p w14:paraId="3DFD7F4E" w14:textId="77777777" w:rsidR="000166DA" w:rsidRDefault="00112F40">
      <w:pPr>
        <w:spacing w:before="120" w:after="120" w:line="276" w:lineRule="auto"/>
        <w:jc w:val="both"/>
        <w:rPr>
          <w:b/>
          <w:bCs/>
          <w:color w:val="000000"/>
          <w:sz w:val="26"/>
          <w:szCs w:val="26"/>
        </w:rPr>
      </w:pPr>
      <w:bookmarkStart w:id="11" w:name="_heading=h.gs54f62iehl0" w:colFirst="0" w:colLast="0"/>
      <w:bookmarkEnd w:id="11"/>
      <w:r>
        <w:rPr>
          <w:b/>
          <w:bCs/>
          <w:color w:val="000000"/>
          <w:sz w:val="26"/>
          <w:szCs w:val="26"/>
        </w:rPr>
        <w:t>B. Phần kiến thức trình độ thạc sĩ</w:t>
      </w:r>
    </w:p>
    <w:p w14:paraId="41099EF0" w14:textId="77777777" w:rsidR="000166DA" w:rsidRDefault="00112F40">
      <w:pPr>
        <w:spacing w:before="120" w:after="120" w:line="276" w:lineRule="auto"/>
        <w:jc w:val="both"/>
        <w:rPr>
          <w:b/>
          <w:bCs/>
          <w:color w:val="000000"/>
          <w:sz w:val="26"/>
          <w:szCs w:val="26"/>
        </w:rPr>
      </w:pPr>
      <w:bookmarkStart w:id="12" w:name="_heading=h.ti6se0ox6rsj" w:colFirst="0" w:colLast="0"/>
      <w:bookmarkEnd w:id="12"/>
      <w:r>
        <w:rPr>
          <w:b/>
          <w:bCs/>
          <w:color w:val="000000"/>
          <w:sz w:val="26"/>
          <w:szCs w:val="26"/>
        </w:rPr>
        <w:t>7.2.4. Kiến thức cơ sở</w:t>
      </w:r>
    </w:p>
    <w:p w14:paraId="29234198" w14:textId="77777777" w:rsidR="000166DA" w:rsidRDefault="00112F40">
      <w:pPr>
        <w:pStyle w:val="Heading6"/>
        <w:spacing w:after="120" w:line="240" w:lineRule="auto"/>
        <w:jc w:val="left"/>
        <w:rPr>
          <w:i/>
          <w:iCs/>
          <w:color w:val="000000"/>
          <w:sz w:val="26"/>
          <w:szCs w:val="26"/>
        </w:rPr>
      </w:pPr>
      <w:r>
        <w:rPr>
          <w:i/>
          <w:iCs/>
          <w:color w:val="000000"/>
          <w:sz w:val="26"/>
          <w:szCs w:val="26"/>
        </w:rPr>
        <w:t>7.2.4.1. Định hướng ứng dụng</w:t>
      </w:r>
    </w:p>
    <w:tbl>
      <w:tblPr>
        <w:tblStyle w:val="affffc"/>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523"/>
        <w:gridCol w:w="50"/>
        <w:gridCol w:w="1389"/>
        <w:gridCol w:w="567"/>
        <w:gridCol w:w="708"/>
        <w:gridCol w:w="709"/>
        <w:gridCol w:w="709"/>
        <w:gridCol w:w="1276"/>
      </w:tblGrid>
      <w:tr w:rsidR="000166DA" w:rsidRPr="006C321E" w14:paraId="6937D951" w14:textId="77777777" w:rsidTr="000C7D60">
        <w:trPr>
          <w:trHeight w:val="400"/>
          <w:tblHeader/>
          <w:jc w:val="center"/>
        </w:trPr>
        <w:tc>
          <w:tcPr>
            <w:tcW w:w="562" w:type="dxa"/>
            <w:vMerge w:val="restart"/>
            <w:shd w:val="clear" w:color="auto" w:fill="DBE5F1" w:themeFill="accent1" w:themeFillTint="33"/>
            <w:vAlign w:val="center"/>
          </w:tcPr>
          <w:p w14:paraId="489826FB" w14:textId="77777777" w:rsidR="000166DA" w:rsidRPr="006C321E" w:rsidRDefault="00112F40">
            <w:pPr>
              <w:jc w:val="center"/>
              <w:rPr>
                <w:rFonts w:ascii="Arial" w:hAnsi="Arial" w:cs="Arial"/>
                <w:sz w:val="22"/>
                <w:szCs w:val="22"/>
              </w:rPr>
            </w:pPr>
            <w:r w:rsidRPr="006C321E">
              <w:rPr>
                <w:rFonts w:ascii="Arial" w:hAnsi="Arial" w:cs="Arial"/>
                <w:b/>
                <w:bCs/>
                <w:sz w:val="22"/>
                <w:szCs w:val="22"/>
              </w:rPr>
              <w:t>TT</w:t>
            </w:r>
          </w:p>
        </w:tc>
        <w:tc>
          <w:tcPr>
            <w:tcW w:w="3573" w:type="dxa"/>
            <w:gridSpan w:val="2"/>
            <w:vMerge w:val="restart"/>
            <w:shd w:val="clear" w:color="auto" w:fill="DBE5F1" w:themeFill="accent1" w:themeFillTint="33"/>
            <w:vAlign w:val="center"/>
          </w:tcPr>
          <w:p w14:paraId="101C3EF5" w14:textId="77777777" w:rsidR="000166DA" w:rsidRPr="006C321E" w:rsidRDefault="00112F40">
            <w:pPr>
              <w:jc w:val="center"/>
              <w:rPr>
                <w:rFonts w:ascii="Arial" w:hAnsi="Arial" w:cs="Arial"/>
                <w:sz w:val="22"/>
                <w:szCs w:val="22"/>
              </w:rPr>
            </w:pPr>
            <w:r w:rsidRPr="006C321E">
              <w:rPr>
                <w:rFonts w:ascii="Arial" w:hAnsi="Arial" w:cs="Arial"/>
                <w:b/>
                <w:bCs/>
                <w:sz w:val="22"/>
                <w:szCs w:val="22"/>
              </w:rPr>
              <w:t>Tên học phần</w:t>
            </w:r>
          </w:p>
        </w:tc>
        <w:tc>
          <w:tcPr>
            <w:tcW w:w="1389" w:type="dxa"/>
            <w:vMerge w:val="restart"/>
            <w:shd w:val="clear" w:color="auto" w:fill="DBE5F1" w:themeFill="accent1" w:themeFillTint="33"/>
            <w:vAlign w:val="center"/>
          </w:tcPr>
          <w:p w14:paraId="26A7F354" w14:textId="77777777" w:rsidR="000166DA" w:rsidRPr="006C321E" w:rsidRDefault="00112F40">
            <w:pPr>
              <w:ind w:left="113" w:right="113"/>
              <w:jc w:val="center"/>
              <w:rPr>
                <w:rFonts w:ascii="Arial" w:hAnsi="Arial" w:cs="Arial"/>
                <w:sz w:val="22"/>
                <w:szCs w:val="22"/>
              </w:rPr>
            </w:pPr>
            <w:r w:rsidRPr="006C321E">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142EAB72" w14:textId="73DDCCAB" w:rsidR="000166DA" w:rsidRPr="006C321E" w:rsidRDefault="00112F40">
            <w:pPr>
              <w:ind w:left="-111" w:right="-105"/>
              <w:jc w:val="center"/>
              <w:rPr>
                <w:rFonts w:ascii="Arial" w:hAnsi="Arial" w:cs="Arial"/>
                <w:sz w:val="22"/>
                <w:szCs w:val="22"/>
              </w:rPr>
            </w:pPr>
            <w:r w:rsidRPr="006C321E">
              <w:rPr>
                <w:rFonts w:ascii="Arial" w:hAnsi="Arial" w:cs="Arial"/>
                <w:b/>
                <w:bCs/>
                <w:sz w:val="22"/>
                <w:szCs w:val="22"/>
              </w:rPr>
              <w:t>Số tín chỉ</w:t>
            </w:r>
          </w:p>
        </w:tc>
        <w:tc>
          <w:tcPr>
            <w:tcW w:w="1417" w:type="dxa"/>
            <w:gridSpan w:val="2"/>
            <w:shd w:val="clear" w:color="auto" w:fill="DBE5F1" w:themeFill="accent1" w:themeFillTint="33"/>
            <w:vAlign w:val="center"/>
          </w:tcPr>
          <w:p w14:paraId="5D73E44B" w14:textId="77777777" w:rsidR="000166DA" w:rsidRPr="006C321E" w:rsidRDefault="00112F40">
            <w:pPr>
              <w:ind w:left="-111" w:right="-105"/>
              <w:jc w:val="center"/>
              <w:rPr>
                <w:rFonts w:ascii="Arial" w:hAnsi="Arial" w:cs="Arial"/>
                <w:sz w:val="22"/>
                <w:szCs w:val="22"/>
              </w:rPr>
            </w:pPr>
            <w:r w:rsidRPr="006C321E">
              <w:rPr>
                <w:rFonts w:ascii="Arial" w:hAnsi="Arial" w:cs="Arial"/>
                <w:b/>
                <w:bCs/>
                <w:sz w:val="22"/>
                <w:szCs w:val="22"/>
              </w:rPr>
              <w:t>Loại học phần</w:t>
            </w:r>
          </w:p>
        </w:tc>
        <w:tc>
          <w:tcPr>
            <w:tcW w:w="709" w:type="dxa"/>
            <w:vMerge w:val="restart"/>
            <w:shd w:val="clear" w:color="auto" w:fill="DBE5F1" w:themeFill="accent1" w:themeFillTint="33"/>
            <w:vAlign w:val="center"/>
          </w:tcPr>
          <w:p w14:paraId="4209EDB5" w14:textId="77777777" w:rsidR="000166DA" w:rsidRPr="006C321E" w:rsidRDefault="00112F40">
            <w:pPr>
              <w:ind w:left="-111" w:right="-105"/>
              <w:jc w:val="center"/>
              <w:rPr>
                <w:rFonts w:ascii="Arial" w:hAnsi="Arial" w:cs="Arial"/>
                <w:sz w:val="22"/>
                <w:szCs w:val="22"/>
              </w:rPr>
            </w:pPr>
            <w:r w:rsidRPr="006C321E">
              <w:rPr>
                <w:rFonts w:ascii="Arial" w:hAnsi="Arial" w:cs="Arial"/>
                <w:b/>
                <w:bCs/>
                <w:sz w:val="22"/>
                <w:szCs w:val="22"/>
              </w:rPr>
              <w:t>Học kỳ</w:t>
            </w:r>
          </w:p>
        </w:tc>
        <w:tc>
          <w:tcPr>
            <w:tcW w:w="1276" w:type="dxa"/>
            <w:vMerge w:val="restart"/>
            <w:shd w:val="clear" w:color="auto" w:fill="DBE5F1" w:themeFill="accent1" w:themeFillTint="33"/>
            <w:vAlign w:val="center"/>
          </w:tcPr>
          <w:p w14:paraId="11F11824" w14:textId="2B161A1B" w:rsidR="000166DA" w:rsidRPr="006C321E" w:rsidRDefault="006C321E">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h</w:t>
            </w:r>
            <w:r w:rsidRPr="006C321E">
              <w:rPr>
                <w:rFonts w:ascii="Arial" w:hAnsi="Arial" w:cs="Arial"/>
                <w:b/>
                <w:bCs/>
                <w:sz w:val="22"/>
                <w:szCs w:val="22"/>
              </w:rPr>
              <w:t>ọc phần tiên quyết</w:t>
            </w:r>
          </w:p>
        </w:tc>
      </w:tr>
      <w:tr w:rsidR="000166DA" w:rsidRPr="006C321E" w14:paraId="5CADF048" w14:textId="77777777" w:rsidTr="000C7D60">
        <w:trPr>
          <w:cantSplit/>
          <w:trHeight w:val="676"/>
          <w:tblHeader/>
          <w:jc w:val="center"/>
        </w:trPr>
        <w:tc>
          <w:tcPr>
            <w:tcW w:w="562" w:type="dxa"/>
            <w:vMerge/>
            <w:shd w:val="clear" w:color="auto" w:fill="DBE5F1" w:themeFill="accent1" w:themeFillTint="33"/>
            <w:vAlign w:val="center"/>
          </w:tcPr>
          <w:p w14:paraId="1E98FA21"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c>
          <w:tcPr>
            <w:tcW w:w="3573" w:type="dxa"/>
            <w:gridSpan w:val="2"/>
            <w:vMerge/>
            <w:shd w:val="clear" w:color="auto" w:fill="DBE5F1" w:themeFill="accent1" w:themeFillTint="33"/>
            <w:vAlign w:val="center"/>
          </w:tcPr>
          <w:p w14:paraId="6DC08792"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c>
          <w:tcPr>
            <w:tcW w:w="1389" w:type="dxa"/>
            <w:vMerge/>
            <w:shd w:val="clear" w:color="auto" w:fill="DBE5F1" w:themeFill="accent1" w:themeFillTint="33"/>
            <w:vAlign w:val="center"/>
          </w:tcPr>
          <w:p w14:paraId="0E1DE61A"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2C1122E0"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c>
          <w:tcPr>
            <w:tcW w:w="708" w:type="dxa"/>
            <w:shd w:val="clear" w:color="auto" w:fill="DBE5F1" w:themeFill="accent1" w:themeFillTint="33"/>
            <w:vAlign w:val="center"/>
          </w:tcPr>
          <w:p w14:paraId="2873C464" w14:textId="77777777" w:rsidR="000166DA" w:rsidRPr="006C321E" w:rsidRDefault="00112F40">
            <w:pPr>
              <w:ind w:left="-111" w:right="-105"/>
              <w:jc w:val="center"/>
              <w:rPr>
                <w:rFonts w:ascii="Arial" w:hAnsi="Arial" w:cs="Arial"/>
                <w:sz w:val="22"/>
                <w:szCs w:val="22"/>
              </w:rPr>
            </w:pPr>
            <w:r w:rsidRPr="006C321E">
              <w:rPr>
                <w:rFonts w:ascii="Arial" w:hAnsi="Arial" w:cs="Arial"/>
                <w:i/>
                <w:iCs/>
                <w:sz w:val="22"/>
                <w:szCs w:val="22"/>
              </w:rPr>
              <w:t>Bắt buộc</w:t>
            </w:r>
          </w:p>
        </w:tc>
        <w:tc>
          <w:tcPr>
            <w:tcW w:w="709" w:type="dxa"/>
            <w:shd w:val="clear" w:color="auto" w:fill="DBE5F1" w:themeFill="accent1" w:themeFillTint="33"/>
            <w:vAlign w:val="center"/>
          </w:tcPr>
          <w:p w14:paraId="7C420212" w14:textId="77777777" w:rsidR="000166DA" w:rsidRPr="006C321E" w:rsidRDefault="00112F40">
            <w:pPr>
              <w:ind w:left="-111" w:right="-105"/>
              <w:jc w:val="center"/>
              <w:rPr>
                <w:rFonts w:ascii="Arial" w:hAnsi="Arial" w:cs="Arial"/>
                <w:sz w:val="22"/>
                <w:szCs w:val="22"/>
              </w:rPr>
            </w:pPr>
            <w:r w:rsidRPr="006C321E">
              <w:rPr>
                <w:rFonts w:ascii="Arial" w:hAnsi="Arial" w:cs="Arial"/>
                <w:i/>
                <w:iCs/>
                <w:sz w:val="22"/>
                <w:szCs w:val="22"/>
              </w:rPr>
              <w:t xml:space="preserve">Tự chọn </w:t>
            </w:r>
          </w:p>
        </w:tc>
        <w:tc>
          <w:tcPr>
            <w:tcW w:w="709" w:type="dxa"/>
            <w:vMerge/>
            <w:shd w:val="clear" w:color="auto" w:fill="DBE5F1" w:themeFill="accent1" w:themeFillTint="33"/>
            <w:vAlign w:val="center"/>
          </w:tcPr>
          <w:p w14:paraId="0B567344"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0E909B99" w14:textId="77777777" w:rsidR="000166DA" w:rsidRPr="006C321E"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6C321E" w14:paraId="02929A75" w14:textId="77777777" w:rsidTr="000C7D60">
        <w:trPr>
          <w:jc w:val="center"/>
        </w:trPr>
        <w:tc>
          <w:tcPr>
            <w:tcW w:w="562" w:type="dxa"/>
            <w:vAlign w:val="center"/>
          </w:tcPr>
          <w:p w14:paraId="09491741"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41</w:t>
            </w:r>
          </w:p>
        </w:tc>
        <w:tc>
          <w:tcPr>
            <w:tcW w:w="3573" w:type="dxa"/>
            <w:gridSpan w:val="2"/>
            <w:vAlign w:val="center"/>
          </w:tcPr>
          <w:p w14:paraId="540DD993" w14:textId="12EA6939" w:rsidR="000166DA" w:rsidRPr="006C321E" w:rsidRDefault="005F0069">
            <w:pPr>
              <w:spacing w:before="40" w:after="40"/>
              <w:rPr>
                <w:rFonts w:ascii="Arial" w:hAnsi="Arial" w:cs="Arial"/>
                <w:sz w:val="22"/>
                <w:szCs w:val="22"/>
              </w:rPr>
            </w:pPr>
            <w:r>
              <w:rPr>
                <w:rFonts w:ascii="Arial" w:hAnsi="Arial" w:cs="Arial"/>
                <w:sz w:val="22"/>
                <w:szCs w:val="22"/>
              </w:rPr>
              <w:t>Tính toán phân tán</w:t>
            </w:r>
          </w:p>
        </w:tc>
        <w:tc>
          <w:tcPr>
            <w:tcW w:w="1389" w:type="dxa"/>
            <w:vAlign w:val="center"/>
          </w:tcPr>
          <w:p w14:paraId="3260C8C0" w14:textId="5CA76B40" w:rsidR="000166DA" w:rsidRPr="006C321E" w:rsidRDefault="005F0069">
            <w:pPr>
              <w:spacing w:before="60" w:after="60"/>
              <w:jc w:val="center"/>
              <w:rPr>
                <w:rFonts w:ascii="Arial" w:hAnsi="Arial" w:cs="Arial"/>
                <w:sz w:val="22"/>
                <w:szCs w:val="22"/>
              </w:rPr>
            </w:pPr>
            <w:r>
              <w:rPr>
                <w:rFonts w:ascii="Arial" w:hAnsi="Arial" w:cs="Arial"/>
                <w:sz w:val="22"/>
                <w:szCs w:val="22"/>
              </w:rPr>
              <w:t>INT4334</w:t>
            </w:r>
            <w:r w:rsidR="00112F40" w:rsidRPr="006C321E">
              <w:rPr>
                <w:rFonts w:ascii="Arial" w:hAnsi="Arial" w:cs="Arial"/>
                <w:sz w:val="22"/>
                <w:szCs w:val="22"/>
              </w:rPr>
              <w:t xml:space="preserve"> </w:t>
            </w:r>
          </w:p>
        </w:tc>
        <w:tc>
          <w:tcPr>
            <w:tcW w:w="567" w:type="dxa"/>
            <w:vAlign w:val="center"/>
          </w:tcPr>
          <w:p w14:paraId="46023A40"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3</w:t>
            </w:r>
          </w:p>
        </w:tc>
        <w:tc>
          <w:tcPr>
            <w:tcW w:w="708" w:type="dxa"/>
            <w:vAlign w:val="center"/>
          </w:tcPr>
          <w:p w14:paraId="5E81948C"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vAlign w:val="center"/>
          </w:tcPr>
          <w:p w14:paraId="2C2C9CE5" w14:textId="77777777" w:rsidR="000166DA" w:rsidRPr="006C321E" w:rsidRDefault="000166DA">
            <w:pPr>
              <w:spacing w:before="60" w:after="60"/>
              <w:jc w:val="center"/>
              <w:rPr>
                <w:rFonts w:ascii="Arial" w:hAnsi="Arial" w:cs="Arial"/>
                <w:sz w:val="22"/>
                <w:szCs w:val="22"/>
              </w:rPr>
            </w:pPr>
          </w:p>
        </w:tc>
        <w:tc>
          <w:tcPr>
            <w:tcW w:w="709" w:type="dxa"/>
            <w:vAlign w:val="center"/>
          </w:tcPr>
          <w:p w14:paraId="468BD57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7</w:t>
            </w:r>
          </w:p>
        </w:tc>
        <w:tc>
          <w:tcPr>
            <w:tcW w:w="1276" w:type="dxa"/>
            <w:vAlign w:val="center"/>
          </w:tcPr>
          <w:p w14:paraId="7D88C24A" w14:textId="77777777" w:rsidR="000166DA" w:rsidRPr="006C321E" w:rsidRDefault="000166DA">
            <w:pPr>
              <w:spacing w:before="60" w:after="60"/>
              <w:jc w:val="center"/>
              <w:rPr>
                <w:rFonts w:ascii="Arial" w:hAnsi="Arial" w:cs="Arial"/>
                <w:sz w:val="22"/>
                <w:szCs w:val="22"/>
              </w:rPr>
            </w:pPr>
          </w:p>
        </w:tc>
      </w:tr>
      <w:tr w:rsidR="000166DA" w:rsidRPr="006C321E" w14:paraId="116A63E5" w14:textId="77777777" w:rsidTr="000C7D60">
        <w:trPr>
          <w:jc w:val="center"/>
        </w:trPr>
        <w:tc>
          <w:tcPr>
            <w:tcW w:w="562" w:type="dxa"/>
            <w:vAlign w:val="center"/>
          </w:tcPr>
          <w:p w14:paraId="4D3C1A7F"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42</w:t>
            </w:r>
          </w:p>
        </w:tc>
        <w:tc>
          <w:tcPr>
            <w:tcW w:w="3573" w:type="dxa"/>
            <w:gridSpan w:val="2"/>
            <w:vAlign w:val="center"/>
          </w:tcPr>
          <w:p w14:paraId="1DC88162" w14:textId="186F1863" w:rsidR="000166DA" w:rsidRPr="006C321E" w:rsidRDefault="00112F40" w:rsidP="00845914">
            <w:pPr>
              <w:spacing w:before="60" w:after="60"/>
              <w:jc w:val="both"/>
              <w:rPr>
                <w:rFonts w:ascii="Arial" w:hAnsi="Arial" w:cs="Arial"/>
                <w:sz w:val="22"/>
                <w:szCs w:val="22"/>
              </w:rPr>
            </w:pPr>
            <w:r w:rsidRPr="006C321E">
              <w:rPr>
                <w:rFonts w:ascii="Arial" w:hAnsi="Arial" w:cs="Arial"/>
                <w:sz w:val="22"/>
                <w:szCs w:val="22"/>
              </w:rPr>
              <w:t>Phương pháp nghiên cứu khoa học (Methodologies of scientific research)</w:t>
            </w:r>
          </w:p>
        </w:tc>
        <w:tc>
          <w:tcPr>
            <w:tcW w:w="1389" w:type="dxa"/>
            <w:vAlign w:val="center"/>
          </w:tcPr>
          <w:p w14:paraId="30183D1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SKD4112</w:t>
            </w:r>
          </w:p>
        </w:tc>
        <w:tc>
          <w:tcPr>
            <w:tcW w:w="567" w:type="dxa"/>
            <w:vAlign w:val="center"/>
          </w:tcPr>
          <w:p w14:paraId="2CEC161D"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2</w:t>
            </w:r>
          </w:p>
        </w:tc>
        <w:tc>
          <w:tcPr>
            <w:tcW w:w="708" w:type="dxa"/>
            <w:vAlign w:val="center"/>
          </w:tcPr>
          <w:p w14:paraId="781914F3"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vAlign w:val="center"/>
          </w:tcPr>
          <w:p w14:paraId="754593E1" w14:textId="77777777" w:rsidR="000166DA" w:rsidRPr="006C321E" w:rsidRDefault="000166DA">
            <w:pPr>
              <w:spacing w:before="60" w:after="60"/>
              <w:jc w:val="center"/>
              <w:rPr>
                <w:rFonts w:ascii="Arial" w:hAnsi="Arial" w:cs="Arial"/>
                <w:sz w:val="22"/>
                <w:szCs w:val="22"/>
              </w:rPr>
            </w:pPr>
          </w:p>
        </w:tc>
        <w:tc>
          <w:tcPr>
            <w:tcW w:w="709" w:type="dxa"/>
            <w:vAlign w:val="center"/>
          </w:tcPr>
          <w:p w14:paraId="0947044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7</w:t>
            </w:r>
          </w:p>
        </w:tc>
        <w:tc>
          <w:tcPr>
            <w:tcW w:w="1276" w:type="dxa"/>
            <w:vAlign w:val="center"/>
          </w:tcPr>
          <w:p w14:paraId="047B8357" w14:textId="77777777" w:rsidR="000166DA" w:rsidRPr="006C321E" w:rsidRDefault="000166DA">
            <w:pPr>
              <w:spacing w:before="60" w:after="60"/>
              <w:jc w:val="center"/>
              <w:rPr>
                <w:rFonts w:ascii="Arial" w:hAnsi="Arial" w:cs="Arial"/>
                <w:sz w:val="22"/>
                <w:szCs w:val="22"/>
              </w:rPr>
            </w:pPr>
          </w:p>
        </w:tc>
      </w:tr>
      <w:tr w:rsidR="000166DA" w:rsidRPr="006C321E" w14:paraId="2DDA12D2" w14:textId="77777777" w:rsidTr="000C7D60">
        <w:trPr>
          <w:jc w:val="center"/>
        </w:trPr>
        <w:tc>
          <w:tcPr>
            <w:tcW w:w="562" w:type="dxa"/>
            <w:vAlign w:val="center"/>
          </w:tcPr>
          <w:p w14:paraId="39870004"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43</w:t>
            </w:r>
          </w:p>
        </w:tc>
        <w:tc>
          <w:tcPr>
            <w:tcW w:w="3573" w:type="dxa"/>
            <w:gridSpan w:val="2"/>
            <w:vAlign w:val="center"/>
          </w:tcPr>
          <w:p w14:paraId="402662CB" w14:textId="79075F2F" w:rsidR="000166DA" w:rsidRPr="006C321E" w:rsidRDefault="00112F40" w:rsidP="00845914">
            <w:pPr>
              <w:spacing w:before="60" w:after="60"/>
              <w:jc w:val="both"/>
              <w:rPr>
                <w:rFonts w:ascii="Arial" w:hAnsi="Arial" w:cs="Arial"/>
                <w:sz w:val="22"/>
                <w:szCs w:val="22"/>
              </w:rPr>
            </w:pPr>
            <w:r w:rsidRPr="006C321E">
              <w:rPr>
                <w:rFonts w:ascii="Arial" w:hAnsi="Arial" w:cs="Arial"/>
                <w:sz w:val="22"/>
                <w:szCs w:val="22"/>
              </w:rPr>
              <w:t>Công cụ toán cho công nghệ thông tin (Mathematic Tools for Information Technology)</w:t>
            </w:r>
          </w:p>
        </w:tc>
        <w:tc>
          <w:tcPr>
            <w:tcW w:w="1389" w:type="dxa"/>
            <w:vAlign w:val="center"/>
          </w:tcPr>
          <w:p w14:paraId="1BA8E9B4"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INT41218</w:t>
            </w:r>
          </w:p>
        </w:tc>
        <w:tc>
          <w:tcPr>
            <w:tcW w:w="567" w:type="dxa"/>
            <w:vAlign w:val="center"/>
          </w:tcPr>
          <w:p w14:paraId="3A1A5DB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2</w:t>
            </w:r>
          </w:p>
        </w:tc>
        <w:tc>
          <w:tcPr>
            <w:tcW w:w="708" w:type="dxa"/>
            <w:vAlign w:val="center"/>
          </w:tcPr>
          <w:p w14:paraId="2089AEE4"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vAlign w:val="center"/>
          </w:tcPr>
          <w:p w14:paraId="5D0714E7" w14:textId="77777777" w:rsidR="000166DA" w:rsidRPr="006C321E" w:rsidRDefault="000166DA">
            <w:pPr>
              <w:spacing w:before="60" w:after="60"/>
              <w:jc w:val="center"/>
              <w:rPr>
                <w:rFonts w:ascii="Arial" w:hAnsi="Arial" w:cs="Arial"/>
                <w:sz w:val="22"/>
                <w:szCs w:val="22"/>
              </w:rPr>
            </w:pPr>
          </w:p>
        </w:tc>
        <w:tc>
          <w:tcPr>
            <w:tcW w:w="709" w:type="dxa"/>
            <w:vAlign w:val="center"/>
          </w:tcPr>
          <w:p w14:paraId="73B9C4F8"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7</w:t>
            </w:r>
          </w:p>
        </w:tc>
        <w:tc>
          <w:tcPr>
            <w:tcW w:w="1276" w:type="dxa"/>
            <w:vAlign w:val="center"/>
          </w:tcPr>
          <w:p w14:paraId="38C6633E" w14:textId="77777777" w:rsidR="000166DA" w:rsidRPr="006C321E" w:rsidRDefault="000166DA">
            <w:pPr>
              <w:spacing w:before="60" w:after="60"/>
              <w:jc w:val="center"/>
              <w:rPr>
                <w:rFonts w:ascii="Arial" w:hAnsi="Arial" w:cs="Arial"/>
                <w:sz w:val="22"/>
                <w:szCs w:val="22"/>
              </w:rPr>
            </w:pPr>
          </w:p>
        </w:tc>
      </w:tr>
      <w:tr w:rsidR="000166DA" w:rsidRPr="006C321E" w14:paraId="46EB28F8"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97306AC"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44</w:t>
            </w:r>
          </w:p>
        </w:tc>
        <w:tc>
          <w:tcPr>
            <w:tcW w:w="3573" w:type="dxa"/>
            <w:gridSpan w:val="2"/>
            <w:tcBorders>
              <w:top w:val="single" w:sz="4" w:space="0" w:color="000000"/>
              <w:left w:val="single" w:sz="4" w:space="0" w:color="000000"/>
              <w:bottom w:val="single" w:sz="4" w:space="0" w:color="000000"/>
              <w:right w:val="single" w:sz="4" w:space="0" w:color="000000"/>
            </w:tcBorders>
            <w:vAlign w:val="center"/>
          </w:tcPr>
          <w:p w14:paraId="1CD3B680" w14:textId="77777777" w:rsidR="000166DA" w:rsidRPr="006C321E" w:rsidRDefault="00112F40">
            <w:pPr>
              <w:spacing w:before="60" w:after="60"/>
              <w:jc w:val="both"/>
              <w:rPr>
                <w:rFonts w:ascii="Arial" w:hAnsi="Arial" w:cs="Arial"/>
                <w:sz w:val="22"/>
                <w:szCs w:val="22"/>
              </w:rPr>
            </w:pPr>
            <w:r w:rsidRPr="006C321E">
              <w:rPr>
                <w:rFonts w:ascii="Arial" w:hAnsi="Arial" w:cs="Arial"/>
                <w:sz w:val="22"/>
                <w:szCs w:val="22"/>
              </w:rPr>
              <w:t>Thuật toán nâng cao (Advanced Algorithms)</w:t>
            </w:r>
          </w:p>
        </w:tc>
        <w:tc>
          <w:tcPr>
            <w:tcW w:w="1389" w:type="dxa"/>
            <w:tcBorders>
              <w:top w:val="single" w:sz="4" w:space="0" w:color="000000"/>
              <w:left w:val="single" w:sz="4" w:space="0" w:color="000000"/>
              <w:bottom w:val="single" w:sz="4" w:space="0" w:color="000000"/>
              <w:right w:val="single" w:sz="4" w:space="0" w:color="000000"/>
            </w:tcBorders>
            <w:vAlign w:val="center"/>
          </w:tcPr>
          <w:p w14:paraId="010D00F4"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INT4326</w:t>
            </w:r>
          </w:p>
        </w:tc>
        <w:tc>
          <w:tcPr>
            <w:tcW w:w="567" w:type="dxa"/>
            <w:tcBorders>
              <w:top w:val="single" w:sz="4" w:space="0" w:color="000000"/>
              <w:left w:val="single" w:sz="4" w:space="0" w:color="000000"/>
              <w:bottom w:val="single" w:sz="4" w:space="0" w:color="000000"/>
              <w:right w:val="single" w:sz="4" w:space="0" w:color="000000"/>
            </w:tcBorders>
            <w:vAlign w:val="center"/>
          </w:tcPr>
          <w:p w14:paraId="6AEA49CF"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391E7ABE"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157A9A8" w14:textId="77777777" w:rsidR="000166DA" w:rsidRPr="006C321E"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B147BAD"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7</w:t>
            </w:r>
          </w:p>
        </w:tc>
        <w:tc>
          <w:tcPr>
            <w:tcW w:w="1276" w:type="dxa"/>
            <w:tcBorders>
              <w:top w:val="single" w:sz="4" w:space="0" w:color="000000"/>
              <w:left w:val="single" w:sz="4" w:space="0" w:color="000000"/>
              <w:bottom w:val="single" w:sz="4" w:space="0" w:color="000000"/>
              <w:right w:val="single" w:sz="4" w:space="0" w:color="000000"/>
            </w:tcBorders>
            <w:vAlign w:val="center"/>
          </w:tcPr>
          <w:p w14:paraId="5BD9A065" w14:textId="77777777" w:rsidR="000166DA" w:rsidRPr="006C321E" w:rsidRDefault="000166DA">
            <w:pPr>
              <w:spacing w:before="60" w:after="60"/>
              <w:jc w:val="center"/>
              <w:rPr>
                <w:rFonts w:ascii="Arial" w:hAnsi="Arial" w:cs="Arial"/>
                <w:sz w:val="22"/>
                <w:szCs w:val="22"/>
              </w:rPr>
            </w:pPr>
          </w:p>
        </w:tc>
      </w:tr>
      <w:tr w:rsidR="000166DA" w:rsidRPr="006C321E" w14:paraId="591B8F06"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68F899C"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45</w:t>
            </w:r>
          </w:p>
        </w:tc>
        <w:tc>
          <w:tcPr>
            <w:tcW w:w="3573" w:type="dxa"/>
            <w:gridSpan w:val="2"/>
            <w:tcBorders>
              <w:top w:val="single" w:sz="4" w:space="0" w:color="000000"/>
              <w:left w:val="single" w:sz="4" w:space="0" w:color="000000"/>
              <w:bottom w:val="single" w:sz="4" w:space="0" w:color="000000"/>
              <w:right w:val="single" w:sz="4" w:space="0" w:color="000000"/>
            </w:tcBorders>
            <w:vAlign w:val="center"/>
          </w:tcPr>
          <w:p w14:paraId="0B9F0582" w14:textId="77777777" w:rsidR="000166DA" w:rsidRPr="006C321E" w:rsidRDefault="00112F40">
            <w:pPr>
              <w:spacing w:before="60" w:after="60"/>
              <w:jc w:val="both"/>
              <w:rPr>
                <w:rFonts w:ascii="Arial" w:hAnsi="Arial" w:cs="Arial"/>
                <w:sz w:val="22"/>
                <w:szCs w:val="22"/>
              </w:rPr>
            </w:pPr>
            <w:r w:rsidRPr="006C321E">
              <w:rPr>
                <w:rFonts w:ascii="Arial" w:hAnsi="Arial" w:cs="Arial"/>
                <w:sz w:val="22"/>
                <w:szCs w:val="22"/>
              </w:rPr>
              <w:t xml:space="preserve">Nhận dạng mẫu </w:t>
            </w:r>
          </w:p>
          <w:p w14:paraId="6EA30BEA" w14:textId="77777777" w:rsidR="000166DA" w:rsidRPr="006C321E" w:rsidRDefault="00112F40">
            <w:pPr>
              <w:spacing w:before="60" w:after="60"/>
              <w:jc w:val="both"/>
              <w:rPr>
                <w:rFonts w:ascii="Arial" w:hAnsi="Arial" w:cs="Arial"/>
                <w:sz w:val="22"/>
                <w:szCs w:val="22"/>
              </w:rPr>
            </w:pPr>
            <w:r w:rsidRPr="006C321E">
              <w:rPr>
                <w:rFonts w:ascii="Arial" w:hAnsi="Arial" w:cs="Arial"/>
                <w:sz w:val="22"/>
                <w:szCs w:val="22"/>
              </w:rPr>
              <w:t>(Patterns Recognition)</w:t>
            </w:r>
          </w:p>
        </w:tc>
        <w:tc>
          <w:tcPr>
            <w:tcW w:w="1389" w:type="dxa"/>
            <w:tcBorders>
              <w:top w:val="single" w:sz="4" w:space="0" w:color="000000"/>
              <w:left w:val="single" w:sz="4" w:space="0" w:color="000000"/>
              <w:bottom w:val="single" w:sz="4" w:space="0" w:color="000000"/>
              <w:right w:val="single" w:sz="4" w:space="0" w:color="000000"/>
            </w:tcBorders>
            <w:vAlign w:val="center"/>
          </w:tcPr>
          <w:p w14:paraId="000CF8FD"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INT4331</w:t>
            </w:r>
          </w:p>
        </w:tc>
        <w:tc>
          <w:tcPr>
            <w:tcW w:w="567" w:type="dxa"/>
            <w:tcBorders>
              <w:top w:val="single" w:sz="4" w:space="0" w:color="000000"/>
              <w:left w:val="single" w:sz="4" w:space="0" w:color="000000"/>
              <w:bottom w:val="single" w:sz="4" w:space="0" w:color="000000"/>
              <w:right w:val="single" w:sz="4" w:space="0" w:color="000000"/>
            </w:tcBorders>
            <w:vAlign w:val="center"/>
          </w:tcPr>
          <w:p w14:paraId="0CB8A17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216CB0A"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5F781558" w14:textId="77777777" w:rsidR="000166DA" w:rsidRPr="006C321E"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CD7A903"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187B9BFA" w14:textId="77777777" w:rsidR="000166DA" w:rsidRPr="006C321E" w:rsidRDefault="000166DA">
            <w:pPr>
              <w:spacing w:before="60" w:after="60"/>
              <w:jc w:val="center"/>
              <w:rPr>
                <w:rFonts w:ascii="Arial" w:hAnsi="Arial" w:cs="Arial"/>
                <w:sz w:val="22"/>
                <w:szCs w:val="22"/>
              </w:rPr>
            </w:pPr>
          </w:p>
        </w:tc>
      </w:tr>
      <w:tr w:rsidR="000166DA" w:rsidRPr="006C321E" w14:paraId="347F8319"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14AC4C8"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46</w:t>
            </w:r>
          </w:p>
        </w:tc>
        <w:tc>
          <w:tcPr>
            <w:tcW w:w="3573" w:type="dxa"/>
            <w:gridSpan w:val="2"/>
            <w:tcBorders>
              <w:top w:val="single" w:sz="4" w:space="0" w:color="000000"/>
              <w:left w:val="single" w:sz="4" w:space="0" w:color="000000"/>
              <w:bottom w:val="single" w:sz="4" w:space="0" w:color="000000"/>
              <w:right w:val="single" w:sz="4" w:space="0" w:color="000000"/>
            </w:tcBorders>
            <w:vAlign w:val="center"/>
          </w:tcPr>
          <w:p w14:paraId="5090D4E3" w14:textId="2ADB8A62" w:rsidR="000166DA" w:rsidRPr="006C321E" w:rsidRDefault="00112F40" w:rsidP="00845914">
            <w:pPr>
              <w:spacing w:before="60" w:after="60"/>
              <w:jc w:val="both"/>
              <w:rPr>
                <w:rFonts w:ascii="Arial" w:hAnsi="Arial" w:cs="Arial"/>
                <w:sz w:val="22"/>
                <w:szCs w:val="22"/>
              </w:rPr>
            </w:pPr>
            <w:r w:rsidRPr="006C321E">
              <w:rPr>
                <w:rFonts w:ascii="Arial" w:hAnsi="Arial" w:cs="Arial"/>
                <w:sz w:val="22"/>
                <w:szCs w:val="22"/>
              </w:rPr>
              <w:t>Dữ liệu lớn (Big Data)</w:t>
            </w:r>
          </w:p>
        </w:tc>
        <w:tc>
          <w:tcPr>
            <w:tcW w:w="1389" w:type="dxa"/>
            <w:tcBorders>
              <w:top w:val="single" w:sz="4" w:space="0" w:color="000000"/>
              <w:left w:val="single" w:sz="4" w:space="0" w:color="000000"/>
              <w:bottom w:val="single" w:sz="4" w:space="0" w:color="000000"/>
              <w:right w:val="single" w:sz="4" w:space="0" w:color="000000"/>
            </w:tcBorders>
            <w:vAlign w:val="center"/>
          </w:tcPr>
          <w:p w14:paraId="5F43E2E7"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INT4355</w:t>
            </w:r>
          </w:p>
        </w:tc>
        <w:tc>
          <w:tcPr>
            <w:tcW w:w="567" w:type="dxa"/>
            <w:tcBorders>
              <w:top w:val="single" w:sz="4" w:space="0" w:color="000000"/>
              <w:left w:val="single" w:sz="4" w:space="0" w:color="000000"/>
              <w:bottom w:val="single" w:sz="4" w:space="0" w:color="000000"/>
              <w:right w:val="single" w:sz="4" w:space="0" w:color="000000"/>
            </w:tcBorders>
            <w:vAlign w:val="center"/>
          </w:tcPr>
          <w:p w14:paraId="4A649AF9"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109A213F"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03FA18C0" w14:textId="77777777" w:rsidR="000166DA" w:rsidRPr="006C321E"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942D55" w14:textId="77777777" w:rsidR="000166DA" w:rsidRPr="006C321E" w:rsidRDefault="00112F40">
            <w:pPr>
              <w:spacing w:before="60" w:after="6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4B9BD677" w14:textId="77777777" w:rsidR="000166DA" w:rsidRPr="006C321E" w:rsidRDefault="00112F40">
            <w:pPr>
              <w:spacing w:before="60" w:after="60"/>
              <w:jc w:val="center"/>
              <w:rPr>
                <w:rFonts w:ascii="Arial" w:hAnsi="Arial" w:cs="Arial"/>
                <w:sz w:val="22"/>
                <w:szCs w:val="22"/>
              </w:rPr>
            </w:pPr>
            <w:r w:rsidRPr="006C321E">
              <w:rPr>
                <w:rFonts w:ascii="Arial" w:eastAsia="Calibri" w:hAnsi="Arial" w:cs="Arial"/>
                <w:sz w:val="22"/>
                <w:szCs w:val="22"/>
              </w:rPr>
              <w:t>INT1313</w:t>
            </w:r>
            <w:r w:rsidRPr="006C321E">
              <w:rPr>
                <w:rFonts w:ascii="Arial" w:hAnsi="Arial" w:cs="Arial"/>
                <w:sz w:val="22"/>
                <w:szCs w:val="22"/>
              </w:rPr>
              <w:t xml:space="preserve"> </w:t>
            </w:r>
          </w:p>
        </w:tc>
      </w:tr>
      <w:tr w:rsidR="000166DA" w:rsidRPr="006C321E" w14:paraId="715A8890" w14:textId="77777777" w:rsidTr="000C7D60">
        <w:trPr>
          <w:trHeight w:val="46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D53731" w14:textId="77777777" w:rsidR="000166DA" w:rsidRPr="006C321E" w:rsidRDefault="000166DA">
            <w:pPr>
              <w:spacing w:before="40" w:after="40"/>
              <w:jc w:val="center"/>
              <w:rPr>
                <w:rFonts w:ascii="Arial" w:hAnsi="Arial" w:cs="Arial"/>
                <w:b/>
                <w:bCs/>
                <w:sz w:val="22"/>
                <w:szCs w:val="22"/>
              </w:rPr>
            </w:pPr>
          </w:p>
        </w:tc>
        <w:tc>
          <w:tcPr>
            <w:tcW w:w="893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00B315DE" w14:textId="77777777" w:rsidR="000166DA" w:rsidRPr="006C321E" w:rsidRDefault="00112F40">
            <w:pPr>
              <w:spacing w:before="40" w:after="40"/>
              <w:rPr>
                <w:rFonts w:ascii="Arial" w:hAnsi="Arial" w:cs="Arial"/>
                <w:sz w:val="22"/>
                <w:szCs w:val="22"/>
              </w:rPr>
            </w:pPr>
            <w:r w:rsidRPr="006C321E">
              <w:rPr>
                <w:rFonts w:ascii="Arial" w:hAnsi="Arial" w:cs="Arial"/>
                <w:b/>
                <w:bCs/>
                <w:sz w:val="22"/>
                <w:szCs w:val="22"/>
              </w:rPr>
              <w:t>Các học phần tự chọn (chọn 3/8 học phần)</w:t>
            </w:r>
          </w:p>
        </w:tc>
      </w:tr>
      <w:tr w:rsidR="000166DA" w:rsidRPr="006C321E" w14:paraId="5C644751"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3935EEE1"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B1</w:t>
            </w:r>
          </w:p>
        </w:tc>
        <w:tc>
          <w:tcPr>
            <w:tcW w:w="3523" w:type="dxa"/>
            <w:tcBorders>
              <w:top w:val="single" w:sz="4" w:space="0" w:color="000000"/>
              <w:left w:val="single" w:sz="4" w:space="0" w:color="000000"/>
              <w:bottom w:val="single" w:sz="4" w:space="0" w:color="000000"/>
              <w:right w:val="single" w:sz="4" w:space="0" w:color="000000"/>
            </w:tcBorders>
            <w:vAlign w:val="center"/>
          </w:tcPr>
          <w:p w14:paraId="651A08C6"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Tìm kiếm và truy xuất thông tin (Information Retrieval)</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32CF885F"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INT4328</w:t>
            </w:r>
          </w:p>
        </w:tc>
        <w:tc>
          <w:tcPr>
            <w:tcW w:w="567" w:type="dxa"/>
            <w:tcBorders>
              <w:top w:val="single" w:sz="4" w:space="0" w:color="000000"/>
              <w:left w:val="single" w:sz="4" w:space="0" w:color="000000"/>
              <w:bottom w:val="single" w:sz="4" w:space="0" w:color="000000"/>
              <w:right w:val="single" w:sz="4" w:space="0" w:color="000000"/>
            </w:tcBorders>
            <w:vAlign w:val="center"/>
          </w:tcPr>
          <w:p w14:paraId="5EAF625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95C04BD"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A2E806E"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5501D786"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42B6082C" w14:textId="77777777" w:rsidR="000166DA" w:rsidRPr="006C321E" w:rsidRDefault="00112F40">
            <w:pPr>
              <w:spacing w:before="40" w:after="40"/>
              <w:jc w:val="center"/>
              <w:rPr>
                <w:rFonts w:ascii="Arial" w:hAnsi="Arial" w:cs="Arial"/>
                <w:sz w:val="22"/>
                <w:szCs w:val="22"/>
                <w:highlight w:val="yellow"/>
              </w:rPr>
            </w:pPr>
            <w:r w:rsidRPr="006C321E">
              <w:rPr>
                <w:rFonts w:ascii="Arial" w:hAnsi="Arial" w:cs="Arial"/>
                <w:sz w:val="22"/>
                <w:szCs w:val="22"/>
              </w:rPr>
              <w:t>INT4326</w:t>
            </w:r>
          </w:p>
        </w:tc>
      </w:tr>
      <w:tr w:rsidR="000166DA" w:rsidRPr="006C321E" w14:paraId="7FFE7F7A"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E10C545"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lastRenderedPageBreak/>
              <w:t>B2</w:t>
            </w:r>
          </w:p>
        </w:tc>
        <w:tc>
          <w:tcPr>
            <w:tcW w:w="3523" w:type="dxa"/>
            <w:tcBorders>
              <w:top w:val="single" w:sz="4" w:space="0" w:color="000000"/>
              <w:left w:val="single" w:sz="4" w:space="0" w:color="000000"/>
              <w:bottom w:val="single" w:sz="4" w:space="0" w:color="000000"/>
              <w:right w:val="single" w:sz="4" w:space="0" w:color="000000"/>
            </w:tcBorders>
            <w:vAlign w:val="center"/>
          </w:tcPr>
          <w:p w14:paraId="346CAF8D"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Các kỹ thuật tối ưu (Optimization Techniques)</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489772A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INT4329</w:t>
            </w:r>
          </w:p>
        </w:tc>
        <w:tc>
          <w:tcPr>
            <w:tcW w:w="567" w:type="dxa"/>
            <w:tcBorders>
              <w:top w:val="single" w:sz="4" w:space="0" w:color="000000"/>
              <w:left w:val="single" w:sz="4" w:space="0" w:color="000000"/>
              <w:bottom w:val="single" w:sz="4" w:space="0" w:color="000000"/>
              <w:right w:val="single" w:sz="4" w:space="0" w:color="000000"/>
            </w:tcBorders>
            <w:vAlign w:val="center"/>
          </w:tcPr>
          <w:p w14:paraId="7515BCD1"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5DF98374"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834D7C6"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2E46B094"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68F0FBF3" w14:textId="77777777" w:rsidR="000166DA" w:rsidRPr="006C321E" w:rsidRDefault="00112F40">
            <w:pPr>
              <w:spacing w:before="40" w:after="40"/>
              <w:jc w:val="center"/>
              <w:rPr>
                <w:rFonts w:ascii="Arial" w:hAnsi="Arial" w:cs="Arial"/>
                <w:sz w:val="22"/>
                <w:szCs w:val="22"/>
                <w:highlight w:val="yellow"/>
              </w:rPr>
            </w:pPr>
            <w:r w:rsidRPr="006C321E">
              <w:rPr>
                <w:rFonts w:ascii="Arial" w:hAnsi="Arial" w:cs="Arial"/>
                <w:sz w:val="22"/>
                <w:szCs w:val="22"/>
              </w:rPr>
              <w:t>INT41218</w:t>
            </w:r>
          </w:p>
        </w:tc>
      </w:tr>
      <w:tr w:rsidR="000166DA" w:rsidRPr="006C321E" w14:paraId="2040916F"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16D623B"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B3</w:t>
            </w:r>
          </w:p>
        </w:tc>
        <w:tc>
          <w:tcPr>
            <w:tcW w:w="3523" w:type="dxa"/>
            <w:tcBorders>
              <w:top w:val="single" w:sz="4" w:space="0" w:color="000000"/>
              <w:left w:val="single" w:sz="4" w:space="0" w:color="000000"/>
              <w:bottom w:val="single" w:sz="4" w:space="0" w:color="000000"/>
              <w:right w:val="single" w:sz="4" w:space="0" w:color="000000"/>
            </w:tcBorders>
            <w:vAlign w:val="center"/>
          </w:tcPr>
          <w:p w14:paraId="3C5E5577"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Phương pháp phân tích số liệu thống kê (Statistical analysis methods)</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0A017C84"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INT4330</w:t>
            </w:r>
          </w:p>
        </w:tc>
        <w:tc>
          <w:tcPr>
            <w:tcW w:w="567" w:type="dxa"/>
            <w:tcBorders>
              <w:top w:val="single" w:sz="4" w:space="0" w:color="000000"/>
              <w:left w:val="single" w:sz="4" w:space="0" w:color="000000"/>
              <w:bottom w:val="single" w:sz="4" w:space="0" w:color="000000"/>
              <w:right w:val="single" w:sz="4" w:space="0" w:color="000000"/>
            </w:tcBorders>
            <w:vAlign w:val="center"/>
          </w:tcPr>
          <w:p w14:paraId="761295F6"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20FFF8B"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ACB5707"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5D69815"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7495573C" w14:textId="77777777" w:rsidR="000166DA" w:rsidRPr="006C321E" w:rsidRDefault="00112F40">
            <w:pPr>
              <w:spacing w:before="40" w:after="40"/>
              <w:jc w:val="center"/>
              <w:rPr>
                <w:rFonts w:ascii="Arial" w:hAnsi="Arial" w:cs="Arial"/>
                <w:sz w:val="22"/>
                <w:szCs w:val="22"/>
                <w:highlight w:val="yellow"/>
              </w:rPr>
            </w:pPr>
            <w:r w:rsidRPr="006C321E">
              <w:rPr>
                <w:rFonts w:ascii="Arial" w:hAnsi="Arial" w:cs="Arial"/>
                <w:sz w:val="22"/>
                <w:szCs w:val="22"/>
              </w:rPr>
              <w:t>INT41218</w:t>
            </w:r>
          </w:p>
        </w:tc>
      </w:tr>
      <w:tr w:rsidR="000166DA" w:rsidRPr="006C321E" w14:paraId="6EE96C29"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81813E2"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B4</w:t>
            </w:r>
          </w:p>
        </w:tc>
        <w:tc>
          <w:tcPr>
            <w:tcW w:w="3523" w:type="dxa"/>
            <w:tcBorders>
              <w:top w:val="single" w:sz="4" w:space="0" w:color="000000"/>
              <w:left w:val="single" w:sz="4" w:space="0" w:color="000000"/>
              <w:bottom w:val="single" w:sz="4" w:space="0" w:color="000000"/>
              <w:right w:val="single" w:sz="4" w:space="0" w:color="000000"/>
            </w:tcBorders>
            <w:vAlign w:val="center"/>
          </w:tcPr>
          <w:p w14:paraId="7EBFA6A8" w14:textId="77777777" w:rsidR="000166DA" w:rsidRPr="006C321E" w:rsidRDefault="00112F40">
            <w:pPr>
              <w:spacing w:before="40" w:after="40"/>
              <w:rPr>
                <w:rFonts w:ascii="Arial" w:hAnsi="Arial" w:cs="Arial"/>
                <w:color w:val="FF0000"/>
                <w:sz w:val="22"/>
                <w:szCs w:val="22"/>
              </w:rPr>
            </w:pPr>
            <w:r w:rsidRPr="006C321E">
              <w:rPr>
                <w:rFonts w:ascii="Arial" w:hAnsi="Arial" w:cs="Arial"/>
                <w:sz w:val="22"/>
                <w:szCs w:val="22"/>
              </w:rPr>
              <w:t>Các hệ thống Cơ sở dữ liệu (Database Systems)</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196967E8"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INT4327</w:t>
            </w:r>
          </w:p>
        </w:tc>
        <w:tc>
          <w:tcPr>
            <w:tcW w:w="567" w:type="dxa"/>
            <w:tcBorders>
              <w:top w:val="single" w:sz="4" w:space="0" w:color="000000"/>
              <w:left w:val="single" w:sz="4" w:space="0" w:color="000000"/>
              <w:bottom w:val="single" w:sz="4" w:space="0" w:color="000000"/>
              <w:right w:val="single" w:sz="4" w:space="0" w:color="000000"/>
            </w:tcBorders>
            <w:vAlign w:val="center"/>
          </w:tcPr>
          <w:p w14:paraId="7BC3DFE8"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471C311"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B551959"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ABA51AF"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68DC850E" w14:textId="77777777" w:rsidR="000166DA" w:rsidRPr="006C321E" w:rsidRDefault="00112F40">
            <w:pPr>
              <w:spacing w:before="60" w:after="60"/>
              <w:jc w:val="center"/>
              <w:rPr>
                <w:rFonts w:ascii="Arial" w:hAnsi="Arial" w:cs="Arial"/>
                <w:sz w:val="22"/>
                <w:szCs w:val="22"/>
                <w:highlight w:val="yellow"/>
              </w:rPr>
            </w:pPr>
            <w:r w:rsidRPr="006C321E">
              <w:rPr>
                <w:rFonts w:ascii="Arial" w:hAnsi="Arial" w:cs="Arial"/>
                <w:sz w:val="22"/>
                <w:szCs w:val="22"/>
              </w:rPr>
              <w:t>INT1313</w:t>
            </w:r>
          </w:p>
        </w:tc>
      </w:tr>
      <w:tr w:rsidR="000166DA" w:rsidRPr="006C321E" w14:paraId="7B67CF9D"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0BE7475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B5</w:t>
            </w:r>
          </w:p>
        </w:tc>
        <w:tc>
          <w:tcPr>
            <w:tcW w:w="3523" w:type="dxa"/>
            <w:tcBorders>
              <w:top w:val="single" w:sz="4" w:space="0" w:color="000000"/>
              <w:left w:val="single" w:sz="4" w:space="0" w:color="000000"/>
              <w:bottom w:val="single" w:sz="4" w:space="0" w:color="000000"/>
              <w:right w:val="single" w:sz="4" w:space="0" w:color="000000"/>
            </w:tcBorders>
            <w:vAlign w:val="center"/>
          </w:tcPr>
          <w:p w14:paraId="42A7FA51" w14:textId="77777777" w:rsidR="000166DA" w:rsidRPr="006C321E" w:rsidRDefault="00112F40">
            <w:pPr>
              <w:spacing w:before="40" w:after="40"/>
              <w:rPr>
                <w:rFonts w:ascii="Arial" w:hAnsi="Arial" w:cs="Arial"/>
                <w:color w:val="FF0000"/>
                <w:sz w:val="22"/>
                <w:szCs w:val="22"/>
              </w:rPr>
            </w:pPr>
            <w:r w:rsidRPr="006C321E">
              <w:rPr>
                <w:rFonts w:ascii="Arial" w:hAnsi="Arial" w:cs="Arial"/>
                <w:sz w:val="22"/>
                <w:szCs w:val="22"/>
              </w:rPr>
              <w:t>Khai phá dữ liệu nâng cao (Advanced Data Mining)</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413AD3FC"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INT4332</w:t>
            </w:r>
          </w:p>
        </w:tc>
        <w:tc>
          <w:tcPr>
            <w:tcW w:w="567" w:type="dxa"/>
            <w:tcBorders>
              <w:top w:val="single" w:sz="4" w:space="0" w:color="000000"/>
              <w:left w:val="single" w:sz="4" w:space="0" w:color="000000"/>
              <w:bottom w:val="single" w:sz="4" w:space="0" w:color="000000"/>
              <w:right w:val="single" w:sz="4" w:space="0" w:color="000000"/>
            </w:tcBorders>
            <w:vAlign w:val="center"/>
          </w:tcPr>
          <w:p w14:paraId="08E34D3B"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13168C61"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631424B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16D0E177"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66663E10" w14:textId="77777777" w:rsidR="000166DA" w:rsidRPr="006C321E" w:rsidRDefault="00112F40">
            <w:pPr>
              <w:spacing w:before="40" w:after="40"/>
              <w:jc w:val="center"/>
              <w:rPr>
                <w:rFonts w:ascii="Arial" w:hAnsi="Arial" w:cs="Arial"/>
                <w:sz w:val="22"/>
                <w:szCs w:val="22"/>
                <w:highlight w:val="yellow"/>
              </w:rPr>
            </w:pPr>
            <w:r w:rsidRPr="006C321E">
              <w:rPr>
                <w:rFonts w:ascii="Arial" w:hAnsi="Arial" w:cs="Arial"/>
                <w:sz w:val="22"/>
                <w:szCs w:val="22"/>
              </w:rPr>
              <w:t xml:space="preserve">INT1313 </w:t>
            </w:r>
          </w:p>
        </w:tc>
      </w:tr>
      <w:tr w:rsidR="000166DA" w:rsidRPr="006C321E" w14:paraId="63D2E75F"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894B82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B6</w:t>
            </w:r>
          </w:p>
        </w:tc>
        <w:tc>
          <w:tcPr>
            <w:tcW w:w="3523" w:type="dxa"/>
            <w:tcBorders>
              <w:top w:val="single" w:sz="4" w:space="0" w:color="000000"/>
              <w:left w:val="single" w:sz="4" w:space="0" w:color="000000"/>
              <w:bottom w:val="single" w:sz="4" w:space="0" w:color="000000"/>
              <w:right w:val="single" w:sz="4" w:space="0" w:color="000000"/>
            </w:tcBorders>
            <w:vAlign w:val="center"/>
          </w:tcPr>
          <w:p w14:paraId="5C690B87"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Các mô hình lập trình tiên tiến (Advanced Programming Paradigms)</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44EC1AB3"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INT4333</w:t>
            </w:r>
          </w:p>
        </w:tc>
        <w:tc>
          <w:tcPr>
            <w:tcW w:w="567" w:type="dxa"/>
            <w:tcBorders>
              <w:top w:val="single" w:sz="4" w:space="0" w:color="000000"/>
              <w:left w:val="single" w:sz="4" w:space="0" w:color="000000"/>
              <w:bottom w:val="single" w:sz="4" w:space="0" w:color="000000"/>
              <w:right w:val="single" w:sz="4" w:space="0" w:color="000000"/>
            </w:tcBorders>
            <w:vAlign w:val="center"/>
          </w:tcPr>
          <w:p w14:paraId="30C92B02"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3083A75F"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5B8B177"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597D06C8"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2C7A1DB8" w14:textId="77777777" w:rsidR="000166DA" w:rsidRPr="006C321E" w:rsidRDefault="00112F40">
            <w:pPr>
              <w:spacing w:before="40" w:after="40"/>
              <w:jc w:val="center"/>
              <w:rPr>
                <w:rFonts w:ascii="Arial" w:hAnsi="Arial" w:cs="Arial"/>
                <w:sz w:val="22"/>
                <w:szCs w:val="22"/>
                <w:highlight w:val="yellow"/>
              </w:rPr>
            </w:pPr>
            <w:r w:rsidRPr="006C321E">
              <w:rPr>
                <w:rFonts w:ascii="Arial" w:hAnsi="Arial" w:cs="Arial"/>
                <w:sz w:val="22"/>
                <w:szCs w:val="22"/>
              </w:rPr>
              <w:t>INT4326</w:t>
            </w:r>
          </w:p>
        </w:tc>
      </w:tr>
      <w:tr w:rsidR="000166DA" w:rsidRPr="006C321E" w14:paraId="6B9287C0"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6F7DB72" w14:textId="04E3AB4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B</w:t>
            </w:r>
            <w:r w:rsidR="005B7BB8">
              <w:rPr>
                <w:rFonts w:ascii="Arial" w:hAnsi="Arial" w:cs="Arial"/>
                <w:sz w:val="22"/>
                <w:szCs w:val="22"/>
              </w:rPr>
              <w:t>7</w:t>
            </w:r>
          </w:p>
        </w:tc>
        <w:tc>
          <w:tcPr>
            <w:tcW w:w="3523" w:type="dxa"/>
            <w:tcBorders>
              <w:top w:val="single" w:sz="4" w:space="0" w:color="000000"/>
              <w:left w:val="single" w:sz="4" w:space="0" w:color="000000"/>
              <w:bottom w:val="single" w:sz="4" w:space="0" w:color="000000"/>
              <w:right w:val="single" w:sz="4" w:space="0" w:color="000000"/>
            </w:tcBorders>
            <w:vAlign w:val="center"/>
          </w:tcPr>
          <w:p w14:paraId="2DAA6F58"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 xml:space="preserve">Hệ điều hành mạng </w:t>
            </w:r>
          </w:p>
          <w:p w14:paraId="7E7E4F04" w14:textId="77777777" w:rsidR="000166DA" w:rsidRPr="006C321E" w:rsidRDefault="00112F40">
            <w:pPr>
              <w:spacing w:before="40" w:after="40"/>
              <w:rPr>
                <w:rFonts w:ascii="Arial" w:hAnsi="Arial" w:cs="Arial"/>
                <w:sz w:val="22"/>
                <w:szCs w:val="22"/>
              </w:rPr>
            </w:pPr>
            <w:r w:rsidRPr="006C321E">
              <w:rPr>
                <w:rFonts w:ascii="Arial" w:hAnsi="Arial" w:cs="Arial"/>
                <w:sz w:val="22"/>
                <w:szCs w:val="22"/>
              </w:rPr>
              <w:t>(Network Operating Systems)</w:t>
            </w:r>
          </w:p>
        </w:tc>
        <w:tc>
          <w:tcPr>
            <w:tcW w:w="1439" w:type="dxa"/>
            <w:gridSpan w:val="2"/>
            <w:tcBorders>
              <w:top w:val="single" w:sz="4" w:space="0" w:color="000000"/>
              <w:left w:val="single" w:sz="4" w:space="0" w:color="000000"/>
              <w:bottom w:val="single" w:sz="4" w:space="0" w:color="000000"/>
              <w:right w:val="single" w:sz="4" w:space="0" w:color="000000"/>
            </w:tcBorders>
            <w:vAlign w:val="center"/>
          </w:tcPr>
          <w:p w14:paraId="4EAA5AAB"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INT4335</w:t>
            </w:r>
          </w:p>
        </w:tc>
        <w:tc>
          <w:tcPr>
            <w:tcW w:w="567" w:type="dxa"/>
            <w:tcBorders>
              <w:top w:val="single" w:sz="4" w:space="0" w:color="000000"/>
              <w:left w:val="single" w:sz="4" w:space="0" w:color="000000"/>
              <w:bottom w:val="single" w:sz="4" w:space="0" w:color="000000"/>
              <w:right w:val="single" w:sz="4" w:space="0" w:color="000000"/>
            </w:tcBorders>
            <w:vAlign w:val="center"/>
          </w:tcPr>
          <w:p w14:paraId="786522AA"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5AEFDE13" w14:textId="77777777" w:rsidR="000166DA" w:rsidRPr="006C321E"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F2764BB"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65502E00" w14:textId="77777777" w:rsidR="000166DA" w:rsidRPr="006C321E" w:rsidRDefault="00112F40">
            <w:pPr>
              <w:spacing w:before="40" w:after="40"/>
              <w:jc w:val="center"/>
              <w:rPr>
                <w:rFonts w:ascii="Arial" w:hAnsi="Arial" w:cs="Arial"/>
                <w:sz w:val="22"/>
                <w:szCs w:val="22"/>
              </w:rPr>
            </w:pPr>
            <w:r w:rsidRPr="006C321E">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5001AE8F" w14:textId="77777777" w:rsidR="000166DA" w:rsidRPr="006C321E" w:rsidRDefault="000166DA">
            <w:pPr>
              <w:spacing w:before="40" w:after="40"/>
              <w:jc w:val="center"/>
              <w:rPr>
                <w:rFonts w:ascii="Arial" w:hAnsi="Arial" w:cs="Arial"/>
                <w:sz w:val="22"/>
                <w:szCs w:val="22"/>
                <w:highlight w:val="yellow"/>
              </w:rPr>
            </w:pPr>
          </w:p>
        </w:tc>
      </w:tr>
      <w:tr w:rsidR="000166DA" w:rsidRPr="006C321E" w14:paraId="4FD96427"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F6ECEDA" w14:textId="77777777" w:rsidR="000166DA" w:rsidRPr="006C321E" w:rsidRDefault="000166DA">
            <w:pPr>
              <w:spacing w:before="60" w:after="60"/>
              <w:jc w:val="center"/>
              <w:rPr>
                <w:rFonts w:ascii="Arial" w:hAnsi="Arial" w:cs="Arial"/>
                <w:sz w:val="22"/>
                <w:szCs w:val="22"/>
              </w:rPr>
            </w:pPr>
          </w:p>
        </w:tc>
        <w:tc>
          <w:tcPr>
            <w:tcW w:w="3523"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9027603" w14:textId="77777777" w:rsidR="000166DA" w:rsidRPr="006C321E" w:rsidRDefault="00112F40">
            <w:pPr>
              <w:spacing w:before="60" w:after="60"/>
              <w:jc w:val="center"/>
              <w:rPr>
                <w:rFonts w:ascii="Arial" w:hAnsi="Arial" w:cs="Arial"/>
                <w:sz w:val="22"/>
                <w:szCs w:val="22"/>
              </w:rPr>
            </w:pPr>
            <w:r w:rsidRPr="006C321E">
              <w:rPr>
                <w:rFonts w:ascii="Arial" w:hAnsi="Arial" w:cs="Arial"/>
                <w:b/>
                <w:bCs/>
                <w:sz w:val="22"/>
                <w:szCs w:val="22"/>
              </w:rPr>
              <w:t>Tổng:</w:t>
            </w:r>
          </w:p>
        </w:tc>
        <w:tc>
          <w:tcPr>
            <w:tcW w:w="1439" w:type="dxa"/>
            <w:gridSpan w:val="2"/>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3E760B76" w14:textId="77777777" w:rsidR="000166DA" w:rsidRPr="006C321E" w:rsidRDefault="000166DA">
            <w:pPr>
              <w:spacing w:before="60" w:after="60"/>
              <w:jc w:val="cente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51A27473" w14:textId="5D406262" w:rsidR="000166DA" w:rsidRPr="00845914" w:rsidRDefault="00845914">
            <w:pPr>
              <w:spacing w:before="60" w:after="60"/>
              <w:jc w:val="center"/>
              <w:rPr>
                <w:rFonts w:ascii="Arial" w:hAnsi="Arial" w:cs="Arial"/>
                <w:sz w:val="22"/>
                <w:szCs w:val="22"/>
                <w:lang w:val="vi-VN"/>
              </w:rPr>
            </w:pPr>
            <w:r>
              <w:rPr>
                <w:rFonts w:ascii="Arial" w:hAnsi="Arial" w:cs="Arial"/>
                <w:b/>
                <w:bCs/>
                <w:sz w:val="22"/>
                <w:szCs w:val="22"/>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605A3DA9" w14:textId="77777777" w:rsidR="000166DA" w:rsidRPr="006C321E"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00FC6D17" w14:textId="77777777" w:rsidR="000166DA" w:rsidRPr="006C321E"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6EF1C606" w14:textId="77777777" w:rsidR="000166DA" w:rsidRPr="006C321E" w:rsidRDefault="000166DA">
            <w:pPr>
              <w:spacing w:before="60" w:after="60"/>
              <w:jc w:val="center"/>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4C46B6A3" w14:textId="77777777" w:rsidR="000166DA" w:rsidRPr="006C321E" w:rsidRDefault="000166DA">
            <w:pPr>
              <w:spacing w:before="60" w:after="60"/>
              <w:jc w:val="center"/>
              <w:rPr>
                <w:rFonts w:ascii="Arial" w:hAnsi="Arial" w:cs="Arial"/>
                <w:sz w:val="22"/>
                <w:szCs w:val="22"/>
              </w:rPr>
            </w:pPr>
          </w:p>
        </w:tc>
      </w:tr>
    </w:tbl>
    <w:p w14:paraId="07556272" w14:textId="77777777" w:rsidR="000166DA" w:rsidRDefault="00112F40" w:rsidP="00845914">
      <w:pPr>
        <w:pStyle w:val="Heading6"/>
        <w:spacing w:after="120" w:line="288" w:lineRule="auto"/>
        <w:jc w:val="left"/>
        <w:rPr>
          <w:i/>
          <w:iCs/>
          <w:color w:val="000000"/>
          <w:sz w:val="26"/>
          <w:szCs w:val="26"/>
        </w:rPr>
      </w:pPr>
      <w:r>
        <w:rPr>
          <w:i/>
          <w:iCs/>
          <w:color w:val="000000"/>
          <w:sz w:val="26"/>
          <w:szCs w:val="26"/>
        </w:rPr>
        <w:t>7.2.4.2. Định hướng nghiên cứu</w:t>
      </w:r>
    </w:p>
    <w:tbl>
      <w:tblPr>
        <w:tblStyle w:val="affffd"/>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3686"/>
        <w:gridCol w:w="1276"/>
        <w:gridCol w:w="567"/>
        <w:gridCol w:w="708"/>
        <w:gridCol w:w="709"/>
        <w:gridCol w:w="709"/>
        <w:gridCol w:w="1276"/>
      </w:tblGrid>
      <w:tr w:rsidR="000166DA" w:rsidRPr="00845914" w14:paraId="1F7C705C" w14:textId="77777777" w:rsidTr="000C7D60">
        <w:trPr>
          <w:trHeight w:val="400"/>
          <w:tblHeader/>
          <w:jc w:val="center"/>
        </w:trPr>
        <w:tc>
          <w:tcPr>
            <w:tcW w:w="562" w:type="dxa"/>
            <w:vMerge w:val="restart"/>
            <w:shd w:val="clear" w:color="auto" w:fill="DBE5F1" w:themeFill="accent1" w:themeFillTint="33"/>
            <w:vAlign w:val="center"/>
          </w:tcPr>
          <w:p w14:paraId="488DA817" w14:textId="77777777" w:rsidR="000166DA" w:rsidRPr="00845914" w:rsidRDefault="00112F40">
            <w:pPr>
              <w:jc w:val="center"/>
              <w:rPr>
                <w:rFonts w:ascii="Arial" w:hAnsi="Arial" w:cs="Arial"/>
                <w:sz w:val="22"/>
                <w:szCs w:val="22"/>
              </w:rPr>
            </w:pPr>
            <w:r w:rsidRPr="00845914">
              <w:rPr>
                <w:rFonts w:ascii="Arial" w:hAnsi="Arial" w:cs="Arial"/>
                <w:b/>
                <w:bCs/>
                <w:sz w:val="22"/>
                <w:szCs w:val="22"/>
              </w:rPr>
              <w:t>TT</w:t>
            </w:r>
          </w:p>
        </w:tc>
        <w:tc>
          <w:tcPr>
            <w:tcW w:w="3686" w:type="dxa"/>
            <w:vMerge w:val="restart"/>
            <w:shd w:val="clear" w:color="auto" w:fill="DBE5F1" w:themeFill="accent1" w:themeFillTint="33"/>
            <w:vAlign w:val="center"/>
          </w:tcPr>
          <w:p w14:paraId="7D7644E8" w14:textId="77777777" w:rsidR="000166DA" w:rsidRPr="00845914" w:rsidRDefault="00112F40">
            <w:pPr>
              <w:jc w:val="center"/>
              <w:rPr>
                <w:rFonts w:ascii="Arial" w:hAnsi="Arial" w:cs="Arial"/>
                <w:sz w:val="22"/>
                <w:szCs w:val="22"/>
              </w:rPr>
            </w:pPr>
            <w:r w:rsidRPr="00845914">
              <w:rPr>
                <w:rFonts w:ascii="Arial" w:hAnsi="Arial" w:cs="Arial"/>
                <w:b/>
                <w:bCs/>
                <w:sz w:val="22"/>
                <w:szCs w:val="22"/>
              </w:rPr>
              <w:t>Tên học phần</w:t>
            </w:r>
          </w:p>
        </w:tc>
        <w:tc>
          <w:tcPr>
            <w:tcW w:w="1276" w:type="dxa"/>
            <w:vMerge w:val="restart"/>
            <w:shd w:val="clear" w:color="auto" w:fill="DBE5F1" w:themeFill="accent1" w:themeFillTint="33"/>
            <w:vAlign w:val="center"/>
          </w:tcPr>
          <w:p w14:paraId="3D3E6E38" w14:textId="77777777" w:rsidR="000166DA" w:rsidRPr="00845914" w:rsidRDefault="00112F40">
            <w:pPr>
              <w:ind w:left="113" w:right="113"/>
              <w:jc w:val="center"/>
              <w:rPr>
                <w:rFonts w:ascii="Arial" w:hAnsi="Arial" w:cs="Arial"/>
                <w:sz w:val="22"/>
                <w:szCs w:val="22"/>
              </w:rPr>
            </w:pPr>
            <w:r w:rsidRPr="00845914">
              <w:rPr>
                <w:rFonts w:ascii="Arial" w:hAnsi="Arial" w:cs="Arial"/>
                <w:b/>
                <w:bCs/>
                <w:sz w:val="22"/>
                <w:szCs w:val="22"/>
              </w:rPr>
              <w:t>Mã số học phần</w:t>
            </w:r>
          </w:p>
        </w:tc>
        <w:tc>
          <w:tcPr>
            <w:tcW w:w="567" w:type="dxa"/>
            <w:vMerge w:val="restart"/>
            <w:shd w:val="clear" w:color="auto" w:fill="DBE5F1" w:themeFill="accent1" w:themeFillTint="33"/>
            <w:vAlign w:val="center"/>
          </w:tcPr>
          <w:p w14:paraId="1F173097" w14:textId="20F29E44" w:rsidR="000166DA" w:rsidRPr="00845914" w:rsidRDefault="00112F40">
            <w:pPr>
              <w:ind w:left="-111" w:right="-105"/>
              <w:jc w:val="center"/>
              <w:rPr>
                <w:rFonts w:ascii="Arial" w:hAnsi="Arial" w:cs="Arial"/>
                <w:sz w:val="22"/>
                <w:szCs w:val="22"/>
              </w:rPr>
            </w:pPr>
            <w:r w:rsidRPr="00845914">
              <w:rPr>
                <w:rFonts w:ascii="Arial" w:hAnsi="Arial" w:cs="Arial"/>
                <w:b/>
                <w:bCs/>
                <w:sz w:val="22"/>
                <w:szCs w:val="22"/>
              </w:rPr>
              <w:t>Số tín chỉ</w:t>
            </w:r>
          </w:p>
        </w:tc>
        <w:tc>
          <w:tcPr>
            <w:tcW w:w="1417" w:type="dxa"/>
            <w:gridSpan w:val="2"/>
            <w:shd w:val="clear" w:color="auto" w:fill="DBE5F1" w:themeFill="accent1" w:themeFillTint="33"/>
            <w:vAlign w:val="center"/>
          </w:tcPr>
          <w:p w14:paraId="57AFC6F4" w14:textId="77777777" w:rsidR="000166DA" w:rsidRPr="00845914" w:rsidRDefault="00112F40">
            <w:pPr>
              <w:ind w:left="-111" w:right="-105"/>
              <w:jc w:val="center"/>
              <w:rPr>
                <w:rFonts w:ascii="Arial" w:hAnsi="Arial" w:cs="Arial"/>
                <w:sz w:val="22"/>
                <w:szCs w:val="22"/>
              </w:rPr>
            </w:pPr>
            <w:r w:rsidRPr="00845914">
              <w:rPr>
                <w:rFonts w:ascii="Arial" w:hAnsi="Arial" w:cs="Arial"/>
                <w:b/>
                <w:bCs/>
                <w:sz w:val="22"/>
                <w:szCs w:val="22"/>
              </w:rPr>
              <w:t>Loại học phần</w:t>
            </w:r>
          </w:p>
        </w:tc>
        <w:tc>
          <w:tcPr>
            <w:tcW w:w="709" w:type="dxa"/>
            <w:vMerge w:val="restart"/>
            <w:shd w:val="clear" w:color="auto" w:fill="DBE5F1" w:themeFill="accent1" w:themeFillTint="33"/>
            <w:vAlign w:val="center"/>
          </w:tcPr>
          <w:p w14:paraId="0D705E07" w14:textId="77777777" w:rsidR="000166DA" w:rsidRPr="00845914" w:rsidRDefault="00112F40">
            <w:pPr>
              <w:ind w:left="-111" w:right="-105"/>
              <w:jc w:val="center"/>
              <w:rPr>
                <w:rFonts w:ascii="Arial" w:hAnsi="Arial" w:cs="Arial"/>
                <w:sz w:val="22"/>
                <w:szCs w:val="22"/>
              </w:rPr>
            </w:pPr>
            <w:r w:rsidRPr="00845914">
              <w:rPr>
                <w:rFonts w:ascii="Arial" w:hAnsi="Arial" w:cs="Arial"/>
                <w:b/>
                <w:bCs/>
                <w:sz w:val="22"/>
                <w:szCs w:val="22"/>
              </w:rPr>
              <w:t>Học kỳ</w:t>
            </w:r>
          </w:p>
        </w:tc>
        <w:tc>
          <w:tcPr>
            <w:tcW w:w="1276" w:type="dxa"/>
            <w:vMerge w:val="restart"/>
            <w:shd w:val="clear" w:color="auto" w:fill="DBE5F1" w:themeFill="accent1" w:themeFillTint="33"/>
            <w:vAlign w:val="center"/>
          </w:tcPr>
          <w:p w14:paraId="2AD3EEC9" w14:textId="5279FB3E" w:rsidR="000166DA" w:rsidRPr="00845914" w:rsidRDefault="00845914">
            <w:pPr>
              <w:jc w:val="center"/>
              <w:rPr>
                <w:rFonts w:ascii="Arial" w:hAnsi="Arial" w:cs="Arial"/>
                <w:sz w:val="22"/>
                <w:szCs w:val="22"/>
              </w:rPr>
            </w:pPr>
            <w:r>
              <w:rPr>
                <w:rFonts w:ascii="Arial" w:hAnsi="Arial" w:cs="Arial"/>
                <w:b/>
                <w:bCs/>
                <w:sz w:val="22"/>
                <w:szCs w:val="22"/>
              </w:rPr>
              <w:t>Mã</w:t>
            </w:r>
            <w:r>
              <w:rPr>
                <w:rFonts w:ascii="Arial" w:hAnsi="Arial" w:cs="Arial"/>
                <w:b/>
                <w:bCs/>
                <w:sz w:val="22"/>
                <w:szCs w:val="22"/>
                <w:lang w:val="vi-VN"/>
              </w:rPr>
              <w:t xml:space="preserve"> h</w:t>
            </w:r>
            <w:r w:rsidRPr="00845914">
              <w:rPr>
                <w:rFonts w:ascii="Arial" w:hAnsi="Arial" w:cs="Arial"/>
                <w:b/>
                <w:bCs/>
                <w:sz w:val="22"/>
                <w:szCs w:val="22"/>
              </w:rPr>
              <w:t>ọc phần tiên quyết</w:t>
            </w:r>
          </w:p>
        </w:tc>
      </w:tr>
      <w:tr w:rsidR="000166DA" w:rsidRPr="00845914" w14:paraId="21530F9C" w14:textId="77777777" w:rsidTr="000C7D60">
        <w:trPr>
          <w:cantSplit/>
          <w:trHeight w:val="676"/>
          <w:tblHeader/>
          <w:jc w:val="center"/>
        </w:trPr>
        <w:tc>
          <w:tcPr>
            <w:tcW w:w="562" w:type="dxa"/>
            <w:vMerge/>
            <w:shd w:val="clear" w:color="auto" w:fill="DBE5F1" w:themeFill="accent1" w:themeFillTint="33"/>
            <w:vAlign w:val="center"/>
          </w:tcPr>
          <w:p w14:paraId="03EF3D03"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c>
          <w:tcPr>
            <w:tcW w:w="3686" w:type="dxa"/>
            <w:vMerge/>
            <w:shd w:val="clear" w:color="auto" w:fill="DBE5F1" w:themeFill="accent1" w:themeFillTint="33"/>
            <w:vAlign w:val="center"/>
          </w:tcPr>
          <w:p w14:paraId="0C04496D"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1B8189F4"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c>
          <w:tcPr>
            <w:tcW w:w="567" w:type="dxa"/>
            <w:vMerge/>
            <w:shd w:val="clear" w:color="auto" w:fill="DBE5F1" w:themeFill="accent1" w:themeFillTint="33"/>
            <w:vAlign w:val="center"/>
          </w:tcPr>
          <w:p w14:paraId="539627B0"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c>
          <w:tcPr>
            <w:tcW w:w="708" w:type="dxa"/>
            <w:shd w:val="clear" w:color="auto" w:fill="DBE5F1" w:themeFill="accent1" w:themeFillTint="33"/>
            <w:vAlign w:val="center"/>
          </w:tcPr>
          <w:p w14:paraId="427D60CE" w14:textId="77777777" w:rsidR="000166DA" w:rsidRPr="00845914" w:rsidRDefault="00112F40">
            <w:pPr>
              <w:ind w:left="-111" w:right="-105"/>
              <w:jc w:val="center"/>
              <w:rPr>
                <w:rFonts w:ascii="Arial" w:hAnsi="Arial" w:cs="Arial"/>
                <w:sz w:val="22"/>
                <w:szCs w:val="22"/>
              </w:rPr>
            </w:pPr>
            <w:r w:rsidRPr="00845914">
              <w:rPr>
                <w:rFonts w:ascii="Arial" w:hAnsi="Arial" w:cs="Arial"/>
                <w:i/>
                <w:iCs/>
                <w:sz w:val="22"/>
                <w:szCs w:val="22"/>
              </w:rPr>
              <w:t>Bắt buộc</w:t>
            </w:r>
          </w:p>
        </w:tc>
        <w:tc>
          <w:tcPr>
            <w:tcW w:w="709" w:type="dxa"/>
            <w:shd w:val="clear" w:color="auto" w:fill="DBE5F1" w:themeFill="accent1" w:themeFillTint="33"/>
            <w:vAlign w:val="center"/>
          </w:tcPr>
          <w:p w14:paraId="5EF79ED1" w14:textId="77777777" w:rsidR="000166DA" w:rsidRPr="00845914" w:rsidRDefault="00112F40">
            <w:pPr>
              <w:ind w:left="-111" w:right="-105"/>
              <w:jc w:val="center"/>
              <w:rPr>
                <w:rFonts w:ascii="Arial" w:hAnsi="Arial" w:cs="Arial"/>
                <w:sz w:val="22"/>
                <w:szCs w:val="22"/>
              </w:rPr>
            </w:pPr>
            <w:r w:rsidRPr="00845914">
              <w:rPr>
                <w:rFonts w:ascii="Arial" w:hAnsi="Arial" w:cs="Arial"/>
                <w:i/>
                <w:iCs/>
                <w:sz w:val="22"/>
                <w:szCs w:val="22"/>
              </w:rPr>
              <w:t xml:space="preserve">Tự chọn </w:t>
            </w:r>
          </w:p>
        </w:tc>
        <w:tc>
          <w:tcPr>
            <w:tcW w:w="709" w:type="dxa"/>
            <w:vMerge/>
            <w:shd w:val="clear" w:color="auto" w:fill="DBE5F1" w:themeFill="accent1" w:themeFillTint="33"/>
            <w:vAlign w:val="center"/>
          </w:tcPr>
          <w:p w14:paraId="5C94ABEA"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c>
          <w:tcPr>
            <w:tcW w:w="1276" w:type="dxa"/>
            <w:vMerge/>
            <w:shd w:val="clear" w:color="auto" w:fill="DBE5F1" w:themeFill="accent1" w:themeFillTint="33"/>
            <w:vAlign w:val="center"/>
          </w:tcPr>
          <w:p w14:paraId="4E9410BD" w14:textId="77777777" w:rsidR="000166DA" w:rsidRPr="00845914" w:rsidRDefault="000166DA">
            <w:pPr>
              <w:widowControl w:val="0"/>
              <w:pBdr>
                <w:top w:val="nil"/>
                <w:left w:val="nil"/>
                <w:bottom w:val="nil"/>
                <w:right w:val="nil"/>
                <w:between w:val="nil"/>
              </w:pBdr>
              <w:spacing w:line="276" w:lineRule="auto"/>
              <w:rPr>
                <w:rFonts w:ascii="Arial" w:hAnsi="Arial" w:cs="Arial"/>
                <w:sz w:val="22"/>
                <w:szCs w:val="22"/>
              </w:rPr>
            </w:pPr>
          </w:p>
        </w:tc>
      </w:tr>
      <w:tr w:rsidR="005F0069" w:rsidRPr="00845914" w14:paraId="3C8C5A9B" w14:textId="77777777" w:rsidTr="000C7D60">
        <w:trPr>
          <w:jc w:val="center"/>
        </w:trPr>
        <w:tc>
          <w:tcPr>
            <w:tcW w:w="562" w:type="dxa"/>
            <w:vAlign w:val="center"/>
          </w:tcPr>
          <w:p w14:paraId="4D917C46" w14:textId="77777777" w:rsidR="005F0069" w:rsidRPr="00845914" w:rsidRDefault="005F0069" w:rsidP="005F0069">
            <w:pPr>
              <w:spacing w:before="60" w:after="60"/>
              <w:jc w:val="center"/>
              <w:rPr>
                <w:rFonts w:ascii="Arial" w:hAnsi="Arial" w:cs="Arial"/>
                <w:sz w:val="22"/>
                <w:szCs w:val="22"/>
              </w:rPr>
            </w:pPr>
            <w:r w:rsidRPr="00845914">
              <w:rPr>
                <w:rFonts w:ascii="Arial" w:hAnsi="Arial" w:cs="Arial"/>
                <w:sz w:val="22"/>
                <w:szCs w:val="22"/>
              </w:rPr>
              <w:t>41</w:t>
            </w:r>
          </w:p>
        </w:tc>
        <w:tc>
          <w:tcPr>
            <w:tcW w:w="3686" w:type="dxa"/>
            <w:vAlign w:val="center"/>
          </w:tcPr>
          <w:p w14:paraId="61596990" w14:textId="3A50D540" w:rsidR="005F0069" w:rsidRPr="00845914" w:rsidRDefault="005F0069" w:rsidP="005F0069">
            <w:pPr>
              <w:spacing w:before="40" w:after="40"/>
              <w:rPr>
                <w:rFonts w:ascii="Arial" w:hAnsi="Arial" w:cs="Arial"/>
                <w:sz w:val="22"/>
                <w:szCs w:val="22"/>
              </w:rPr>
            </w:pPr>
            <w:r>
              <w:rPr>
                <w:rFonts w:ascii="Arial" w:hAnsi="Arial" w:cs="Arial"/>
                <w:sz w:val="22"/>
                <w:szCs w:val="22"/>
              </w:rPr>
              <w:t>Tính toán phân tán</w:t>
            </w:r>
          </w:p>
        </w:tc>
        <w:tc>
          <w:tcPr>
            <w:tcW w:w="1276" w:type="dxa"/>
            <w:vAlign w:val="center"/>
          </w:tcPr>
          <w:p w14:paraId="3E3394E0" w14:textId="29DDA0B5" w:rsidR="005F0069" w:rsidRPr="00845914" w:rsidRDefault="005F0069" w:rsidP="005F0069">
            <w:pPr>
              <w:spacing w:before="60" w:after="60"/>
              <w:jc w:val="center"/>
              <w:rPr>
                <w:rFonts w:ascii="Arial" w:hAnsi="Arial" w:cs="Arial"/>
                <w:sz w:val="22"/>
                <w:szCs w:val="22"/>
              </w:rPr>
            </w:pPr>
            <w:r>
              <w:rPr>
                <w:rFonts w:ascii="Arial" w:hAnsi="Arial" w:cs="Arial"/>
                <w:sz w:val="22"/>
                <w:szCs w:val="22"/>
              </w:rPr>
              <w:t>INT4334</w:t>
            </w:r>
            <w:r w:rsidRPr="006C321E">
              <w:rPr>
                <w:rFonts w:ascii="Arial" w:hAnsi="Arial" w:cs="Arial"/>
                <w:sz w:val="22"/>
                <w:szCs w:val="22"/>
              </w:rPr>
              <w:t xml:space="preserve"> </w:t>
            </w:r>
          </w:p>
        </w:tc>
        <w:tc>
          <w:tcPr>
            <w:tcW w:w="567" w:type="dxa"/>
            <w:vAlign w:val="center"/>
          </w:tcPr>
          <w:p w14:paraId="5BE32DDD" w14:textId="77777777" w:rsidR="005F0069" w:rsidRPr="00845914" w:rsidRDefault="005F0069" w:rsidP="005F0069">
            <w:pPr>
              <w:spacing w:before="60" w:after="60"/>
              <w:jc w:val="center"/>
              <w:rPr>
                <w:rFonts w:ascii="Arial" w:hAnsi="Arial" w:cs="Arial"/>
                <w:sz w:val="22"/>
                <w:szCs w:val="22"/>
              </w:rPr>
            </w:pPr>
            <w:r w:rsidRPr="00845914">
              <w:rPr>
                <w:rFonts w:ascii="Arial" w:hAnsi="Arial" w:cs="Arial"/>
                <w:sz w:val="22"/>
                <w:szCs w:val="22"/>
              </w:rPr>
              <w:t>3</w:t>
            </w:r>
          </w:p>
        </w:tc>
        <w:tc>
          <w:tcPr>
            <w:tcW w:w="708" w:type="dxa"/>
            <w:vAlign w:val="center"/>
          </w:tcPr>
          <w:p w14:paraId="356364FB" w14:textId="77777777" w:rsidR="005F0069" w:rsidRPr="00845914" w:rsidRDefault="005F0069" w:rsidP="005F0069">
            <w:pPr>
              <w:spacing w:before="60" w:after="60"/>
              <w:jc w:val="center"/>
              <w:rPr>
                <w:rFonts w:ascii="Arial" w:hAnsi="Arial" w:cs="Arial"/>
                <w:sz w:val="22"/>
                <w:szCs w:val="22"/>
              </w:rPr>
            </w:pPr>
            <w:r w:rsidRPr="00845914">
              <w:rPr>
                <w:rFonts w:ascii="Arial" w:hAnsi="Arial" w:cs="Arial"/>
                <w:sz w:val="22"/>
                <w:szCs w:val="22"/>
              </w:rPr>
              <w:t>x</w:t>
            </w:r>
          </w:p>
        </w:tc>
        <w:tc>
          <w:tcPr>
            <w:tcW w:w="709" w:type="dxa"/>
            <w:vAlign w:val="center"/>
          </w:tcPr>
          <w:p w14:paraId="4125C807" w14:textId="77777777" w:rsidR="005F0069" w:rsidRPr="00845914" w:rsidRDefault="005F0069" w:rsidP="005F0069">
            <w:pPr>
              <w:spacing w:before="60" w:after="60"/>
              <w:jc w:val="center"/>
              <w:rPr>
                <w:rFonts w:ascii="Arial" w:hAnsi="Arial" w:cs="Arial"/>
                <w:sz w:val="22"/>
                <w:szCs w:val="22"/>
              </w:rPr>
            </w:pPr>
          </w:p>
        </w:tc>
        <w:tc>
          <w:tcPr>
            <w:tcW w:w="709" w:type="dxa"/>
            <w:vAlign w:val="center"/>
          </w:tcPr>
          <w:p w14:paraId="61777C06" w14:textId="77777777" w:rsidR="005F0069" w:rsidRPr="00845914" w:rsidRDefault="005F0069" w:rsidP="005F0069">
            <w:pPr>
              <w:spacing w:before="60" w:after="60"/>
              <w:jc w:val="center"/>
              <w:rPr>
                <w:rFonts w:ascii="Arial" w:hAnsi="Arial" w:cs="Arial"/>
                <w:sz w:val="22"/>
                <w:szCs w:val="22"/>
              </w:rPr>
            </w:pPr>
            <w:r w:rsidRPr="00845914">
              <w:rPr>
                <w:rFonts w:ascii="Arial" w:hAnsi="Arial" w:cs="Arial"/>
                <w:sz w:val="22"/>
                <w:szCs w:val="22"/>
              </w:rPr>
              <w:t>7</w:t>
            </w:r>
          </w:p>
        </w:tc>
        <w:tc>
          <w:tcPr>
            <w:tcW w:w="1276" w:type="dxa"/>
            <w:vAlign w:val="center"/>
          </w:tcPr>
          <w:p w14:paraId="3FDDD6F5" w14:textId="77777777" w:rsidR="005F0069" w:rsidRPr="00845914" w:rsidRDefault="005F0069" w:rsidP="005F0069">
            <w:pPr>
              <w:spacing w:before="60" w:after="60"/>
              <w:jc w:val="center"/>
              <w:rPr>
                <w:rFonts w:ascii="Arial" w:hAnsi="Arial" w:cs="Arial"/>
                <w:sz w:val="22"/>
                <w:szCs w:val="22"/>
              </w:rPr>
            </w:pPr>
          </w:p>
        </w:tc>
      </w:tr>
      <w:tr w:rsidR="000166DA" w:rsidRPr="00845914" w14:paraId="39E39951" w14:textId="77777777" w:rsidTr="000C7D60">
        <w:trPr>
          <w:jc w:val="center"/>
        </w:trPr>
        <w:tc>
          <w:tcPr>
            <w:tcW w:w="562" w:type="dxa"/>
            <w:vAlign w:val="center"/>
          </w:tcPr>
          <w:p w14:paraId="6F7CD1D5"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42</w:t>
            </w:r>
          </w:p>
        </w:tc>
        <w:tc>
          <w:tcPr>
            <w:tcW w:w="3686" w:type="dxa"/>
            <w:vAlign w:val="center"/>
          </w:tcPr>
          <w:p w14:paraId="4458B5CE" w14:textId="7A56F254" w:rsidR="000166DA" w:rsidRPr="00845914" w:rsidRDefault="00112F40" w:rsidP="00845914">
            <w:pPr>
              <w:spacing w:before="60" w:after="60"/>
              <w:jc w:val="both"/>
              <w:rPr>
                <w:rFonts w:ascii="Arial" w:hAnsi="Arial" w:cs="Arial"/>
                <w:sz w:val="22"/>
                <w:szCs w:val="22"/>
              </w:rPr>
            </w:pPr>
            <w:r w:rsidRPr="00845914">
              <w:rPr>
                <w:rFonts w:ascii="Arial" w:hAnsi="Arial" w:cs="Arial"/>
                <w:sz w:val="22"/>
                <w:szCs w:val="22"/>
              </w:rPr>
              <w:t>Phương pháp nghiên cứu khoa học (Methodologies of scientific research)</w:t>
            </w:r>
          </w:p>
        </w:tc>
        <w:tc>
          <w:tcPr>
            <w:tcW w:w="1276" w:type="dxa"/>
            <w:vAlign w:val="center"/>
          </w:tcPr>
          <w:p w14:paraId="1A4369B8"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SKD4112</w:t>
            </w:r>
          </w:p>
        </w:tc>
        <w:tc>
          <w:tcPr>
            <w:tcW w:w="567" w:type="dxa"/>
            <w:vAlign w:val="center"/>
          </w:tcPr>
          <w:p w14:paraId="273B6F11"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2</w:t>
            </w:r>
          </w:p>
        </w:tc>
        <w:tc>
          <w:tcPr>
            <w:tcW w:w="708" w:type="dxa"/>
            <w:vAlign w:val="center"/>
          </w:tcPr>
          <w:p w14:paraId="2E20B3FF"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vAlign w:val="center"/>
          </w:tcPr>
          <w:p w14:paraId="37A608CA" w14:textId="77777777" w:rsidR="000166DA" w:rsidRPr="00845914" w:rsidRDefault="000166DA">
            <w:pPr>
              <w:spacing w:before="60" w:after="60"/>
              <w:jc w:val="center"/>
              <w:rPr>
                <w:rFonts w:ascii="Arial" w:hAnsi="Arial" w:cs="Arial"/>
                <w:sz w:val="22"/>
                <w:szCs w:val="22"/>
              </w:rPr>
            </w:pPr>
          </w:p>
        </w:tc>
        <w:tc>
          <w:tcPr>
            <w:tcW w:w="709" w:type="dxa"/>
            <w:vAlign w:val="center"/>
          </w:tcPr>
          <w:p w14:paraId="77AC0E56"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7</w:t>
            </w:r>
          </w:p>
        </w:tc>
        <w:tc>
          <w:tcPr>
            <w:tcW w:w="1276" w:type="dxa"/>
            <w:vAlign w:val="center"/>
          </w:tcPr>
          <w:p w14:paraId="1EAEFB18" w14:textId="77777777" w:rsidR="000166DA" w:rsidRPr="00845914" w:rsidRDefault="000166DA">
            <w:pPr>
              <w:spacing w:before="60" w:after="60"/>
              <w:jc w:val="center"/>
              <w:rPr>
                <w:rFonts w:ascii="Arial" w:hAnsi="Arial" w:cs="Arial"/>
                <w:sz w:val="22"/>
                <w:szCs w:val="22"/>
              </w:rPr>
            </w:pPr>
          </w:p>
        </w:tc>
      </w:tr>
      <w:tr w:rsidR="000166DA" w:rsidRPr="00845914" w14:paraId="37A805CF" w14:textId="77777777" w:rsidTr="000C7D60">
        <w:trPr>
          <w:jc w:val="center"/>
        </w:trPr>
        <w:tc>
          <w:tcPr>
            <w:tcW w:w="562" w:type="dxa"/>
            <w:vAlign w:val="center"/>
          </w:tcPr>
          <w:p w14:paraId="6B7D8AD8"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43</w:t>
            </w:r>
          </w:p>
        </w:tc>
        <w:tc>
          <w:tcPr>
            <w:tcW w:w="3686" w:type="dxa"/>
            <w:vAlign w:val="center"/>
          </w:tcPr>
          <w:p w14:paraId="3FE9A52A" w14:textId="749B721B" w:rsidR="000166DA" w:rsidRPr="00845914" w:rsidRDefault="00112F40" w:rsidP="00845914">
            <w:pPr>
              <w:spacing w:before="60" w:after="60"/>
              <w:jc w:val="both"/>
              <w:rPr>
                <w:rFonts w:ascii="Arial" w:hAnsi="Arial" w:cs="Arial"/>
                <w:sz w:val="22"/>
                <w:szCs w:val="22"/>
              </w:rPr>
            </w:pPr>
            <w:r w:rsidRPr="00845914">
              <w:rPr>
                <w:rFonts w:ascii="Arial" w:hAnsi="Arial" w:cs="Arial"/>
                <w:sz w:val="22"/>
                <w:szCs w:val="22"/>
              </w:rPr>
              <w:t>Công cụ toán cho công nghệ thông tin (Mathematic Tools for Information Technology)</w:t>
            </w:r>
          </w:p>
        </w:tc>
        <w:tc>
          <w:tcPr>
            <w:tcW w:w="1276" w:type="dxa"/>
            <w:vAlign w:val="center"/>
          </w:tcPr>
          <w:p w14:paraId="017212BB"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INT41218</w:t>
            </w:r>
          </w:p>
        </w:tc>
        <w:tc>
          <w:tcPr>
            <w:tcW w:w="567" w:type="dxa"/>
            <w:vAlign w:val="center"/>
          </w:tcPr>
          <w:p w14:paraId="10453494"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2</w:t>
            </w:r>
          </w:p>
        </w:tc>
        <w:tc>
          <w:tcPr>
            <w:tcW w:w="708" w:type="dxa"/>
            <w:vAlign w:val="center"/>
          </w:tcPr>
          <w:p w14:paraId="49FEBE6C"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vAlign w:val="center"/>
          </w:tcPr>
          <w:p w14:paraId="4CDC2477" w14:textId="77777777" w:rsidR="000166DA" w:rsidRPr="00845914" w:rsidRDefault="000166DA">
            <w:pPr>
              <w:spacing w:before="60" w:after="60"/>
              <w:jc w:val="center"/>
              <w:rPr>
                <w:rFonts w:ascii="Arial" w:hAnsi="Arial" w:cs="Arial"/>
                <w:sz w:val="22"/>
                <w:szCs w:val="22"/>
              </w:rPr>
            </w:pPr>
          </w:p>
        </w:tc>
        <w:tc>
          <w:tcPr>
            <w:tcW w:w="709" w:type="dxa"/>
            <w:vAlign w:val="center"/>
          </w:tcPr>
          <w:p w14:paraId="346FC8B1"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7</w:t>
            </w:r>
          </w:p>
        </w:tc>
        <w:tc>
          <w:tcPr>
            <w:tcW w:w="1276" w:type="dxa"/>
            <w:vAlign w:val="center"/>
          </w:tcPr>
          <w:p w14:paraId="3F72F183" w14:textId="77777777" w:rsidR="000166DA" w:rsidRPr="00845914" w:rsidRDefault="000166DA">
            <w:pPr>
              <w:spacing w:before="60" w:after="60"/>
              <w:jc w:val="center"/>
              <w:rPr>
                <w:rFonts w:ascii="Arial" w:hAnsi="Arial" w:cs="Arial"/>
                <w:sz w:val="22"/>
                <w:szCs w:val="22"/>
              </w:rPr>
            </w:pPr>
          </w:p>
        </w:tc>
      </w:tr>
      <w:tr w:rsidR="000166DA" w:rsidRPr="00845914" w14:paraId="116F6845"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F8AFD1E"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44</w:t>
            </w:r>
          </w:p>
        </w:tc>
        <w:tc>
          <w:tcPr>
            <w:tcW w:w="3686" w:type="dxa"/>
            <w:tcBorders>
              <w:top w:val="single" w:sz="4" w:space="0" w:color="000000"/>
              <w:left w:val="single" w:sz="4" w:space="0" w:color="000000"/>
              <w:bottom w:val="single" w:sz="4" w:space="0" w:color="000000"/>
              <w:right w:val="single" w:sz="4" w:space="0" w:color="000000"/>
            </w:tcBorders>
            <w:vAlign w:val="center"/>
          </w:tcPr>
          <w:p w14:paraId="721D4FD2" w14:textId="77777777" w:rsidR="000166DA" w:rsidRPr="00845914" w:rsidRDefault="00112F40">
            <w:pPr>
              <w:spacing w:before="60" w:after="60"/>
              <w:jc w:val="both"/>
              <w:rPr>
                <w:rFonts w:ascii="Arial" w:hAnsi="Arial" w:cs="Arial"/>
                <w:sz w:val="22"/>
                <w:szCs w:val="22"/>
              </w:rPr>
            </w:pPr>
            <w:r w:rsidRPr="00845914">
              <w:rPr>
                <w:rFonts w:ascii="Arial" w:hAnsi="Arial" w:cs="Arial"/>
                <w:sz w:val="22"/>
                <w:szCs w:val="22"/>
              </w:rPr>
              <w:t>Thuật toán nâng cao (Advanced Algorithms)</w:t>
            </w:r>
          </w:p>
        </w:tc>
        <w:tc>
          <w:tcPr>
            <w:tcW w:w="1276" w:type="dxa"/>
            <w:tcBorders>
              <w:top w:val="single" w:sz="4" w:space="0" w:color="000000"/>
              <w:left w:val="single" w:sz="4" w:space="0" w:color="000000"/>
              <w:bottom w:val="single" w:sz="4" w:space="0" w:color="000000"/>
              <w:right w:val="single" w:sz="4" w:space="0" w:color="000000"/>
            </w:tcBorders>
            <w:vAlign w:val="center"/>
          </w:tcPr>
          <w:p w14:paraId="698C2904"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INT4326</w:t>
            </w:r>
          </w:p>
        </w:tc>
        <w:tc>
          <w:tcPr>
            <w:tcW w:w="567" w:type="dxa"/>
            <w:tcBorders>
              <w:top w:val="single" w:sz="4" w:space="0" w:color="000000"/>
              <w:left w:val="single" w:sz="4" w:space="0" w:color="000000"/>
              <w:bottom w:val="single" w:sz="4" w:space="0" w:color="000000"/>
              <w:right w:val="single" w:sz="4" w:space="0" w:color="000000"/>
            </w:tcBorders>
            <w:vAlign w:val="center"/>
          </w:tcPr>
          <w:p w14:paraId="410E76DD" w14:textId="77777777" w:rsidR="000166DA" w:rsidRPr="00845914" w:rsidRDefault="00112F40">
            <w:pPr>
              <w:spacing w:before="60" w:after="60"/>
              <w:jc w:val="center"/>
              <w:rPr>
                <w:rFonts w:ascii="Arial" w:hAnsi="Arial" w:cs="Arial"/>
                <w:b/>
                <w:bCs/>
                <w:sz w:val="22"/>
                <w:szCs w:val="22"/>
              </w:rPr>
            </w:pPr>
            <w:r w:rsidRPr="00845914">
              <w:rPr>
                <w:rFonts w:ascii="Arial" w:hAnsi="Arial" w:cs="Arial"/>
                <w:sz w:val="22"/>
                <w:szCs w:val="22"/>
              </w:rPr>
              <w:t>2</w:t>
            </w:r>
          </w:p>
        </w:tc>
        <w:tc>
          <w:tcPr>
            <w:tcW w:w="708" w:type="dxa"/>
            <w:tcBorders>
              <w:top w:val="single" w:sz="4" w:space="0" w:color="000000"/>
              <w:left w:val="single" w:sz="4" w:space="0" w:color="000000"/>
              <w:bottom w:val="single" w:sz="4" w:space="0" w:color="000000"/>
              <w:right w:val="single" w:sz="4" w:space="0" w:color="000000"/>
            </w:tcBorders>
            <w:vAlign w:val="center"/>
          </w:tcPr>
          <w:p w14:paraId="62F2D227"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tcPr>
          <w:p w14:paraId="18750227"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BE05FCB"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7</w:t>
            </w:r>
          </w:p>
        </w:tc>
        <w:tc>
          <w:tcPr>
            <w:tcW w:w="1276" w:type="dxa"/>
            <w:tcBorders>
              <w:top w:val="single" w:sz="4" w:space="0" w:color="000000"/>
              <w:left w:val="single" w:sz="4" w:space="0" w:color="000000"/>
              <w:bottom w:val="single" w:sz="4" w:space="0" w:color="000000"/>
              <w:right w:val="single" w:sz="4" w:space="0" w:color="000000"/>
            </w:tcBorders>
            <w:vAlign w:val="center"/>
          </w:tcPr>
          <w:p w14:paraId="49C7CF7A" w14:textId="77777777" w:rsidR="000166DA" w:rsidRPr="00845914" w:rsidRDefault="000166DA">
            <w:pPr>
              <w:spacing w:before="60" w:after="60"/>
              <w:jc w:val="center"/>
              <w:rPr>
                <w:rFonts w:ascii="Arial" w:hAnsi="Arial" w:cs="Arial"/>
                <w:sz w:val="22"/>
                <w:szCs w:val="22"/>
              </w:rPr>
            </w:pPr>
          </w:p>
        </w:tc>
      </w:tr>
      <w:tr w:rsidR="000166DA" w:rsidRPr="00845914" w14:paraId="1CA0CC39"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9FFD696"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45</w:t>
            </w:r>
          </w:p>
        </w:tc>
        <w:tc>
          <w:tcPr>
            <w:tcW w:w="3686" w:type="dxa"/>
            <w:tcBorders>
              <w:top w:val="single" w:sz="4" w:space="0" w:color="000000"/>
              <w:left w:val="single" w:sz="4" w:space="0" w:color="000000"/>
              <w:bottom w:val="single" w:sz="4" w:space="0" w:color="000000"/>
              <w:right w:val="single" w:sz="4" w:space="0" w:color="000000"/>
            </w:tcBorders>
            <w:vAlign w:val="center"/>
          </w:tcPr>
          <w:p w14:paraId="66D8292F"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 xml:space="preserve">Nhận dạng mẫu </w:t>
            </w:r>
          </w:p>
          <w:p w14:paraId="0DB0D11C" w14:textId="77777777" w:rsidR="000166DA" w:rsidRPr="00845914" w:rsidRDefault="00112F40">
            <w:pPr>
              <w:spacing w:before="60" w:after="60"/>
              <w:jc w:val="both"/>
              <w:rPr>
                <w:rFonts w:ascii="Arial" w:hAnsi="Arial" w:cs="Arial"/>
                <w:sz w:val="22"/>
                <w:szCs w:val="22"/>
              </w:rPr>
            </w:pPr>
            <w:r w:rsidRPr="00845914">
              <w:rPr>
                <w:rFonts w:ascii="Arial" w:hAnsi="Arial" w:cs="Arial"/>
                <w:sz w:val="22"/>
                <w:szCs w:val="22"/>
              </w:rPr>
              <w:t>(Patterns Recognition)</w:t>
            </w:r>
          </w:p>
        </w:tc>
        <w:tc>
          <w:tcPr>
            <w:tcW w:w="1276" w:type="dxa"/>
            <w:tcBorders>
              <w:top w:val="single" w:sz="4" w:space="0" w:color="000000"/>
              <w:left w:val="single" w:sz="4" w:space="0" w:color="000000"/>
              <w:bottom w:val="single" w:sz="4" w:space="0" w:color="000000"/>
              <w:right w:val="single" w:sz="4" w:space="0" w:color="000000"/>
            </w:tcBorders>
            <w:vAlign w:val="center"/>
          </w:tcPr>
          <w:p w14:paraId="5352DB43"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INT4331</w:t>
            </w:r>
          </w:p>
        </w:tc>
        <w:tc>
          <w:tcPr>
            <w:tcW w:w="567" w:type="dxa"/>
            <w:tcBorders>
              <w:top w:val="single" w:sz="4" w:space="0" w:color="000000"/>
              <w:left w:val="single" w:sz="4" w:space="0" w:color="000000"/>
              <w:bottom w:val="single" w:sz="4" w:space="0" w:color="000000"/>
              <w:right w:val="single" w:sz="4" w:space="0" w:color="000000"/>
            </w:tcBorders>
            <w:vAlign w:val="center"/>
          </w:tcPr>
          <w:p w14:paraId="2CB28D1B" w14:textId="77777777" w:rsidR="000166DA" w:rsidRPr="00845914" w:rsidRDefault="00112F40">
            <w:pPr>
              <w:spacing w:before="60" w:after="60"/>
              <w:jc w:val="center"/>
              <w:rPr>
                <w:rFonts w:ascii="Arial" w:hAnsi="Arial" w:cs="Arial"/>
                <w:b/>
                <w:bCs/>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58DC10A3"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tcPr>
          <w:p w14:paraId="0D77102A"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BB3D1A8"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2C7EEEED" w14:textId="77777777" w:rsidR="000166DA" w:rsidRPr="00845914" w:rsidRDefault="000166DA">
            <w:pPr>
              <w:spacing w:before="60" w:after="60"/>
              <w:jc w:val="center"/>
              <w:rPr>
                <w:rFonts w:ascii="Arial" w:hAnsi="Arial" w:cs="Arial"/>
                <w:sz w:val="22"/>
                <w:szCs w:val="22"/>
              </w:rPr>
            </w:pPr>
          </w:p>
        </w:tc>
      </w:tr>
      <w:tr w:rsidR="000166DA" w:rsidRPr="00845914" w14:paraId="58EF1FBA"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5FC75D2E"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46</w:t>
            </w:r>
          </w:p>
        </w:tc>
        <w:tc>
          <w:tcPr>
            <w:tcW w:w="3686" w:type="dxa"/>
            <w:tcBorders>
              <w:top w:val="single" w:sz="4" w:space="0" w:color="000000"/>
              <w:left w:val="single" w:sz="4" w:space="0" w:color="000000"/>
              <w:bottom w:val="single" w:sz="4" w:space="0" w:color="000000"/>
              <w:right w:val="single" w:sz="4" w:space="0" w:color="000000"/>
            </w:tcBorders>
            <w:vAlign w:val="center"/>
          </w:tcPr>
          <w:p w14:paraId="26009A68" w14:textId="0A755DBD" w:rsidR="000166DA" w:rsidRPr="00845914" w:rsidRDefault="00112F40" w:rsidP="00845914">
            <w:pPr>
              <w:spacing w:before="40" w:after="40"/>
              <w:rPr>
                <w:rFonts w:ascii="Arial" w:hAnsi="Arial" w:cs="Arial"/>
                <w:sz w:val="22"/>
                <w:szCs w:val="22"/>
              </w:rPr>
            </w:pPr>
            <w:r w:rsidRPr="00845914">
              <w:rPr>
                <w:rFonts w:ascii="Arial" w:hAnsi="Arial" w:cs="Arial"/>
                <w:sz w:val="22"/>
                <w:szCs w:val="22"/>
              </w:rPr>
              <w:t>Dữ liệu lớn (Big Data)</w:t>
            </w:r>
          </w:p>
        </w:tc>
        <w:tc>
          <w:tcPr>
            <w:tcW w:w="1276" w:type="dxa"/>
            <w:tcBorders>
              <w:top w:val="single" w:sz="4" w:space="0" w:color="000000"/>
              <w:left w:val="single" w:sz="4" w:space="0" w:color="000000"/>
              <w:bottom w:val="single" w:sz="4" w:space="0" w:color="000000"/>
              <w:right w:val="single" w:sz="4" w:space="0" w:color="000000"/>
            </w:tcBorders>
            <w:vAlign w:val="center"/>
          </w:tcPr>
          <w:p w14:paraId="00303EB5"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INT4355</w:t>
            </w:r>
          </w:p>
        </w:tc>
        <w:tc>
          <w:tcPr>
            <w:tcW w:w="567" w:type="dxa"/>
            <w:tcBorders>
              <w:top w:val="single" w:sz="4" w:space="0" w:color="000000"/>
              <w:left w:val="single" w:sz="4" w:space="0" w:color="000000"/>
              <w:bottom w:val="single" w:sz="4" w:space="0" w:color="000000"/>
              <w:right w:val="single" w:sz="4" w:space="0" w:color="000000"/>
            </w:tcBorders>
            <w:vAlign w:val="center"/>
          </w:tcPr>
          <w:p w14:paraId="55E25EB3" w14:textId="77777777" w:rsidR="000166DA" w:rsidRPr="00845914" w:rsidRDefault="00112F40">
            <w:pPr>
              <w:spacing w:before="60" w:after="60"/>
              <w:jc w:val="center"/>
              <w:rPr>
                <w:rFonts w:ascii="Arial" w:hAnsi="Arial" w:cs="Arial"/>
                <w:b/>
                <w:bCs/>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857D4AA"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tcPr>
          <w:p w14:paraId="0C866B9B"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BDAD7BA"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2B9D0" w14:textId="77777777" w:rsidR="000166DA" w:rsidRPr="00845914" w:rsidRDefault="00112F40">
            <w:pPr>
              <w:spacing w:before="60" w:after="60"/>
              <w:jc w:val="center"/>
              <w:rPr>
                <w:rFonts w:ascii="Arial" w:hAnsi="Arial" w:cs="Arial"/>
                <w:sz w:val="22"/>
                <w:szCs w:val="22"/>
              </w:rPr>
            </w:pPr>
            <w:r w:rsidRPr="00845914">
              <w:rPr>
                <w:rFonts w:ascii="Arial" w:eastAsia="Calibri" w:hAnsi="Arial" w:cs="Arial"/>
                <w:sz w:val="22"/>
                <w:szCs w:val="22"/>
              </w:rPr>
              <w:t>INT1313</w:t>
            </w:r>
            <w:r w:rsidRPr="00845914">
              <w:rPr>
                <w:rFonts w:ascii="Arial" w:hAnsi="Arial" w:cs="Arial"/>
                <w:sz w:val="22"/>
                <w:szCs w:val="22"/>
              </w:rPr>
              <w:t xml:space="preserve"> </w:t>
            </w:r>
          </w:p>
        </w:tc>
      </w:tr>
      <w:tr w:rsidR="000166DA" w:rsidRPr="00845914" w14:paraId="0D3E07DF"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8A10121"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47</w:t>
            </w:r>
          </w:p>
        </w:tc>
        <w:tc>
          <w:tcPr>
            <w:tcW w:w="3686" w:type="dxa"/>
            <w:tcBorders>
              <w:top w:val="single" w:sz="4" w:space="0" w:color="000000"/>
              <w:left w:val="single" w:sz="4" w:space="0" w:color="000000"/>
              <w:bottom w:val="single" w:sz="4" w:space="0" w:color="000000"/>
              <w:right w:val="single" w:sz="4" w:space="0" w:color="000000"/>
            </w:tcBorders>
            <w:vAlign w:val="center"/>
          </w:tcPr>
          <w:p w14:paraId="03B531AC" w14:textId="77777777" w:rsidR="000166DA" w:rsidRPr="00845914" w:rsidRDefault="00112F40">
            <w:pPr>
              <w:spacing w:before="60" w:after="60"/>
              <w:jc w:val="both"/>
              <w:rPr>
                <w:rFonts w:ascii="Arial" w:hAnsi="Arial" w:cs="Arial"/>
                <w:sz w:val="22"/>
                <w:szCs w:val="22"/>
              </w:rPr>
            </w:pPr>
            <w:r w:rsidRPr="00845914">
              <w:rPr>
                <w:rFonts w:ascii="Arial" w:hAnsi="Arial" w:cs="Arial"/>
                <w:sz w:val="22"/>
                <w:szCs w:val="22"/>
              </w:rPr>
              <w:t>Chuyên đề nghiên cứu KHMT 1</w:t>
            </w:r>
          </w:p>
        </w:tc>
        <w:tc>
          <w:tcPr>
            <w:tcW w:w="1276" w:type="dxa"/>
            <w:tcBorders>
              <w:top w:val="single" w:sz="4" w:space="0" w:color="000000"/>
              <w:left w:val="single" w:sz="4" w:space="0" w:color="000000"/>
              <w:bottom w:val="single" w:sz="4" w:space="0" w:color="000000"/>
              <w:right w:val="single" w:sz="4" w:space="0" w:color="000000"/>
            </w:tcBorders>
            <w:vAlign w:val="center"/>
          </w:tcPr>
          <w:p w14:paraId="593F4F6D"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INT4356</w:t>
            </w:r>
          </w:p>
        </w:tc>
        <w:tc>
          <w:tcPr>
            <w:tcW w:w="567" w:type="dxa"/>
            <w:tcBorders>
              <w:top w:val="single" w:sz="4" w:space="0" w:color="000000"/>
              <w:left w:val="single" w:sz="4" w:space="0" w:color="000000"/>
              <w:bottom w:val="single" w:sz="4" w:space="0" w:color="000000"/>
              <w:right w:val="single" w:sz="4" w:space="0" w:color="000000"/>
            </w:tcBorders>
            <w:vAlign w:val="center"/>
          </w:tcPr>
          <w:p w14:paraId="6CD6EE6C" w14:textId="77777777" w:rsidR="000166DA" w:rsidRPr="00845914" w:rsidRDefault="00112F40">
            <w:pPr>
              <w:spacing w:before="60" w:after="60"/>
              <w:jc w:val="center"/>
              <w:rPr>
                <w:rFonts w:ascii="Arial" w:hAnsi="Arial" w:cs="Arial"/>
                <w:b/>
                <w:bCs/>
                <w:sz w:val="22"/>
                <w:szCs w:val="22"/>
              </w:rPr>
            </w:pPr>
            <w:r w:rsidRPr="00845914">
              <w:rPr>
                <w:rFonts w:ascii="Arial" w:hAnsi="Arial" w:cs="Arial"/>
                <w:sz w:val="22"/>
                <w:szCs w:val="22"/>
              </w:rPr>
              <w:t>6</w:t>
            </w:r>
          </w:p>
        </w:tc>
        <w:tc>
          <w:tcPr>
            <w:tcW w:w="708" w:type="dxa"/>
            <w:tcBorders>
              <w:top w:val="single" w:sz="4" w:space="0" w:color="000000"/>
              <w:left w:val="single" w:sz="4" w:space="0" w:color="000000"/>
              <w:bottom w:val="single" w:sz="4" w:space="0" w:color="000000"/>
              <w:right w:val="single" w:sz="4" w:space="0" w:color="000000"/>
            </w:tcBorders>
            <w:vAlign w:val="center"/>
          </w:tcPr>
          <w:p w14:paraId="0C859FAC"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D4B3577"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94F07F9" w14:textId="77777777" w:rsidR="000166DA" w:rsidRPr="00845914" w:rsidRDefault="00112F40">
            <w:pPr>
              <w:spacing w:before="60" w:after="6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77F1AB1A" w14:textId="1B38D71D" w:rsidR="000166DA" w:rsidRPr="00845914" w:rsidRDefault="00A73308">
            <w:pPr>
              <w:spacing w:before="60" w:after="60"/>
              <w:jc w:val="center"/>
              <w:rPr>
                <w:rFonts w:ascii="Arial" w:hAnsi="Arial" w:cs="Arial"/>
                <w:sz w:val="22"/>
                <w:szCs w:val="22"/>
              </w:rPr>
            </w:pPr>
            <w:r>
              <w:rPr>
                <w:rFonts w:ascii="Arial" w:hAnsi="Arial" w:cs="Arial"/>
                <w:sz w:val="22"/>
                <w:szCs w:val="22"/>
              </w:rPr>
              <w:t xml:space="preserve"> </w:t>
            </w:r>
          </w:p>
        </w:tc>
      </w:tr>
      <w:tr w:rsidR="000166DA" w:rsidRPr="00845914" w14:paraId="13354F58" w14:textId="77777777" w:rsidTr="000C7D60">
        <w:trPr>
          <w:trHeight w:val="537"/>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0C091" w14:textId="77777777" w:rsidR="000166DA" w:rsidRPr="00845914" w:rsidRDefault="000166DA">
            <w:pPr>
              <w:spacing w:before="40" w:after="40"/>
              <w:jc w:val="center"/>
              <w:rPr>
                <w:rFonts w:ascii="Arial" w:hAnsi="Arial" w:cs="Arial"/>
                <w:b/>
                <w:bCs/>
                <w:sz w:val="22"/>
                <w:szCs w:val="22"/>
              </w:rPr>
            </w:pPr>
          </w:p>
        </w:tc>
        <w:tc>
          <w:tcPr>
            <w:tcW w:w="8931"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40A84A40" w14:textId="77777777" w:rsidR="000166DA" w:rsidRPr="00845914" w:rsidRDefault="00112F40">
            <w:pPr>
              <w:spacing w:before="40" w:after="40"/>
              <w:rPr>
                <w:rFonts w:ascii="Arial" w:hAnsi="Arial" w:cs="Arial"/>
                <w:sz w:val="22"/>
                <w:szCs w:val="22"/>
              </w:rPr>
            </w:pPr>
            <w:r w:rsidRPr="00845914">
              <w:rPr>
                <w:rFonts w:ascii="Arial" w:hAnsi="Arial" w:cs="Arial"/>
                <w:b/>
                <w:bCs/>
                <w:sz w:val="22"/>
                <w:szCs w:val="22"/>
              </w:rPr>
              <w:t>Các học phần tự chọn (chọn 1/8 học phần)</w:t>
            </w:r>
          </w:p>
        </w:tc>
      </w:tr>
      <w:tr w:rsidR="000166DA" w:rsidRPr="00845914" w14:paraId="34E15F71"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7F31B17D"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B1</w:t>
            </w:r>
          </w:p>
        </w:tc>
        <w:tc>
          <w:tcPr>
            <w:tcW w:w="3686" w:type="dxa"/>
            <w:tcBorders>
              <w:top w:val="single" w:sz="4" w:space="0" w:color="000000"/>
              <w:left w:val="single" w:sz="4" w:space="0" w:color="000000"/>
              <w:bottom w:val="single" w:sz="4" w:space="0" w:color="000000"/>
              <w:right w:val="single" w:sz="4" w:space="0" w:color="000000"/>
            </w:tcBorders>
            <w:vAlign w:val="center"/>
          </w:tcPr>
          <w:p w14:paraId="30731667"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Tìm kiếm và truy xuất thông tin (Information Retrieval)</w:t>
            </w:r>
          </w:p>
        </w:tc>
        <w:tc>
          <w:tcPr>
            <w:tcW w:w="1276" w:type="dxa"/>
            <w:tcBorders>
              <w:top w:val="single" w:sz="4" w:space="0" w:color="000000"/>
              <w:left w:val="single" w:sz="4" w:space="0" w:color="000000"/>
              <w:bottom w:val="single" w:sz="4" w:space="0" w:color="000000"/>
              <w:right w:val="single" w:sz="4" w:space="0" w:color="000000"/>
            </w:tcBorders>
            <w:vAlign w:val="center"/>
          </w:tcPr>
          <w:p w14:paraId="4A2F28FC"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INT4328</w:t>
            </w:r>
          </w:p>
        </w:tc>
        <w:tc>
          <w:tcPr>
            <w:tcW w:w="567" w:type="dxa"/>
            <w:tcBorders>
              <w:top w:val="single" w:sz="4" w:space="0" w:color="000000"/>
              <w:left w:val="single" w:sz="4" w:space="0" w:color="000000"/>
              <w:bottom w:val="single" w:sz="4" w:space="0" w:color="000000"/>
              <w:right w:val="single" w:sz="4" w:space="0" w:color="000000"/>
            </w:tcBorders>
            <w:vAlign w:val="center"/>
          </w:tcPr>
          <w:p w14:paraId="0E4434E6"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69AE1DDD"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7BC9DF8"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A05288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32EFCEE8" w14:textId="77777777" w:rsidR="000166DA" w:rsidRPr="00845914" w:rsidRDefault="00112F40">
            <w:pPr>
              <w:spacing w:before="40" w:after="40"/>
              <w:jc w:val="center"/>
              <w:rPr>
                <w:rFonts w:ascii="Arial" w:hAnsi="Arial" w:cs="Arial"/>
                <w:sz w:val="22"/>
                <w:szCs w:val="22"/>
                <w:highlight w:val="yellow"/>
              </w:rPr>
            </w:pPr>
            <w:r w:rsidRPr="00845914">
              <w:rPr>
                <w:rFonts w:ascii="Arial" w:hAnsi="Arial" w:cs="Arial"/>
                <w:sz w:val="22"/>
                <w:szCs w:val="22"/>
              </w:rPr>
              <w:t>INT4326</w:t>
            </w:r>
          </w:p>
        </w:tc>
      </w:tr>
      <w:tr w:rsidR="000166DA" w:rsidRPr="00845914" w14:paraId="2FC2FC9A"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5173EA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B2</w:t>
            </w:r>
          </w:p>
        </w:tc>
        <w:tc>
          <w:tcPr>
            <w:tcW w:w="3686" w:type="dxa"/>
            <w:tcBorders>
              <w:top w:val="single" w:sz="4" w:space="0" w:color="000000"/>
              <w:left w:val="single" w:sz="4" w:space="0" w:color="000000"/>
              <w:bottom w:val="single" w:sz="4" w:space="0" w:color="000000"/>
              <w:right w:val="single" w:sz="4" w:space="0" w:color="000000"/>
            </w:tcBorders>
            <w:vAlign w:val="center"/>
          </w:tcPr>
          <w:p w14:paraId="27CA7264"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Các kỹ thuật tối ưu (Optimization Techniques)</w:t>
            </w:r>
          </w:p>
        </w:tc>
        <w:tc>
          <w:tcPr>
            <w:tcW w:w="1276" w:type="dxa"/>
            <w:tcBorders>
              <w:top w:val="single" w:sz="4" w:space="0" w:color="000000"/>
              <w:left w:val="single" w:sz="4" w:space="0" w:color="000000"/>
              <w:bottom w:val="single" w:sz="4" w:space="0" w:color="000000"/>
              <w:right w:val="single" w:sz="4" w:space="0" w:color="000000"/>
            </w:tcBorders>
            <w:vAlign w:val="center"/>
          </w:tcPr>
          <w:p w14:paraId="1C93403F"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INT4329</w:t>
            </w:r>
          </w:p>
        </w:tc>
        <w:tc>
          <w:tcPr>
            <w:tcW w:w="567" w:type="dxa"/>
            <w:tcBorders>
              <w:top w:val="single" w:sz="4" w:space="0" w:color="000000"/>
              <w:left w:val="single" w:sz="4" w:space="0" w:color="000000"/>
              <w:bottom w:val="single" w:sz="4" w:space="0" w:color="000000"/>
              <w:right w:val="single" w:sz="4" w:space="0" w:color="000000"/>
            </w:tcBorders>
            <w:vAlign w:val="center"/>
          </w:tcPr>
          <w:p w14:paraId="5814632A"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12D1787"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9EC64A4"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5CDDD62C"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456E33B8" w14:textId="77777777" w:rsidR="000166DA" w:rsidRPr="00845914" w:rsidRDefault="00112F40">
            <w:pPr>
              <w:spacing w:before="40" w:after="40"/>
              <w:jc w:val="center"/>
              <w:rPr>
                <w:rFonts w:ascii="Arial" w:hAnsi="Arial" w:cs="Arial"/>
                <w:sz w:val="22"/>
                <w:szCs w:val="22"/>
                <w:highlight w:val="yellow"/>
              </w:rPr>
            </w:pPr>
            <w:r w:rsidRPr="00845914">
              <w:rPr>
                <w:rFonts w:ascii="Arial" w:hAnsi="Arial" w:cs="Arial"/>
                <w:sz w:val="22"/>
                <w:szCs w:val="22"/>
              </w:rPr>
              <w:t>INT41218</w:t>
            </w:r>
          </w:p>
        </w:tc>
      </w:tr>
      <w:tr w:rsidR="000166DA" w:rsidRPr="00845914" w14:paraId="0467F67F"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666162DB"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B3</w:t>
            </w:r>
          </w:p>
        </w:tc>
        <w:tc>
          <w:tcPr>
            <w:tcW w:w="3686" w:type="dxa"/>
            <w:tcBorders>
              <w:top w:val="single" w:sz="4" w:space="0" w:color="000000"/>
              <w:left w:val="single" w:sz="4" w:space="0" w:color="000000"/>
              <w:bottom w:val="single" w:sz="4" w:space="0" w:color="000000"/>
              <w:right w:val="single" w:sz="4" w:space="0" w:color="000000"/>
            </w:tcBorders>
            <w:vAlign w:val="center"/>
          </w:tcPr>
          <w:p w14:paraId="411A4D44"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 xml:space="preserve">Phương pháp phân tích số liệu thống kê </w:t>
            </w:r>
          </w:p>
          <w:p w14:paraId="2912FE26"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(Statistical analysis methods)</w:t>
            </w:r>
          </w:p>
        </w:tc>
        <w:tc>
          <w:tcPr>
            <w:tcW w:w="1276" w:type="dxa"/>
            <w:tcBorders>
              <w:top w:val="single" w:sz="4" w:space="0" w:color="000000"/>
              <w:left w:val="single" w:sz="4" w:space="0" w:color="000000"/>
              <w:bottom w:val="single" w:sz="4" w:space="0" w:color="000000"/>
              <w:right w:val="single" w:sz="4" w:space="0" w:color="000000"/>
            </w:tcBorders>
            <w:vAlign w:val="center"/>
          </w:tcPr>
          <w:p w14:paraId="58ACC67A"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INT4330</w:t>
            </w:r>
          </w:p>
        </w:tc>
        <w:tc>
          <w:tcPr>
            <w:tcW w:w="567" w:type="dxa"/>
            <w:tcBorders>
              <w:top w:val="single" w:sz="4" w:space="0" w:color="000000"/>
              <w:left w:val="single" w:sz="4" w:space="0" w:color="000000"/>
              <w:bottom w:val="single" w:sz="4" w:space="0" w:color="000000"/>
              <w:right w:val="single" w:sz="4" w:space="0" w:color="000000"/>
            </w:tcBorders>
            <w:vAlign w:val="center"/>
          </w:tcPr>
          <w:p w14:paraId="77472BE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006B56B8"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0EA8D9D"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31477F6D"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1EF05134" w14:textId="77777777" w:rsidR="000166DA" w:rsidRPr="00845914" w:rsidRDefault="00112F40">
            <w:pPr>
              <w:spacing w:before="40" w:after="40"/>
              <w:jc w:val="center"/>
              <w:rPr>
                <w:rFonts w:ascii="Arial" w:hAnsi="Arial" w:cs="Arial"/>
                <w:sz w:val="22"/>
                <w:szCs w:val="22"/>
                <w:highlight w:val="yellow"/>
              </w:rPr>
            </w:pPr>
            <w:r w:rsidRPr="00845914">
              <w:rPr>
                <w:rFonts w:ascii="Arial" w:hAnsi="Arial" w:cs="Arial"/>
                <w:sz w:val="22"/>
                <w:szCs w:val="22"/>
              </w:rPr>
              <w:t>INT41218</w:t>
            </w:r>
          </w:p>
        </w:tc>
      </w:tr>
      <w:tr w:rsidR="000166DA" w:rsidRPr="00845914" w14:paraId="37655009"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2368239E"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B4</w:t>
            </w:r>
          </w:p>
        </w:tc>
        <w:tc>
          <w:tcPr>
            <w:tcW w:w="3686" w:type="dxa"/>
            <w:tcBorders>
              <w:top w:val="single" w:sz="4" w:space="0" w:color="000000"/>
              <w:left w:val="single" w:sz="4" w:space="0" w:color="000000"/>
              <w:bottom w:val="single" w:sz="4" w:space="0" w:color="000000"/>
              <w:right w:val="single" w:sz="4" w:space="0" w:color="000000"/>
            </w:tcBorders>
            <w:vAlign w:val="center"/>
          </w:tcPr>
          <w:p w14:paraId="6D2B2C71"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Các hệ thống Cơ sở dữ liệu</w:t>
            </w:r>
          </w:p>
          <w:p w14:paraId="2C54CA8C" w14:textId="77777777" w:rsidR="000166DA" w:rsidRPr="00845914" w:rsidRDefault="00112F40">
            <w:pPr>
              <w:spacing w:before="40" w:after="40"/>
              <w:rPr>
                <w:rFonts w:ascii="Arial" w:hAnsi="Arial" w:cs="Arial"/>
                <w:color w:val="FF0000"/>
                <w:sz w:val="22"/>
                <w:szCs w:val="22"/>
              </w:rPr>
            </w:pPr>
            <w:r w:rsidRPr="00845914">
              <w:rPr>
                <w:rFonts w:ascii="Arial" w:hAnsi="Arial" w:cs="Arial"/>
                <w:sz w:val="22"/>
                <w:szCs w:val="22"/>
              </w:rPr>
              <w:lastRenderedPageBreak/>
              <w:t>(Database Systems)</w:t>
            </w:r>
          </w:p>
        </w:tc>
        <w:tc>
          <w:tcPr>
            <w:tcW w:w="1276" w:type="dxa"/>
            <w:tcBorders>
              <w:top w:val="single" w:sz="4" w:space="0" w:color="000000"/>
              <w:left w:val="single" w:sz="4" w:space="0" w:color="000000"/>
              <w:bottom w:val="single" w:sz="4" w:space="0" w:color="000000"/>
              <w:right w:val="single" w:sz="4" w:space="0" w:color="000000"/>
            </w:tcBorders>
            <w:vAlign w:val="center"/>
          </w:tcPr>
          <w:p w14:paraId="4BEB36D9"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lastRenderedPageBreak/>
              <w:t>INT4327</w:t>
            </w:r>
          </w:p>
        </w:tc>
        <w:tc>
          <w:tcPr>
            <w:tcW w:w="567" w:type="dxa"/>
            <w:tcBorders>
              <w:top w:val="single" w:sz="4" w:space="0" w:color="000000"/>
              <w:left w:val="single" w:sz="4" w:space="0" w:color="000000"/>
              <w:bottom w:val="single" w:sz="4" w:space="0" w:color="000000"/>
              <w:right w:val="single" w:sz="4" w:space="0" w:color="000000"/>
            </w:tcBorders>
            <w:vAlign w:val="center"/>
          </w:tcPr>
          <w:p w14:paraId="19A4027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3FE7A33"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4A2C58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437FAA93"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13BF9289" w14:textId="77777777" w:rsidR="000166DA" w:rsidRPr="00845914" w:rsidRDefault="00112F40">
            <w:pPr>
              <w:spacing w:before="60" w:after="60"/>
              <w:jc w:val="center"/>
              <w:rPr>
                <w:rFonts w:ascii="Arial" w:hAnsi="Arial" w:cs="Arial"/>
                <w:sz w:val="22"/>
                <w:szCs w:val="22"/>
                <w:highlight w:val="yellow"/>
              </w:rPr>
            </w:pPr>
            <w:r w:rsidRPr="00845914">
              <w:rPr>
                <w:rFonts w:ascii="Arial" w:hAnsi="Arial" w:cs="Arial"/>
                <w:sz w:val="22"/>
                <w:szCs w:val="22"/>
              </w:rPr>
              <w:t>INT1313</w:t>
            </w:r>
          </w:p>
        </w:tc>
      </w:tr>
      <w:tr w:rsidR="000166DA" w:rsidRPr="00845914" w14:paraId="261C17B9"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4BC40F0"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B5</w:t>
            </w:r>
          </w:p>
        </w:tc>
        <w:tc>
          <w:tcPr>
            <w:tcW w:w="3686" w:type="dxa"/>
            <w:tcBorders>
              <w:top w:val="single" w:sz="4" w:space="0" w:color="000000"/>
              <w:left w:val="single" w:sz="4" w:space="0" w:color="000000"/>
              <w:bottom w:val="single" w:sz="4" w:space="0" w:color="000000"/>
              <w:right w:val="single" w:sz="4" w:space="0" w:color="000000"/>
            </w:tcBorders>
            <w:vAlign w:val="center"/>
          </w:tcPr>
          <w:p w14:paraId="0513FE99"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Khai phá dữ liệu nâng cao</w:t>
            </w:r>
          </w:p>
          <w:p w14:paraId="6B1AEB07" w14:textId="77777777" w:rsidR="000166DA" w:rsidRPr="00845914" w:rsidRDefault="00112F40">
            <w:pPr>
              <w:spacing w:before="40" w:after="40"/>
              <w:rPr>
                <w:rFonts w:ascii="Arial" w:hAnsi="Arial" w:cs="Arial"/>
                <w:color w:val="FF0000"/>
                <w:sz w:val="22"/>
                <w:szCs w:val="22"/>
              </w:rPr>
            </w:pPr>
            <w:r w:rsidRPr="00845914">
              <w:rPr>
                <w:rFonts w:ascii="Arial" w:hAnsi="Arial" w:cs="Arial"/>
                <w:sz w:val="22"/>
                <w:szCs w:val="22"/>
              </w:rPr>
              <w:t>(Advanced Data Mining)</w:t>
            </w:r>
          </w:p>
        </w:tc>
        <w:tc>
          <w:tcPr>
            <w:tcW w:w="1276" w:type="dxa"/>
            <w:tcBorders>
              <w:top w:val="single" w:sz="4" w:space="0" w:color="000000"/>
              <w:left w:val="single" w:sz="4" w:space="0" w:color="000000"/>
              <w:bottom w:val="single" w:sz="4" w:space="0" w:color="000000"/>
              <w:right w:val="single" w:sz="4" w:space="0" w:color="000000"/>
            </w:tcBorders>
            <w:vAlign w:val="center"/>
          </w:tcPr>
          <w:p w14:paraId="02B75545"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INT4332</w:t>
            </w:r>
          </w:p>
        </w:tc>
        <w:tc>
          <w:tcPr>
            <w:tcW w:w="567" w:type="dxa"/>
            <w:tcBorders>
              <w:top w:val="single" w:sz="4" w:space="0" w:color="000000"/>
              <w:left w:val="single" w:sz="4" w:space="0" w:color="000000"/>
              <w:bottom w:val="single" w:sz="4" w:space="0" w:color="000000"/>
              <w:right w:val="single" w:sz="4" w:space="0" w:color="000000"/>
            </w:tcBorders>
            <w:vAlign w:val="center"/>
          </w:tcPr>
          <w:p w14:paraId="4E4EF6EE"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4663F183"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3351266"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260F846F"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3C5864B4" w14:textId="77777777" w:rsidR="000166DA" w:rsidRPr="00845914" w:rsidRDefault="00112F40">
            <w:pPr>
              <w:spacing w:before="40" w:after="40"/>
              <w:jc w:val="center"/>
              <w:rPr>
                <w:rFonts w:ascii="Arial" w:hAnsi="Arial" w:cs="Arial"/>
                <w:sz w:val="22"/>
                <w:szCs w:val="22"/>
                <w:highlight w:val="yellow"/>
              </w:rPr>
            </w:pPr>
            <w:r w:rsidRPr="00845914">
              <w:rPr>
                <w:rFonts w:ascii="Arial" w:hAnsi="Arial" w:cs="Arial"/>
                <w:sz w:val="22"/>
                <w:szCs w:val="22"/>
              </w:rPr>
              <w:t xml:space="preserve">INT1313 </w:t>
            </w:r>
          </w:p>
        </w:tc>
      </w:tr>
      <w:tr w:rsidR="000166DA" w:rsidRPr="00845914" w14:paraId="731E0152"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1EC6CEE1"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B6</w:t>
            </w:r>
          </w:p>
        </w:tc>
        <w:tc>
          <w:tcPr>
            <w:tcW w:w="3686" w:type="dxa"/>
            <w:tcBorders>
              <w:top w:val="single" w:sz="4" w:space="0" w:color="000000"/>
              <w:left w:val="single" w:sz="4" w:space="0" w:color="000000"/>
              <w:bottom w:val="single" w:sz="4" w:space="0" w:color="000000"/>
              <w:right w:val="single" w:sz="4" w:space="0" w:color="000000"/>
            </w:tcBorders>
            <w:vAlign w:val="center"/>
          </w:tcPr>
          <w:p w14:paraId="4BFB49D5"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Các mô hình lập trình tiên tiến</w:t>
            </w:r>
          </w:p>
          <w:p w14:paraId="024C3DC9"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(Advanced Programming Paradigms)</w:t>
            </w:r>
          </w:p>
        </w:tc>
        <w:tc>
          <w:tcPr>
            <w:tcW w:w="1276" w:type="dxa"/>
            <w:tcBorders>
              <w:top w:val="single" w:sz="4" w:space="0" w:color="000000"/>
              <w:left w:val="single" w:sz="4" w:space="0" w:color="000000"/>
              <w:bottom w:val="single" w:sz="4" w:space="0" w:color="000000"/>
              <w:right w:val="single" w:sz="4" w:space="0" w:color="000000"/>
            </w:tcBorders>
            <w:vAlign w:val="center"/>
          </w:tcPr>
          <w:p w14:paraId="41EAED7C"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INT4333</w:t>
            </w:r>
          </w:p>
        </w:tc>
        <w:tc>
          <w:tcPr>
            <w:tcW w:w="567" w:type="dxa"/>
            <w:tcBorders>
              <w:top w:val="single" w:sz="4" w:space="0" w:color="000000"/>
              <w:left w:val="single" w:sz="4" w:space="0" w:color="000000"/>
              <w:bottom w:val="single" w:sz="4" w:space="0" w:color="000000"/>
              <w:right w:val="single" w:sz="4" w:space="0" w:color="000000"/>
            </w:tcBorders>
            <w:vAlign w:val="center"/>
          </w:tcPr>
          <w:p w14:paraId="6CA580FE"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2452840A"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0CA03F8A"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AB244AE"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2401C637" w14:textId="77777777" w:rsidR="000166DA" w:rsidRPr="00845914" w:rsidRDefault="00112F40">
            <w:pPr>
              <w:spacing w:before="40" w:after="40"/>
              <w:jc w:val="center"/>
              <w:rPr>
                <w:rFonts w:ascii="Arial" w:hAnsi="Arial" w:cs="Arial"/>
                <w:sz w:val="22"/>
                <w:szCs w:val="22"/>
                <w:highlight w:val="yellow"/>
              </w:rPr>
            </w:pPr>
            <w:r w:rsidRPr="00845914">
              <w:rPr>
                <w:rFonts w:ascii="Arial" w:hAnsi="Arial" w:cs="Arial"/>
                <w:sz w:val="22"/>
                <w:szCs w:val="22"/>
              </w:rPr>
              <w:t>INT4326</w:t>
            </w:r>
          </w:p>
        </w:tc>
      </w:tr>
      <w:tr w:rsidR="000166DA" w:rsidRPr="00845914" w14:paraId="5C19342B"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vAlign w:val="center"/>
          </w:tcPr>
          <w:p w14:paraId="4ED00476" w14:textId="6BB83883"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B</w:t>
            </w:r>
            <w:r w:rsidR="005B7BB8">
              <w:rPr>
                <w:rFonts w:ascii="Arial" w:hAnsi="Arial" w:cs="Arial"/>
                <w:sz w:val="22"/>
                <w:szCs w:val="22"/>
              </w:rPr>
              <w:t>7</w:t>
            </w:r>
          </w:p>
        </w:tc>
        <w:tc>
          <w:tcPr>
            <w:tcW w:w="3686" w:type="dxa"/>
            <w:tcBorders>
              <w:top w:val="single" w:sz="4" w:space="0" w:color="000000"/>
              <w:left w:val="single" w:sz="4" w:space="0" w:color="000000"/>
              <w:bottom w:val="single" w:sz="4" w:space="0" w:color="000000"/>
              <w:right w:val="single" w:sz="4" w:space="0" w:color="000000"/>
            </w:tcBorders>
            <w:vAlign w:val="center"/>
          </w:tcPr>
          <w:p w14:paraId="1D481296"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 xml:space="preserve">Hệ điều hành mạng </w:t>
            </w:r>
          </w:p>
          <w:p w14:paraId="70FDD7A9" w14:textId="77777777" w:rsidR="000166DA" w:rsidRPr="00845914" w:rsidRDefault="00112F40">
            <w:pPr>
              <w:spacing w:before="40" w:after="40"/>
              <w:rPr>
                <w:rFonts w:ascii="Arial" w:hAnsi="Arial" w:cs="Arial"/>
                <w:sz w:val="22"/>
                <w:szCs w:val="22"/>
              </w:rPr>
            </w:pPr>
            <w:r w:rsidRPr="00845914">
              <w:rPr>
                <w:rFonts w:ascii="Arial" w:hAnsi="Arial" w:cs="Arial"/>
                <w:sz w:val="22"/>
                <w:szCs w:val="22"/>
              </w:rPr>
              <w:t>(Network Operating Systems)</w:t>
            </w:r>
          </w:p>
        </w:tc>
        <w:tc>
          <w:tcPr>
            <w:tcW w:w="1276" w:type="dxa"/>
            <w:tcBorders>
              <w:top w:val="single" w:sz="4" w:space="0" w:color="000000"/>
              <w:left w:val="single" w:sz="4" w:space="0" w:color="000000"/>
              <w:bottom w:val="single" w:sz="4" w:space="0" w:color="000000"/>
              <w:right w:val="single" w:sz="4" w:space="0" w:color="000000"/>
            </w:tcBorders>
            <w:vAlign w:val="center"/>
          </w:tcPr>
          <w:p w14:paraId="5547600F"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INT4335</w:t>
            </w:r>
          </w:p>
        </w:tc>
        <w:tc>
          <w:tcPr>
            <w:tcW w:w="567" w:type="dxa"/>
            <w:tcBorders>
              <w:top w:val="single" w:sz="4" w:space="0" w:color="000000"/>
              <w:left w:val="single" w:sz="4" w:space="0" w:color="000000"/>
              <w:bottom w:val="single" w:sz="4" w:space="0" w:color="000000"/>
              <w:right w:val="single" w:sz="4" w:space="0" w:color="000000"/>
            </w:tcBorders>
            <w:vAlign w:val="center"/>
          </w:tcPr>
          <w:p w14:paraId="2E3D0E6B"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3</w:t>
            </w:r>
          </w:p>
        </w:tc>
        <w:tc>
          <w:tcPr>
            <w:tcW w:w="708" w:type="dxa"/>
            <w:tcBorders>
              <w:top w:val="single" w:sz="4" w:space="0" w:color="000000"/>
              <w:left w:val="single" w:sz="4" w:space="0" w:color="000000"/>
              <w:bottom w:val="single" w:sz="4" w:space="0" w:color="000000"/>
              <w:right w:val="single" w:sz="4" w:space="0" w:color="000000"/>
            </w:tcBorders>
            <w:vAlign w:val="center"/>
          </w:tcPr>
          <w:p w14:paraId="775EF915" w14:textId="77777777" w:rsidR="000166DA" w:rsidRPr="00845914" w:rsidRDefault="000166DA">
            <w:pPr>
              <w:spacing w:before="40" w:after="4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1868F25"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x</w:t>
            </w:r>
          </w:p>
        </w:tc>
        <w:tc>
          <w:tcPr>
            <w:tcW w:w="709" w:type="dxa"/>
            <w:tcBorders>
              <w:top w:val="single" w:sz="4" w:space="0" w:color="000000"/>
              <w:left w:val="single" w:sz="4" w:space="0" w:color="000000"/>
              <w:bottom w:val="single" w:sz="4" w:space="0" w:color="000000"/>
              <w:right w:val="single" w:sz="4" w:space="0" w:color="000000"/>
            </w:tcBorders>
            <w:vAlign w:val="center"/>
          </w:tcPr>
          <w:p w14:paraId="722E434C" w14:textId="77777777" w:rsidR="000166DA" w:rsidRPr="00845914" w:rsidRDefault="00112F40">
            <w:pPr>
              <w:spacing w:before="40" w:after="40"/>
              <w:jc w:val="center"/>
              <w:rPr>
                <w:rFonts w:ascii="Arial" w:hAnsi="Arial" w:cs="Arial"/>
                <w:sz w:val="22"/>
                <w:szCs w:val="22"/>
              </w:rPr>
            </w:pPr>
            <w:r w:rsidRPr="00845914">
              <w:rPr>
                <w:rFonts w:ascii="Arial" w:hAnsi="Arial" w:cs="Arial"/>
                <w:sz w:val="22"/>
                <w:szCs w:val="22"/>
              </w:rPr>
              <w:t>8</w:t>
            </w:r>
          </w:p>
        </w:tc>
        <w:tc>
          <w:tcPr>
            <w:tcW w:w="1276" w:type="dxa"/>
            <w:tcBorders>
              <w:top w:val="single" w:sz="4" w:space="0" w:color="000000"/>
              <w:left w:val="single" w:sz="4" w:space="0" w:color="000000"/>
              <w:bottom w:val="single" w:sz="4" w:space="0" w:color="000000"/>
              <w:right w:val="single" w:sz="4" w:space="0" w:color="000000"/>
            </w:tcBorders>
            <w:vAlign w:val="center"/>
          </w:tcPr>
          <w:p w14:paraId="73D8B809" w14:textId="77777777" w:rsidR="000166DA" w:rsidRPr="00845914" w:rsidRDefault="000166DA">
            <w:pPr>
              <w:spacing w:before="40" w:after="40"/>
              <w:jc w:val="center"/>
              <w:rPr>
                <w:rFonts w:ascii="Arial" w:hAnsi="Arial" w:cs="Arial"/>
                <w:sz w:val="22"/>
                <w:szCs w:val="22"/>
                <w:highlight w:val="yellow"/>
              </w:rPr>
            </w:pPr>
          </w:p>
        </w:tc>
      </w:tr>
      <w:tr w:rsidR="000166DA" w:rsidRPr="00845914" w14:paraId="6B03FBAB" w14:textId="77777777" w:rsidTr="000C7D60">
        <w:trP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4DF33C0C" w14:textId="77777777" w:rsidR="000166DA" w:rsidRPr="00845914" w:rsidRDefault="000166DA">
            <w:pPr>
              <w:spacing w:before="60" w:after="60"/>
              <w:jc w:val="center"/>
              <w:rPr>
                <w:rFonts w:ascii="Arial" w:hAnsi="Arial" w:cs="Arial"/>
                <w:sz w:val="22"/>
                <w:szCs w:val="22"/>
              </w:rPr>
            </w:pPr>
          </w:p>
        </w:tc>
        <w:tc>
          <w:tcPr>
            <w:tcW w:w="368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07537DD1" w14:textId="77777777" w:rsidR="000166DA" w:rsidRPr="00845914" w:rsidRDefault="00112F40">
            <w:pPr>
              <w:spacing w:before="60" w:after="60"/>
              <w:jc w:val="center"/>
              <w:rPr>
                <w:rFonts w:ascii="Arial" w:hAnsi="Arial" w:cs="Arial"/>
                <w:sz w:val="22"/>
                <w:szCs w:val="22"/>
              </w:rPr>
            </w:pPr>
            <w:r w:rsidRPr="00845914">
              <w:rPr>
                <w:rFonts w:ascii="Arial" w:hAnsi="Arial" w:cs="Arial"/>
                <w:b/>
                <w:bCs/>
                <w:sz w:val="22"/>
                <w:szCs w:val="22"/>
              </w:rPr>
              <w:t>Tổng:</w:t>
            </w:r>
          </w:p>
        </w:tc>
        <w:tc>
          <w:tcPr>
            <w:tcW w:w="127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290E6C28" w14:textId="77777777" w:rsidR="000166DA" w:rsidRPr="00845914" w:rsidRDefault="000166DA">
            <w:pPr>
              <w:spacing w:before="60" w:after="60"/>
              <w:jc w:val="center"/>
              <w:rPr>
                <w:rFonts w:ascii="Arial" w:hAnsi="Arial" w:cs="Arial"/>
                <w:sz w:val="22"/>
                <w:szCs w:val="22"/>
              </w:rPr>
            </w:pPr>
          </w:p>
        </w:tc>
        <w:tc>
          <w:tcPr>
            <w:tcW w:w="567"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2957FAF9" w14:textId="65706800" w:rsidR="000166DA" w:rsidRPr="00845914" w:rsidRDefault="00567FD9">
            <w:pPr>
              <w:spacing w:before="60" w:after="60"/>
              <w:jc w:val="center"/>
              <w:rPr>
                <w:rFonts w:ascii="Arial" w:hAnsi="Arial" w:cs="Arial"/>
                <w:sz w:val="22"/>
                <w:szCs w:val="22"/>
              </w:rPr>
            </w:pPr>
            <w:r>
              <w:rPr>
                <w:rFonts w:ascii="Arial" w:hAnsi="Arial" w:cs="Arial"/>
                <w:b/>
                <w:bCs/>
                <w:sz w:val="22"/>
                <w:szCs w:val="22"/>
              </w:rPr>
              <w:t>24</w:t>
            </w:r>
          </w:p>
        </w:tc>
        <w:tc>
          <w:tcPr>
            <w:tcW w:w="708"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2F43DE07"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59A97587" w14:textId="77777777" w:rsidR="000166DA" w:rsidRPr="00845914" w:rsidRDefault="000166DA">
            <w:pPr>
              <w:spacing w:before="60" w:after="60"/>
              <w:jc w:val="center"/>
              <w:rPr>
                <w:rFonts w:ascii="Arial" w:hAnsi="Arial" w:cs="Arial"/>
                <w:sz w:val="22"/>
                <w:szCs w:val="22"/>
              </w:rPr>
            </w:pPr>
          </w:p>
        </w:tc>
        <w:tc>
          <w:tcPr>
            <w:tcW w:w="709"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550EA4B8" w14:textId="77777777" w:rsidR="000166DA" w:rsidRPr="00845914" w:rsidRDefault="000166DA">
            <w:pPr>
              <w:spacing w:before="60" w:after="60"/>
              <w:jc w:val="center"/>
              <w:rPr>
                <w:rFonts w:ascii="Arial" w:hAnsi="Arial" w:cs="Arial"/>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vAlign w:val="center"/>
          </w:tcPr>
          <w:p w14:paraId="2DD1F72B" w14:textId="77777777" w:rsidR="000166DA" w:rsidRPr="00845914" w:rsidRDefault="000166DA">
            <w:pPr>
              <w:spacing w:before="60" w:after="60"/>
              <w:jc w:val="center"/>
              <w:rPr>
                <w:rFonts w:ascii="Arial" w:hAnsi="Arial" w:cs="Arial"/>
                <w:sz w:val="22"/>
                <w:szCs w:val="22"/>
              </w:rPr>
            </w:pPr>
          </w:p>
        </w:tc>
      </w:tr>
    </w:tbl>
    <w:p w14:paraId="6D312D6A" w14:textId="77777777" w:rsidR="000166DA" w:rsidRDefault="00112F40" w:rsidP="00567FD9">
      <w:pPr>
        <w:spacing w:before="120" w:after="120" w:line="288" w:lineRule="auto"/>
        <w:jc w:val="both"/>
        <w:rPr>
          <w:b/>
          <w:bCs/>
          <w:color w:val="000000"/>
          <w:sz w:val="26"/>
          <w:szCs w:val="26"/>
        </w:rPr>
      </w:pPr>
      <w:r>
        <w:rPr>
          <w:b/>
          <w:bCs/>
          <w:color w:val="000000"/>
          <w:sz w:val="26"/>
          <w:szCs w:val="26"/>
        </w:rPr>
        <w:t>7.2.5. Kiến thức chuyên ngành</w:t>
      </w:r>
    </w:p>
    <w:p w14:paraId="12A82E73" w14:textId="77777777" w:rsidR="000166DA" w:rsidRDefault="00112F40" w:rsidP="00567FD9">
      <w:pPr>
        <w:pStyle w:val="Heading6"/>
        <w:spacing w:after="120" w:line="288" w:lineRule="auto"/>
        <w:jc w:val="left"/>
        <w:rPr>
          <w:i/>
          <w:iCs/>
          <w:color w:val="000000"/>
          <w:sz w:val="26"/>
          <w:szCs w:val="26"/>
        </w:rPr>
      </w:pPr>
      <w:r>
        <w:rPr>
          <w:i/>
          <w:iCs/>
          <w:color w:val="000000"/>
          <w:sz w:val="26"/>
          <w:szCs w:val="26"/>
        </w:rPr>
        <w:t>7.2.5.1. Định hướng ứng dụng</w:t>
      </w:r>
    </w:p>
    <w:tbl>
      <w:tblPr>
        <w:tblStyle w:val="affffe"/>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494"/>
        <w:gridCol w:w="1388"/>
        <w:gridCol w:w="610"/>
        <w:gridCol w:w="737"/>
        <w:gridCol w:w="737"/>
        <w:gridCol w:w="766"/>
        <w:gridCol w:w="1310"/>
      </w:tblGrid>
      <w:tr w:rsidR="000166DA" w:rsidRPr="00567FD9" w14:paraId="266A1942" w14:textId="77777777" w:rsidTr="000C7D60">
        <w:trPr>
          <w:trHeight w:val="400"/>
          <w:tblHeader/>
          <w:jc w:val="center"/>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590ABDD4" w14:textId="77777777" w:rsidR="000166DA" w:rsidRPr="00567FD9" w:rsidRDefault="00112F40">
            <w:pPr>
              <w:jc w:val="center"/>
              <w:rPr>
                <w:rFonts w:ascii="Arial" w:hAnsi="Arial" w:cs="Arial"/>
                <w:sz w:val="22"/>
                <w:szCs w:val="22"/>
              </w:rPr>
            </w:pPr>
            <w:r w:rsidRPr="00567FD9">
              <w:rPr>
                <w:rFonts w:ascii="Arial" w:hAnsi="Arial" w:cs="Arial"/>
                <w:b/>
                <w:bCs/>
                <w:sz w:val="22"/>
                <w:szCs w:val="22"/>
              </w:rPr>
              <w:t>TT</w:t>
            </w:r>
          </w:p>
        </w:tc>
        <w:tc>
          <w:tcPr>
            <w:tcW w:w="3494"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C2155DF" w14:textId="77777777" w:rsidR="000166DA" w:rsidRPr="00567FD9" w:rsidRDefault="00112F40">
            <w:pPr>
              <w:jc w:val="center"/>
              <w:rPr>
                <w:rFonts w:ascii="Arial" w:hAnsi="Arial" w:cs="Arial"/>
                <w:sz w:val="22"/>
                <w:szCs w:val="22"/>
              </w:rPr>
            </w:pPr>
            <w:r w:rsidRPr="00567FD9">
              <w:rPr>
                <w:rFonts w:ascii="Arial" w:hAnsi="Arial" w:cs="Arial"/>
                <w:b/>
                <w:bCs/>
                <w:sz w:val="22"/>
                <w:szCs w:val="22"/>
              </w:rPr>
              <w:t>Tên Học phần</w:t>
            </w:r>
          </w:p>
        </w:tc>
        <w:tc>
          <w:tcPr>
            <w:tcW w:w="1388"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5E7F60B"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học </w:t>
            </w:r>
            <w:r w:rsidRPr="00567FD9">
              <w:rPr>
                <w:rFonts w:ascii="Arial" w:hAnsi="Arial" w:cs="Arial"/>
                <w:b/>
                <w:bCs/>
                <w:sz w:val="22"/>
                <w:szCs w:val="22"/>
              </w:rPr>
              <w:br/>
              <w:t>phần</w:t>
            </w:r>
          </w:p>
        </w:tc>
        <w:tc>
          <w:tcPr>
            <w:tcW w:w="610"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5ED70060" w14:textId="77777777" w:rsidR="000166DA" w:rsidRPr="00567FD9" w:rsidRDefault="00112F40">
            <w:pPr>
              <w:jc w:val="center"/>
              <w:rPr>
                <w:rFonts w:ascii="Arial" w:hAnsi="Arial" w:cs="Arial"/>
                <w:sz w:val="22"/>
                <w:szCs w:val="22"/>
              </w:rPr>
            </w:pPr>
            <w:r w:rsidRPr="00567FD9">
              <w:rPr>
                <w:rFonts w:ascii="Arial" w:hAnsi="Arial" w:cs="Arial"/>
                <w:b/>
                <w:bCs/>
                <w:sz w:val="22"/>
                <w:szCs w:val="22"/>
              </w:rPr>
              <w:t>Số tín chỉ</w:t>
            </w:r>
          </w:p>
        </w:tc>
        <w:tc>
          <w:tcPr>
            <w:tcW w:w="1474" w:type="dxa"/>
            <w:gridSpan w:val="2"/>
            <w:tcBorders>
              <w:top w:val="single" w:sz="4" w:space="0" w:color="000000"/>
              <w:left w:val="single" w:sz="4" w:space="0" w:color="000000"/>
              <w:bottom w:val="single" w:sz="4" w:space="0" w:color="000000"/>
              <w:right w:val="single" w:sz="4" w:space="0" w:color="000000"/>
            </w:tcBorders>
            <w:shd w:val="clear" w:color="auto" w:fill="DEEBF6"/>
          </w:tcPr>
          <w:p w14:paraId="793650CB" w14:textId="77777777" w:rsidR="000166DA" w:rsidRPr="00567FD9" w:rsidRDefault="00112F40">
            <w:pPr>
              <w:jc w:val="center"/>
              <w:rPr>
                <w:rFonts w:ascii="Arial" w:hAnsi="Arial" w:cs="Arial"/>
                <w:sz w:val="22"/>
                <w:szCs w:val="22"/>
              </w:rPr>
            </w:pPr>
            <w:r w:rsidRPr="00567FD9">
              <w:rPr>
                <w:rFonts w:ascii="Arial" w:hAnsi="Arial" w:cs="Arial"/>
                <w:b/>
                <w:bCs/>
                <w:sz w:val="22"/>
                <w:szCs w:val="22"/>
              </w:rPr>
              <w:t>Loại học  phần</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3C6677E" w14:textId="77777777" w:rsidR="000166DA" w:rsidRPr="00567FD9" w:rsidRDefault="00112F40">
            <w:pPr>
              <w:jc w:val="center"/>
              <w:rPr>
                <w:rFonts w:ascii="Arial" w:hAnsi="Arial" w:cs="Arial"/>
                <w:sz w:val="22"/>
                <w:szCs w:val="22"/>
              </w:rPr>
            </w:pPr>
            <w:r w:rsidRPr="00567FD9">
              <w:rPr>
                <w:rFonts w:ascii="Arial" w:hAnsi="Arial" w:cs="Arial"/>
                <w:b/>
                <w:bCs/>
                <w:sz w:val="22"/>
                <w:szCs w:val="22"/>
              </w:rPr>
              <w:t>Học kỳ</w:t>
            </w:r>
          </w:p>
        </w:tc>
        <w:tc>
          <w:tcPr>
            <w:tcW w:w="1310"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5D7D2E67"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w:t>
            </w:r>
            <w:r w:rsidRPr="00567FD9">
              <w:rPr>
                <w:rFonts w:ascii="Arial" w:hAnsi="Arial" w:cs="Arial"/>
                <w:b/>
                <w:bCs/>
                <w:sz w:val="22"/>
                <w:szCs w:val="22"/>
              </w:rPr>
              <w:br/>
              <w:t>học phần tiên quyết</w:t>
            </w:r>
          </w:p>
        </w:tc>
      </w:tr>
      <w:tr w:rsidR="000166DA" w:rsidRPr="00567FD9" w14:paraId="5E1993C6" w14:textId="77777777" w:rsidTr="000C7D60">
        <w:trPr>
          <w:cantSplit/>
          <w:trHeight w:val="819"/>
          <w:tblHeader/>
          <w:jc w:val="center"/>
        </w:trPr>
        <w:tc>
          <w:tcPr>
            <w:tcW w:w="56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F57CBC6"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3494"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763139C0"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388"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59817E3F"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610"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57D52EB2"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6D4D83" w14:textId="77777777" w:rsidR="000166DA" w:rsidRPr="00567FD9" w:rsidRDefault="00112F40">
            <w:pPr>
              <w:jc w:val="center"/>
              <w:rPr>
                <w:rFonts w:ascii="Arial" w:hAnsi="Arial" w:cs="Arial"/>
                <w:sz w:val="22"/>
                <w:szCs w:val="22"/>
              </w:rPr>
            </w:pPr>
            <w:r w:rsidRPr="00567FD9">
              <w:rPr>
                <w:rFonts w:ascii="Arial" w:hAnsi="Arial" w:cs="Arial"/>
                <w:i/>
                <w:iCs/>
                <w:sz w:val="22"/>
                <w:szCs w:val="22"/>
              </w:rPr>
              <w:t>Bắt buộc</w:t>
            </w:r>
          </w:p>
        </w:tc>
        <w:tc>
          <w:tcPr>
            <w:tcW w:w="737"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443752F" w14:textId="77777777" w:rsidR="000166DA" w:rsidRPr="00567FD9" w:rsidRDefault="00112F40">
            <w:pPr>
              <w:jc w:val="center"/>
              <w:rPr>
                <w:rFonts w:ascii="Arial" w:hAnsi="Arial" w:cs="Arial"/>
                <w:sz w:val="22"/>
                <w:szCs w:val="22"/>
              </w:rPr>
            </w:pPr>
            <w:r w:rsidRPr="00567FD9">
              <w:rPr>
                <w:rFonts w:ascii="Arial" w:hAnsi="Arial" w:cs="Arial"/>
                <w:i/>
                <w:iCs/>
                <w:sz w:val="22"/>
                <w:szCs w:val="22"/>
              </w:rPr>
              <w:t>Tự chọn</w:t>
            </w:r>
          </w:p>
        </w:tc>
        <w:tc>
          <w:tcPr>
            <w:tcW w:w="76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AF33057"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310"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E925026"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567FD9" w14:paraId="0CCFFE9D" w14:textId="77777777" w:rsidTr="000C7D60">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6470832"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50</w:t>
            </w:r>
          </w:p>
        </w:tc>
        <w:tc>
          <w:tcPr>
            <w:tcW w:w="3494" w:type="dxa"/>
            <w:tcBorders>
              <w:top w:val="single" w:sz="4" w:space="0" w:color="000000"/>
              <w:left w:val="single" w:sz="4" w:space="0" w:color="000000"/>
              <w:bottom w:val="single" w:sz="4" w:space="0" w:color="000000"/>
              <w:right w:val="single" w:sz="4" w:space="0" w:color="000000"/>
            </w:tcBorders>
            <w:vAlign w:val="center"/>
          </w:tcPr>
          <w:p w14:paraId="58F84888" w14:textId="0390AF22" w:rsidR="000166DA" w:rsidRPr="00567FD9" w:rsidRDefault="00112F40" w:rsidP="000C7D60">
            <w:pPr>
              <w:spacing w:before="40" w:after="40"/>
              <w:rPr>
                <w:rFonts w:ascii="Arial" w:hAnsi="Arial" w:cs="Arial"/>
                <w:sz w:val="22"/>
                <w:szCs w:val="22"/>
              </w:rPr>
            </w:pPr>
            <w:r w:rsidRPr="00567FD9">
              <w:rPr>
                <w:rFonts w:ascii="Arial" w:hAnsi="Arial" w:cs="Arial"/>
                <w:sz w:val="22"/>
                <w:szCs w:val="22"/>
              </w:rPr>
              <w:t>Khai phá tri thức và Phân tích dữ liệu (Knowledge mining and data analytics)</w:t>
            </w:r>
          </w:p>
        </w:tc>
        <w:tc>
          <w:tcPr>
            <w:tcW w:w="1388" w:type="dxa"/>
            <w:tcBorders>
              <w:top w:val="single" w:sz="4" w:space="0" w:color="000000"/>
              <w:left w:val="single" w:sz="4" w:space="0" w:color="000000"/>
              <w:bottom w:val="single" w:sz="4" w:space="0" w:color="000000"/>
              <w:right w:val="single" w:sz="4" w:space="0" w:color="000000"/>
            </w:tcBorders>
            <w:vAlign w:val="center"/>
          </w:tcPr>
          <w:p w14:paraId="48036DA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INT4450</w:t>
            </w:r>
          </w:p>
        </w:tc>
        <w:tc>
          <w:tcPr>
            <w:tcW w:w="610" w:type="dxa"/>
            <w:tcBorders>
              <w:top w:val="single" w:sz="4" w:space="0" w:color="000000"/>
              <w:left w:val="single" w:sz="4" w:space="0" w:color="000000"/>
              <w:bottom w:val="single" w:sz="4" w:space="0" w:color="000000"/>
              <w:right w:val="single" w:sz="4" w:space="0" w:color="000000"/>
            </w:tcBorders>
            <w:vAlign w:val="center"/>
          </w:tcPr>
          <w:p w14:paraId="4692C79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07FF7B25"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7" w:type="dxa"/>
            <w:tcBorders>
              <w:top w:val="single" w:sz="4" w:space="0" w:color="000000"/>
              <w:left w:val="single" w:sz="4" w:space="0" w:color="000000"/>
              <w:bottom w:val="single" w:sz="4" w:space="0" w:color="000000"/>
              <w:right w:val="single" w:sz="4" w:space="0" w:color="000000"/>
            </w:tcBorders>
            <w:vAlign w:val="center"/>
          </w:tcPr>
          <w:p w14:paraId="6F23F003"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50BB9E6C"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8</w:t>
            </w:r>
          </w:p>
        </w:tc>
        <w:tc>
          <w:tcPr>
            <w:tcW w:w="1310" w:type="dxa"/>
            <w:tcBorders>
              <w:top w:val="single" w:sz="4" w:space="0" w:color="000000"/>
              <w:left w:val="single" w:sz="4" w:space="0" w:color="000000"/>
              <w:bottom w:val="single" w:sz="4" w:space="0" w:color="000000"/>
              <w:right w:val="single" w:sz="4" w:space="0" w:color="000000"/>
            </w:tcBorders>
            <w:vAlign w:val="center"/>
          </w:tcPr>
          <w:p w14:paraId="48B96E79" w14:textId="77777777" w:rsidR="000166DA" w:rsidRPr="00567FD9" w:rsidRDefault="000166DA">
            <w:pPr>
              <w:spacing w:before="40" w:after="40"/>
              <w:jc w:val="center"/>
              <w:rPr>
                <w:rFonts w:ascii="Arial" w:hAnsi="Arial" w:cs="Arial"/>
                <w:sz w:val="22"/>
                <w:szCs w:val="22"/>
              </w:rPr>
            </w:pPr>
          </w:p>
        </w:tc>
      </w:tr>
      <w:tr w:rsidR="000166DA" w:rsidRPr="00567FD9" w14:paraId="20814EA8"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2677AA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51</w:t>
            </w:r>
          </w:p>
        </w:tc>
        <w:tc>
          <w:tcPr>
            <w:tcW w:w="3494" w:type="dxa"/>
            <w:tcBorders>
              <w:top w:val="single" w:sz="4" w:space="0" w:color="000000"/>
              <w:left w:val="single" w:sz="4" w:space="0" w:color="000000"/>
              <w:bottom w:val="single" w:sz="4" w:space="0" w:color="000000"/>
              <w:right w:val="single" w:sz="4" w:space="0" w:color="000000"/>
            </w:tcBorders>
            <w:vAlign w:val="center"/>
          </w:tcPr>
          <w:p w14:paraId="76D9BD59"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Các mô hình ngôn ngữ lớn </w:t>
            </w:r>
          </w:p>
          <w:p w14:paraId="1A41E743"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(Large Language Models)</w:t>
            </w:r>
          </w:p>
        </w:tc>
        <w:tc>
          <w:tcPr>
            <w:tcW w:w="1388" w:type="dxa"/>
            <w:tcBorders>
              <w:top w:val="single" w:sz="4" w:space="0" w:color="000000"/>
              <w:left w:val="single" w:sz="4" w:space="0" w:color="000000"/>
              <w:bottom w:val="single" w:sz="4" w:space="0" w:color="000000"/>
              <w:right w:val="single" w:sz="4" w:space="0" w:color="000000"/>
            </w:tcBorders>
            <w:vAlign w:val="center"/>
          </w:tcPr>
          <w:p w14:paraId="6D51A66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INT4457</w:t>
            </w:r>
          </w:p>
        </w:tc>
        <w:tc>
          <w:tcPr>
            <w:tcW w:w="610" w:type="dxa"/>
            <w:tcBorders>
              <w:top w:val="single" w:sz="4" w:space="0" w:color="000000"/>
              <w:left w:val="single" w:sz="4" w:space="0" w:color="000000"/>
              <w:bottom w:val="single" w:sz="4" w:space="0" w:color="000000"/>
              <w:right w:val="single" w:sz="4" w:space="0" w:color="000000"/>
            </w:tcBorders>
            <w:vAlign w:val="center"/>
          </w:tcPr>
          <w:p w14:paraId="706A2FBC"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34B6299F"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7" w:type="dxa"/>
            <w:tcBorders>
              <w:top w:val="single" w:sz="4" w:space="0" w:color="000000"/>
              <w:left w:val="single" w:sz="4" w:space="0" w:color="000000"/>
              <w:bottom w:val="single" w:sz="4" w:space="0" w:color="000000"/>
              <w:right w:val="single" w:sz="4" w:space="0" w:color="000000"/>
            </w:tcBorders>
            <w:vAlign w:val="center"/>
          </w:tcPr>
          <w:p w14:paraId="4B678902"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5E00002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411367C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42FC86B4" w14:textId="77777777" w:rsidTr="000C7D60">
        <w:trPr>
          <w:trHeight w:val="312"/>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BB34532"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52</w:t>
            </w:r>
          </w:p>
        </w:tc>
        <w:tc>
          <w:tcPr>
            <w:tcW w:w="3494" w:type="dxa"/>
            <w:tcBorders>
              <w:top w:val="single" w:sz="4" w:space="0" w:color="000000"/>
              <w:left w:val="single" w:sz="4" w:space="0" w:color="000000"/>
              <w:bottom w:val="single" w:sz="4" w:space="0" w:color="000000"/>
              <w:right w:val="single" w:sz="4" w:space="0" w:color="000000"/>
            </w:tcBorders>
            <w:vAlign w:val="center"/>
          </w:tcPr>
          <w:p w14:paraId="4772518D"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Lý thuyết học sâu </w:t>
            </w:r>
          </w:p>
          <w:p w14:paraId="07AF6585"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(Deep Learning Theory)</w:t>
            </w:r>
          </w:p>
        </w:tc>
        <w:tc>
          <w:tcPr>
            <w:tcW w:w="1388" w:type="dxa"/>
            <w:tcBorders>
              <w:top w:val="single" w:sz="4" w:space="0" w:color="000000"/>
              <w:left w:val="single" w:sz="4" w:space="0" w:color="000000"/>
              <w:bottom w:val="single" w:sz="4" w:space="0" w:color="000000"/>
              <w:right w:val="single" w:sz="4" w:space="0" w:color="000000"/>
            </w:tcBorders>
            <w:vAlign w:val="center"/>
          </w:tcPr>
          <w:p w14:paraId="6ED643E1"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INT4458</w:t>
            </w:r>
          </w:p>
        </w:tc>
        <w:tc>
          <w:tcPr>
            <w:tcW w:w="610" w:type="dxa"/>
            <w:tcBorders>
              <w:top w:val="single" w:sz="4" w:space="0" w:color="000000"/>
              <w:left w:val="single" w:sz="4" w:space="0" w:color="000000"/>
              <w:bottom w:val="single" w:sz="4" w:space="0" w:color="000000"/>
              <w:right w:val="single" w:sz="4" w:space="0" w:color="000000"/>
            </w:tcBorders>
            <w:vAlign w:val="center"/>
          </w:tcPr>
          <w:p w14:paraId="2CF7012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1AF41D19"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7" w:type="dxa"/>
            <w:tcBorders>
              <w:top w:val="single" w:sz="4" w:space="0" w:color="000000"/>
              <w:left w:val="single" w:sz="4" w:space="0" w:color="000000"/>
              <w:bottom w:val="single" w:sz="4" w:space="0" w:color="000000"/>
              <w:right w:val="single" w:sz="4" w:space="0" w:color="000000"/>
            </w:tcBorders>
            <w:vAlign w:val="center"/>
          </w:tcPr>
          <w:p w14:paraId="220CF916"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66BC92E3"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6B5BFCC2"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41606E27" w14:textId="77777777" w:rsidTr="000C7D60">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6CC87457" w14:textId="77777777" w:rsidR="000166DA" w:rsidRPr="00567FD9" w:rsidRDefault="000166DA">
            <w:pPr>
              <w:spacing w:before="40" w:after="40"/>
              <w:jc w:val="center"/>
              <w:rPr>
                <w:rFonts w:ascii="Arial" w:hAnsi="Arial" w:cs="Arial"/>
                <w:b/>
                <w:bCs/>
                <w:sz w:val="22"/>
                <w:szCs w:val="22"/>
              </w:rPr>
            </w:pPr>
          </w:p>
        </w:tc>
        <w:tc>
          <w:tcPr>
            <w:tcW w:w="9042" w:type="dxa"/>
            <w:gridSpan w:val="7"/>
            <w:tcBorders>
              <w:top w:val="single" w:sz="4" w:space="0" w:color="000000"/>
              <w:left w:val="single" w:sz="4" w:space="0" w:color="000000"/>
              <w:bottom w:val="single" w:sz="4" w:space="0" w:color="000000"/>
              <w:right w:val="single" w:sz="4" w:space="0" w:color="000000"/>
            </w:tcBorders>
            <w:shd w:val="clear" w:color="auto" w:fill="C5E0B3"/>
            <w:vAlign w:val="center"/>
          </w:tcPr>
          <w:p w14:paraId="61241C59" w14:textId="77777777" w:rsidR="000166DA" w:rsidRPr="00567FD9" w:rsidRDefault="00112F40">
            <w:pPr>
              <w:spacing w:before="40" w:after="40"/>
              <w:rPr>
                <w:rFonts w:ascii="Arial" w:hAnsi="Arial" w:cs="Arial"/>
                <w:b/>
                <w:bCs/>
                <w:sz w:val="22"/>
                <w:szCs w:val="22"/>
                <w:highlight w:val="yellow"/>
              </w:rPr>
            </w:pPr>
            <w:r w:rsidRPr="00567FD9">
              <w:rPr>
                <w:rFonts w:ascii="Arial" w:hAnsi="Arial" w:cs="Arial"/>
                <w:b/>
                <w:bCs/>
                <w:sz w:val="22"/>
                <w:szCs w:val="22"/>
              </w:rPr>
              <w:t>Các học phần tự chọn (chọn 4/8 học phần)</w:t>
            </w:r>
          </w:p>
        </w:tc>
      </w:tr>
      <w:tr w:rsidR="000166DA" w:rsidRPr="00567FD9" w14:paraId="12ED2E3B" w14:textId="77777777" w:rsidTr="000C7D60">
        <w:trPr>
          <w:trHeight w:val="269"/>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B6EB69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C1</w:t>
            </w:r>
          </w:p>
        </w:tc>
        <w:tc>
          <w:tcPr>
            <w:tcW w:w="3494" w:type="dxa"/>
            <w:tcBorders>
              <w:top w:val="single" w:sz="4" w:space="0" w:color="000000"/>
              <w:left w:val="single" w:sz="4" w:space="0" w:color="000000"/>
              <w:bottom w:val="single" w:sz="4" w:space="0" w:color="000000"/>
              <w:right w:val="single" w:sz="4" w:space="0" w:color="000000"/>
            </w:tcBorders>
            <w:vAlign w:val="center"/>
          </w:tcPr>
          <w:p w14:paraId="5160AD2E"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Phân tích dữ liệu đa phương tiện </w:t>
            </w:r>
          </w:p>
          <w:p w14:paraId="04E09921"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(Multi media data analytics)</w:t>
            </w:r>
          </w:p>
        </w:tc>
        <w:tc>
          <w:tcPr>
            <w:tcW w:w="1388" w:type="dxa"/>
            <w:tcBorders>
              <w:top w:val="single" w:sz="4" w:space="0" w:color="000000"/>
              <w:left w:val="single" w:sz="4" w:space="0" w:color="000000"/>
              <w:bottom w:val="single" w:sz="4" w:space="0" w:color="000000"/>
              <w:right w:val="single" w:sz="4" w:space="0" w:color="000000"/>
            </w:tcBorders>
            <w:vAlign w:val="center"/>
          </w:tcPr>
          <w:p w14:paraId="375F2B2E"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INT4459</w:t>
            </w:r>
          </w:p>
        </w:tc>
        <w:tc>
          <w:tcPr>
            <w:tcW w:w="610" w:type="dxa"/>
            <w:tcBorders>
              <w:top w:val="single" w:sz="4" w:space="0" w:color="000000"/>
              <w:left w:val="single" w:sz="4" w:space="0" w:color="000000"/>
              <w:bottom w:val="single" w:sz="4" w:space="0" w:color="000000"/>
              <w:right w:val="single" w:sz="4" w:space="0" w:color="000000"/>
            </w:tcBorders>
            <w:vAlign w:val="center"/>
          </w:tcPr>
          <w:p w14:paraId="5908534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2F6FED9D"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73FB6E8F"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0FCD4B9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51D9285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26E744BC"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30134FB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C2</w:t>
            </w:r>
          </w:p>
        </w:tc>
        <w:tc>
          <w:tcPr>
            <w:tcW w:w="3494" w:type="dxa"/>
            <w:tcBorders>
              <w:top w:val="single" w:sz="4" w:space="0" w:color="000000"/>
              <w:left w:val="single" w:sz="4" w:space="0" w:color="000000"/>
              <w:bottom w:val="single" w:sz="4" w:space="0" w:color="000000"/>
              <w:right w:val="single" w:sz="4" w:space="0" w:color="000000"/>
            </w:tcBorders>
            <w:vAlign w:val="center"/>
          </w:tcPr>
          <w:p w14:paraId="6FE722B5"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Phát triển các ứng dụng AI </w:t>
            </w:r>
          </w:p>
          <w:p w14:paraId="112B6F2B"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(AI application Development)</w:t>
            </w:r>
          </w:p>
        </w:tc>
        <w:tc>
          <w:tcPr>
            <w:tcW w:w="1388" w:type="dxa"/>
            <w:tcBorders>
              <w:top w:val="single" w:sz="4" w:space="0" w:color="000000"/>
              <w:left w:val="single" w:sz="4" w:space="0" w:color="000000"/>
              <w:bottom w:val="single" w:sz="4" w:space="0" w:color="000000"/>
              <w:right w:val="single" w:sz="4" w:space="0" w:color="000000"/>
            </w:tcBorders>
            <w:vAlign w:val="center"/>
          </w:tcPr>
          <w:p w14:paraId="4A549060"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INT4460</w:t>
            </w:r>
          </w:p>
        </w:tc>
        <w:tc>
          <w:tcPr>
            <w:tcW w:w="610" w:type="dxa"/>
            <w:tcBorders>
              <w:top w:val="single" w:sz="4" w:space="0" w:color="000000"/>
              <w:left w:val="single" w:sz="4" w:space="0" w:color="000000"/>
              <w:bottom w:val="single" w:sz="4" w:space="0" w:color="000000"/>
              <w:right w:val="single" w:sz="4" w:space="0" w:color="000000"/>
            </w:tcBorders>
            <w:vAlign w:val="center"/>
          </w:tcPr>
          <w:p w14:paraId="29337ED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37965214"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1CD79DCA"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16CCFDA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512C2DD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54A1E261"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1144998C"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C3</w:t>
            </w:r>
          </w:p>
        </w:tc>
        <w:tc>
          <w:tcPr>
            <w:tcW w:w="3494" w:type="dxa"/>
            <w:tcBorders>
              <w:top w:val="single" w:sz="4" w:space="0" w:color="000000"/>
              <w:left w:val="single" w:sz="4" w:space="0" w:color="000000"/>
              <w:bottom w:val="single" w:sz="4" w:space="0" w:color="000000"/>
              <w:right w:val="single" w:sz="4" w:space="0" w:color="000000"/>
            </w:tcBorders>
            <w:vAlign w:val="center"/>
          </w:tcPr>
          <w:p w14:paraId="0FC33AA6"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Hệ thống thông tin tác tử (Agentic Information System)</w:t>
            </w:r>
          </w:p>
        </w:tc>
        <w:tc>
          <w:tcPr>
            <w:tcW w:w="1388" w:type="dxa"/>
            <w:tcBorders>
              <w:top w:val="single" w:sz="4" w:space="0" w:color="000000"/>
              <w:left w:val="single" w:sz="4" w:space="0" w:color="000000"/>
              <w:bottom w:val="single" w:sz="4" w:space="0" w:color="000000"/>
              <w:right w:val="single" w:sz="4" w:space="0" w:color="000000"/>
            </w:tcBorders>
            <w:vAlign w:val="center"/>
          </w:tcPr>
          <w:p w14:paraId="4FAD9AE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INT4449</w:t>
            </w:r>
          </w:p>
        </w:tc>
        <w:tc>
          <w:tcPr>
            <w:tcW w:w="610" w:type="dxa"/>
            <w:tcBorders>
              <w:top w:val="single" w:sz="4" w:space="0" w:color="000000"/>
              <w:left w:val="single" w:sz="4" w:space="0" w:color="000000"/>
              <w:bottom w:val="single" w:sz="4" w:space="0" w:color="000000"/>
              <w:right w:val="single" w:sz="4" w:space="0" w:color="000000"/>
            </w:tcBorders>
            <w:vAlign w:val="center"/>
          </w:tcPr>
          <w:p w14:paraId="521CEE1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3AE664C2"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33B44B1B"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26B2227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1AE169B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47FA9B24"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61768CF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C4</w:t>
            </w:r>
          </w:p>
        </w:tc>
        <w:tc>
          <w:tcPr>
            <w:tcW w:w="3494" w:type="dxa"/>
            <w:tcBorders>
              <w:top w:val="single" w:sz="4" w:space="0" w:color="000000"/>
              <w:left w:val="single" w:sz="4" w:space="0" w:color="000000"/>
              <w:bottom w:val="single" w:sz="4" w:space="0" w:color="000000"/>
              <w:right w:val="single" w:sz="4" w:space="0" w:color="000000"/>
            </w:tcBorders>
            <w:vAlign w:val="center"/>
          </w:tcPr>
          <w:p w14:paraId="1C0A9E86"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Các hệ thống IoT hiện đại (Modern IoT Systems)</w:t>
            </w:r>
          </w:p>
        </w:tc>
        <w:tc>
          <w:tcPr>
            <w:tcW w:w="1388" w:type="dxa"/>
            <w:tcBorders>
              <w:top w:val="single" w:sz="4" w:space="0" w:color="000000"/>
              <w:left w:val="single" w:sz="4" w:space="0" w:color="000000"/>
              <w:bottom w:val="single" w:sz="4" w:space="0" w:color="000000"/>
              <w:right w:val="single" w:sz="4" w:space="0" w:color="000000"/>
            </w:tcBorders>
            <w:vAlign w:val="center"/>
          </w:tcPr>
          <w:p w14:paraId="5E70366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INT4438</w:t>
            </w:r>
          </w:p>
        </w:tc>
        <w:tc>
          <w:tcPr>
            <w:tcW w:w="610" w:type="dxa"/>
            <w:tcBorders>
              <w:top w:val="single" w:sz="4" w:space="0" w:color="000000"/>
              <w:left w:val="single" w:sz="4" w:space="0" w:color="000000"/>
              <w:bottom w:val="single" w:sz="4" w:space="0" w:color="000000"/>
              <w:right w:val="single" w:sz="4" w:space="0" w:color="000000"/>
            </w:tcBorders>
            <w:vAlign w:val="center"/>
          </w:tcPr>
          <w:p w14:paraId="11E3B7F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6815D240"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282FD8B0"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4E989FF1"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503CCFBE" w14:textId="77777777" w:rsidR="000166DA" w:rsidRPr="00567FD9" w:rsidRDefault="00112F40">
            <w:pPr>
              <w:spacing w:before="40" w:after="40"/>
              <w:jc w:val="center"/>
              <w:rPr>
                <w:rFonts w:ascii="Arial" w:hAnsi="Arial" w:cs="Arial"/>
                <w:sz w:val="22"/>
                <w:szCs w:val="22"/>
              </w:rPr>
            </w:pPr>
            <w:r w:rsidRPr="00567FD9">
              <w:rPr>
                <w:rFonts w:ascii="Arial" w:eastAsia="Calibri" w:hAnsi="Arial" w:cs="Arial"/>
                <w:sz w:val="22"/>
                <w:szCs w:val="22"/>
              </w:rPr>
              <w:t>INT1336</w:t>
            </w:r>
            <w:r w:rsidRPr="00567FD9">
              <w:rPr>
                <w:rFonts w:ascii="Arial" w:hAnsi="Arial" w:cs="Arial"/>
                <w:sz w:val="22"/>
                <w:szCs w:val="22"/>
              </w:rPr>
              <w:t xml:space="preserve"> </w:t>
            </w:r>
          </w:p>
        </w:tc>
      </w:tr>
      <w:tr w:rsidR="000166DA" w:rsidRPr="00567FD9" w14:paraId="346990B4"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741E9C3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C5</w:t>
            </w:r>
          </w:p>
        </w:tc>
        <w:tc>
          <w:tcPr>
            <w:tcW w:w="3494" w:type="dxa"/>
            <w:tcBorders>
              <w:top w:val="single" w:sz="4" w:space="0" w:color="000000"/>
              <w:left w:val="single" w:sz="4" w:space="0" w:color="000000"/>
              <w:bottom w:val="single" w:sz="4" w:space="0" w:color="000000"/>
              <w:right w:val="single" w:sz="4" w:space="0" w:color="000000"/>
            </w:tcBorders>
            <w:vAlign w:val="center"/>
          </w:tcPr>
          <w:p w14:paraId="555C4957"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Các hệ thống khuyến nghị nâng cao (Advanced Recommendation Systems)</w:t>
            </w:r>
          </w:p>
        </w:tc>
        <w:tc>
          <w:tcPr>
            <w:tcW w:w="1388" w:type="dxa"/>
            <w:tcBorders>
              <w:top w:val="single" w:sz="4" w:space="0" w:color="000000"/>
              <w:left w:val="single" w:sz="4" w:space="0" w:color="000000"/>
              <w:bottom w:val="single" w:sz="4" w:space="0" w:color="000000"/>
              <w:right w:val="single" w:sz="4" w:space="0" w:color="000000"/>
            </w:tcBorders>
            <w:vAlign w:val="center"/>
          </w:tcPr>
          <w:p w14:paraId="50767A9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INT4461</w:t>
            </w:r>
          </w:p>
        </w:tc>
        <w:tc>
          <w:tcPr>
            <w:tcW w:w="610" w:type="dxa"/>
            <w:tcBorders>
              <w:top w:val="single" w:sz="4" w:space="0" w:color="000000"/>
              <w:left w:val="single" w:sz="4" w:space="0" w:color="000000"/>
              <w:bottom w:val="single" w:sz="4" w:space="0" w:color="000000"/>
              <w:right w:val="single" w:sz="4" w:space="0" w:color="000000"/>
            </w:tcBorders>
            <w:vAlign w:val="center"/>
          </w:tcPr>
          <w:p w14:paraId="6C494FC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5386D1EC"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763026F8"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3053E8F0"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1E1C07F2"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5557EE75"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0E10F4C"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C6</w:t>
            </w:r>
          </w:p>
        </w:tc>
        <w:tc>
          <w:tcPr>
            <w:tcW w:w="3494" w:type="dxa"/>
            <w:tcBorders>
              <w:top w:val="single" w:sz="4" w:space="0" w:color="000000"/>
              <w:left w:val="single" w:sz="4" w:space="0" w:color="000000"/>
              <w:bottom w:val="single" w:sz="4" w:space="0" w:color="000000"/>
              <w:right w:val="single" w:sz="4" w:space="0" w:color="000000"/>
            </w:tcBorders>
            <w:vAlign w:val="center"/>
          </w:tcPr>
          <w:p w14:paraId="6514C281"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Trí tuệ nhân tạo tạo sinh (Generative AI)</w:t>
            </w:r>
          </w:p>
        </w:tc>
        <w:tc>
          <w:tcPr>
            <w:tcW w:w="1388" w:type="dxa"/>
            <w:tcBorders>
              <w:top w:val="single" w:sz="4" w:space="0" w:color="000000"/>
              <w:left w:val="single" w:sz="4" w:space="0" w:color="000000"/>
              <w:bottom w:val="single" w:sz="4" w:space="0" w:color="000000"/>
              <w:right w:val="single" w:sz="4" w:space="0" w:color="000000"/>
            </w:tcBorders>
            <w:vAlign w:val="center"/>
          </w:tcPr>
          <w:p w14:paraId="6876BE4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INT4462</w:t>
            </w:r>
          </w:p>
        </w:tc>
        <w:tc>
          <w:tcPr>
            <w:tcW w:w="610" w:type="dxa"/>
            <w:tcBorders>
              <w:top w:val="single" w:sz="4" w:space="0" w:color="000000"/>
              <w:left w:val="single" w:sz="4" w:space="0" w:color="000000"/>
              <w:bottom w:val="single" w:sz="4" w:space="0" w:color="000000"/>
              <w:right w:val="single" w:sz="4" w:space="0" w:color="000000"/>
            </w:tcBorders>
            <w:vAlign w:val="center"/>
          </w:tcPr>
          <w:p w14:paraId="2E6EADD1"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670F06B6"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46816183"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6C86BFE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087D98B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7B6E448B"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963D9C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C7</w:t>
            </w:r>
          </w:p>
        </w:tc>
        <w:tc>
          <w:tcPr>
            <w:tcW w:w="3494" w:type="dxa"/>
            <w:tcBorders>
              <w:top w:val="single" w:sz="4" w:space="0" w:color="000000"/>
              <w:left w:val="single" w:sz="4" w:space="0" w:color="000000"/>
              <w:bottom w:val="single" w:sz="4" w:space="0" w:color="000000"/>
              <w:right w:val="single" w:sz="4" w:space="0" w:color="000000"/>
            </w:tcBorders>
            <w:vAlign w:val="center"/>
          </w:tcPr>
          <w:p w14:paraId="76A6172E"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Mô hình hóa và mô phỏng các hệ thống phức tạp </w:t>
            </w:r>
          </w:p>
          <w:p w14:paraId="5CD43DE4"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(Modeling and Simulation of Complex Systems)</w:t>
            </w:r>
          </w:p>
        </w:tc>
        <w:tc>
          <w:tcPr>
            <w:tcW w:w="1388" w:type="dxa"/>
            <w:tcBorders>
              <w:top w:val="single" w:sz="4" w:space="0" w:color="000000"/>
              <w:left w:val="single" w:sz="4" w:space="0" w:color="000000"/>
              <w:bottom w:val="single" w:sz="4" w:space="0" w:color="000000"/>
              <w:right w:val="single" w:sz="4" w:space="0" w:color="000000"/>
            </w:tcBorders>
            <w:vAlign w:val="center"/>
          </w:tcPr>
          <w:p w14:paraId="5557292C"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INT4443</w:t>
            </w:r>
          </w:p>
        </w:tc>
        <w:tc>
          <w:tcPr>
            <w:tcW w:w="610" w:type="dxa"/>
            <w:tcBorders>
              <w:top w:val="single" w:sz="4" w:space="0" w:color="000000"/>
              <w:left w:val="single" w:sz="4" w:space="0" w:color="000000"/>
              <w:bottom w:val="single" w:sz="4" w:space="0" w:color="000000"/>
              <w:right w:val="single" w:sz="4" w:space="0" w:color="000000"/>
            </w:tcBorders>
            <w:vAlign w:val="center"/>
          </w:tcPr>
          <w:p w14:paraId="0BD3528E"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4512D5B2"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7E9CEBC5"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650DEA2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61DD2200" w14:textId="77777777" w:rsidR="000166DA" w:rsidRPr="00567FD9" w:rsidRDefault="000166DA">
            <w:pPr>
              <w:spacing w:before="40" w:after="40"/>
              <w:jc w:val="center"/>
              <w:rPr>
                <w:rFonts w:ascii="Arial" w:hAnsi="Arial" w:cs="Arial"/>
                <w:sz w:val="22"/>
                <w:szCs w:val="22"/>
              </w:rPr>
            </w:pPr>
          </w:p>
        </w:tc>
      </w:tr>
      <w:tr w:rsidR="000166DA" w:rsidRPr="00567FD9" w14:paraId="589821E4" w14:textId="77777777" w:rsidTr="000C7D60">
        <w:trPr>
          <w:trHeight w:val="520"/>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504893F0"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C8</w:t>
            </w:r>
          </w:p>
        </w:tc>
        <w:tc>
          <w:tcPr>
            <w:tcW w:w="3494" w:type="dxa"/>
            <w:tcBorders>
              <w:top w:val="single" w:sz="4" w:space="0" w:color="000000"/>
              <w:left w:val="single" w:sz="4" w:space="0" w:color="000000"/>
              <w:bottom w:val="single" w:sz="4" w:space="0" w:color="000000"/>
              <w:right w:val="single" w:sz="4" w:space="0" w:color="000000"/>
            </w:tcBorders>
            <w:vAlign w:val="center"/>
          </w:tcPr>
          <w:p w14:paraId="0B603961"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Công nghệ phần mềm nhúng (Embedded Software Engineering)</w:t>
            </w:r>
          </w:p>
        </w:tc>
        <w:tc>
          <w:tcPr>
            <w:tcW w:w="1388" w:type="dxa"/>
            <w:tcBorders>
              <w:top w:val="single" w:sz="4" w:space="0" w:color="000000"/>
              <w:left w:val="single" w:sz="4" w:space="0" w:color="000000"/>
              <w:bottom w:val="single" w:sz="4" w:space="0" w:color="000000"/>
              <w:right w:val="single" w:sz="4" w:space="0" w:color="000000"/>
            </w:tcBorders>
            <w:vAlign w:val="center"/>
          </w:tcPr>
          <w:p w14:paraId="0585F3E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INT4463</w:t>
            </w:r>
          </w:p>
        </w:tc>
        <w:tc>
          <w:tcPr>
            <w:tcW w:w="610" w:type="dxa"/>
            <w:tcBorders>
              <w:top w:val="single" w:sz="4" w:space="0" w:color="000000"/>
              <w:left w:val="single" w:sz="4" w:space="0" w:color="000000"/>
              <w:bottom w:val="single" w:sz="4" w:space="0" w:color="000000"/>
              <w:right w:val="single" w:sz="4" w:space="0" w:color="000000"/>
            </w:tcBorders>
            <w:vAlign w:val="center"/>
          </w:tcPr>
          <w:p w14:paraId="7EEA276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7" w:type="dxa"/>
            <w:tcBorders>
              <w:top w:val="single" w:sz="4" w:space="0" w:color="000000"/>
              <w:left w:val="single" w:sz="4" w:space="0" w:color="000000"/>
              <w:bottom w:val="single" w:sz="4" w:space="0" w:color="000000"/>
              <w:right w:val="single" w:sz="4" w:space="0" w:color="000000"/>
            </w:tcBorders>
            <w:vAlign w:val="center"/>
          </w:tcPr>
          <w:p w14:paraId="77F66F62"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vAlign w:val="center"/>
          </w:tcPr>
          <w:p w14:paraId="441C0234"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018D6B9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10" w:type="dxa"/>
            <w:tcBorders>
              <w:top w:val="single" w:sz="4" w:space="0" w:color="000000"/>
              <w:left w:val="single" w:sz="4" w:space="0" w:color="000000"/>
              <w:bottom w:val="single" w:sz="4" w:space="0" w:color="000000"/>
              <w:right w:val="single" w:sz="4" w:space="0" w:color="000000"/>
            </w:tcBorders>
            <w:vAlign w:val="center"/>
          </w:tcPr>
          <w:p w14:paraId="2966675D" w14:textId="77777777" w:rsidR="000166DA" w:rsidRPr="00567FD9" w:rsidRDefault="000166DA">
            <w:pPr>
              <w:spacing w:before="40" w:after="40"/>
              <w:jc w:val="center"/>
              <w:rPr>
                <w:rFonts w:ascii="Arial" w:hAnsi="Arial" w:cs="Arial"/>
                <w:sz w:val="22"/>
                <w:szCs w:val="22"/>
              </w:rPr>
            </w:pPr>
          </w:p>
        </w:tc>
      </w:tr>
      <w:tr w:rsidR="000166DA" w:rsidRPr="00567FD9" w14:paraId="24814E1A" w14:textId="77777777" w:rsidTr="000C7D60">
        <w:trPr>
          <w:trHeight w:val="43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F591BA1" w14:textId="77777777" w:rsidR="000166DA" w:rsidRPr="00567FD9" w:rsidRDefault="000166DA">
            <w:pPr>
              <w:spacing w:before="40" w:after="40"/>
              <w:jc w:val="center"/>
              <w:rPr>
                <w:rFonts w:ascii="Arial" w:hAnsi="Arial" w:cs="Arial"/>
                <w:sz w:val="22"/>
                <w:szCs w:val="22"/>
              </w:rPr>
            </w:pPr>
          </w:p>
        </w:tc>
        <w:tc>
          <w:tcPr>
            <w:tcW w:w="349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885D1F1" w14:textId="77777777" w:rsidR="000166DA" w:rsidRPr="00567FD9" w:rsidRDefault="00112F40">
            <w:pPr>
              <w:spacing w:before="40" w:after="40"/>
              <w:jc w:val="center"/>
              <w:rPr>
                <w:rFonts w:ascii="Arial" w:hAnsi="Arial" w:cs="Arial"/>
                <w:b/>
                <w:bCs/>
                <w:sz w:val="22"/>
                <w:szCs w:val="22"/>
              </w:rPr>
            </w:pPr>
            <w:r w:rsidRPr="00567FD9">
              <w:rPr>
                <w:rFonts w:ascii="Arial" w:hAnsi="Arial" w:cs="Arial"/>
                <w:b/>
                <w:bCs/>
                <w:sz w:val="22"/>
                <w:szCs w:val="22"/>
              </w:rPr>
              <w:t>Tổng</w:t>
            </w:r>
          </w:p>
        </w:tc>
        <w:tc>
          <w:tcPr>
            <w:tcW w:w="138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0D3FE51" w14:textId="77777777" w:rsidR="000166DA" w:rsidRPr="00567FD9" w:rsidRDefault="000166DA">
            <w:pPr>
              <w:spacing w:before="40" w:after="40"/>
              <w:jc w:val="center"/>
              <w:rPr>
                <w:rFonts w:ascii="Arial" w:hAnsi="Arial" w:cs="Arial"/>
                <w:sz w:val="22"/>
                <w:szCs w:val="22"/>
              </w:rPr>
            </w:pPr>
          </w:p>
        </w:tc>
        <w:tc>
          <w:tcPr>
            <w:tcW w:w="610"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FD03555" w14:textId="77777777" w:rsidR="000166DA" w:rsidRPr="00567FD9" w:rsidRDefault="00112F40">
            <w:pPr>
              <w:spacing w:before="40" w:after="40"/>
              <w:jc w:val="center"/>
              <w:rPr>
                <w:rFonts w:ascii="Arial" w:hAnsi="Arial" w:cs="Arial"/>
                <w:b/>
                <w:bCs/>
                <w:sz w:val="22"/>
                <w:szCs w:val="22"/>
              </w:rPr>
            </w:pPr>
            <w:r w:rsidRPr="00567FD9">
              <w:rPr>
                <w:rFonts w:ascii="Arial" w:hAnsi="Arial" w:cs="Arial"/>
                <w:b/>
                <w:bCs/>
                <w:sz w:val="22"/>
                <w:szCs w:val="22"/>
              </w:rPr>
              <w:t>21</w:t>
            </w:r>
          </w:p>
        </w:tc>
        <w:tc>
          <w:tcPr>
            <w:tcW w:w="73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19AB16F" w14:textId="77777777" w:rsidR="000166DA" w:rsidRPr="00567FD9" w:rsidRDefault="000166DA">
            <w:pPr>
              <w:spacing w:before="60" w:after="60"/>
              <w:jc w:val="center"/>
              <w:rPr>
                <w:rFonts w:ascii="Arial" w:hAnsi="Arial" w:cs="Arial"/>
                <w:sz w:val="22"/>
                <w:szCs w:val="22"/>
              </w:rPr>
            </w:pPr>
          </w:p>
        </w:tc>
        <w:tc>
          <w:tcPr>
            <w:tcW w:w="73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695A199"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5656636" w14:textId="77777777" w:rsidR="000166DA" w:rsidRPr="00567FD9" w:rsidRDefault="000166DA">
            <w:pPr>
              <w:spacing w:before="40" w:after="40"/>
              <w:jc w:val="center"/>
              <w:rPr>
                <w:rFonts w:ascii="Arial" w:hAnsi="Arial" w:cs="Arial"/>
                <w:sz w:val="22"/>
                <w:szCs w:val="22"/>
              </w:rPr>
            </w:pPr>
          </w:p>
        </w:tc>
        <w:tc>
          <w:tcPr>
            <w:tcW w:w="1310"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E0F1ABA" w14:textId="77777777" w:rsidR="000166DA" w:rsidRPr="00567FD9" w:rsidRDefault="000166DA">
            <w:pPr>
              <w:spacing w:before="40" w:after="40"/>
              <w:jc w:val="center"/>
              <w:rPr>
                <w:rFonts w:ascii="Arial" w:hAnsi="Arial" w:cs="Arial"/>
                <w:sz w:val="22"/>
                <w:szCs w:val="22"/>
              </w:rPr>
            </w:pPr>
          </w:p>
        </w:tc>
      </w:tr>
    </w:tbl>
    <w:p w14:paraId="7DB9FE4F" w14:textId="77777777" w:rsidR="000166DA" w:rsidRDefault="00112F40" w:rsidP="00567FD9">
      <w:pPr>
        <w:pStyle w:val="Heading6"/>
        <w:spacing w:after="120" w:line="288" w:lineRule="auto"/>
        <w:jc w:val="left"/>
        <w:rPr>
          <w:i/>
          <w:iCs/>
          <w:color w:val="000000"/>
          <w:sz w:val="26"/>
          <w:szCs w:val="26"/>
        </w:rPr>
      </w:pPr>
      <w:r>
        <w:rPr>
          <w:i/>
          <w:iCs/>
          <w:color w:val="000000"/>
          <w:sz w:val="26"/>
          <w:szCs w:val="26"/>
        </w:rPr>
        <w:t>7.2.5.2. Định hướng nghiên cứu</w:t>
      </w:r>
    </w:p>
    <w:tbl>
      <w:tblPr>
        <w:tblStyle w:val="afffff"/>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465"/>
        <w:gridCol w:w="1387"/>
        <w:gridCol w:w="609"/>
        <w:gridCol w:w="736"/>
        <w:gridCol w:w="736"/>
        <w:gridCol w:w="766"/>
        <w:gridCol w:w="1309"/>
      </w:tblGrid>
      <w:tr w:rsidR="000166DA" w:rsidRPr="00567FD9" w14:paraId="11CAD870" w14:textId="77777777">
        <w:trPr>
          <w:trHeight w:val="400"/>
          <w:tblHeader/>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35E22AB" w14:textId="77777777" w:rsidR="000166DA" w:rsidRPr="00567FD9" w:rsidRDefault="00112F40">
            <w:pPr>
              <w:jc w:val="center"/>
              <w:rPr>
                <w:rFonts w:ascii="Arial" w:hAnsi="Arial" w:cs="Arial"/>
                <w:sz w:val="22"/>
                <w:szCs w:val="22"/>
              </w:rPr>
            </w:pPr>
            <w:r w:rsidRPr="00567FD9">
              <w:rPr>
                <w:rFonts w:ascii="Arial" w:hAnsi="Arial" w:cs="Arial"/>
                <w:b/>
                <w:bCs/>
                <w:sz w:val="22"/>
                <w:szCs w:val="22"/>
              </w:rPr>
              <w:t>TT</w:t>
            </w:r>
          </w:p>
        </w:tc>
        <w:tc>
          <w:tcPr>
            <w:tcW w:w="3465"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D64F1A2" w14:textId="77777777" w:rsidR="000166DA" w:rsidRPr="00567FD9" w:rsidRDefault="00112F40">
            <w:pPr>
              <w:jc w:val="center"/>
              <w:rPr>
                <w:rFonts w:ascii="Arial" w:hAnsi="Arial" w:cs="Arial"/>
                <w:sz w:val="22"/>
                <w:szCs w:val="22"/>
              </w:rPr>
            </w:pPr>
            <w:r w:rsidRPr="00567FD9">
              <w:rPr>
                <w:rFonts w:ascii="Arial" w:hAnsi="Arial" w:cs="Arial"/>
                <w:b/>
                <w:bCs/>
                <w:sz w:val="22"/>
                <w:szCs w:val="22"/>
              </w:rPr>
              <w:t>Tên Học phần</w:t>
            </w:r>
          </w:p>
        </w:tc>
        <w:tc>
          <w:tcPr>
            <w:tcW w:w="138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1496A2D4"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học </w:t>
            </w:r>
            <w:r w:rsidRPr="00567FD9">
              <w:rPr>
                <w:rFonts w:ascii="Arial" w:hAnsi="Arial" w:cs="Arial"/>
                <w:b/>
                <w:bCs/>
                <w:sz w:val="22"/>
                <w:szCs w:val="22"/>
              </w:rPr>
              <w:br/>
              <w:t>phần</w:t>
            </w:r>
          </w:p>
        </w:tc>
        <w:tc>
          <w:tcPr>
            <w:tcW w:w="60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1F163B9" w14:textId="77777777" w:rsidR="000166DA" w:rsidRPr="00567FD9" w:rsidRDefault="00112F40">
            <w:pPr>
              <w:jc w:val="center"/>
              <w:rPr>
                <w:rFonts w:ascii="Arial" w:hAnsi="Arial" w:cs="Arial"/>
                <w:sz w:val="22"/>
                <w:szCs w:val="22"/>
              </w:rPr>
            </w:pPr>
            <w:r w:rsidRPr="00567FD9">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548B9FB3" w14:textId="77777777" w:rsidR="000166DA" w:rsidRPr="00567FD9" w:rsidRDefault="00112F40">
            <w:pPr>
              <w:jc w:val="center"/>
              <w:rPr>
                <w:rFonts w:ascii="Arial" w:hAnsi="Arial" w:cs="Arial"/>
                <w:sz w:val="22"/>
                <w:szCs w:val="22"/>
              </w:rPr>
            </w:pPr>
            <w:r w:rsidRPr="00567FD9">
              <w:rPr>
                <w:rFonts w:ascii="Arial" w:hAnsi="Arial" w:cs="Arial"/>
                <w:b/>
                <w:bCs/>
                <w:sz w:val="22"/>
                <w:szCs w:val="22"/>
              </w:rPr>
              <w:t>Loại học  phần</w:t>
            </w:r>
          </w:p>
        </w:tc>
        <w:tc>
          <w:tcPr>
            <w:tcW w:w="76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B7A7AA9" w14:textId="77777777" w:rsidR="000166DA" w:rsidRPr="00567FD9" w:rsidRDefault="00112F40">
            <w:pPr>
              <w:jc w:val="center"/>
              <w:rPr>
                <w:rFonts w:ascii="Arial" w:hAnsi="Arial" w:cs="Arial"/>
                <w:sz w:val="22"/>
                <w:szCs w:val="22"/>
              </w:rPr>
            </w:pPr>
            <w:r w:rsidRPr="00567FD9">
              <w:rPr>
                <w:rFonts w:ascii="Arial" w:hAnsi="Arial" w:cs="Arial"/>
                <w:b/>
                <w:bCs/>
                <w:sz w:val="22"/>
                <w:szCs w:val="22"/>
              </w:rPr>
              <w:t>Học kỳ</w:t>
            </w:r>
          </w:p>
        </w:tc>
        <w:tc>
          <w:tcPr>
            <w:tcW w:w="130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74C056B2"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w:t>
            </w:r>
            <w:r w:rsidRPr="00567FD9">
              <w:rPr>
                <w:rFonts w:ascii="Arial" w:hAnsi="Arial" w:cs="Arial"/>
                <w:b/>
                <w:bCs/>
                <w:sz w:val="22"/>
                <w:szCs w:val="22"/>
              </w:rPr>
              <w:br/>
              <w:t>học phần tiên quyết</w:t>
            </w:r>
          </w:p>
        </w:tc>
      </w:tr>
      <w:tr w:rsidR="000166DA" w:rsidRPr="00567FD9" w14:paraId="3618EAA9" w14:textId="77777777" w:rsidTr="00567FD9">
        <w:trPr>
          <w:cantSplit/>
          <w:trHeight w:val="878"/>
          <w:tblHeader/>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DDDF836"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3465"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787F9F2"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38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768C99F1"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60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0AFABB60"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F2F910" w14:textId="77777777" w:rsidR="000166DA" w:rsidRPr="00567FD9" w:rsidRDefault="00112F40">
            <w:pPr>
              <w:jc w:val="center"/>
              <w:rPr>
                <w:rFonts w:ascii="Arial" w:hAnsi="Arial" w:cs="Arial"/>
                <w:sz w:val="22"/>
                <w:szCs w:val="22"/>
              </w:rPr>
            </w:pPr>
            <w:r w:rsidRPr="00567FD9">
              <w:rPr>
                <w:rFonts w:ascii="Arial" w:hAnsi="Arial" w:cs="Arial"/>
                <w:i/>
                <w:iCs/>
                <w:sz w:val="22"/>
                <w:szCs w:val="22"/>
              </w:rPr>
              <w:t>Bắt buộc</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49B494" w14:textId="77777777" w:rsidR="000166DA" w:rsidRPr="00567FD9" w:rsidRDefault="00112F40">
            <w:pPr>
              <w:jc w:val="center"/>
              <w:rPr>
                <w:rFonts w:ascii="Arial" w:hAnsi="Arial" w:cs="Arial"/>
                <w:sz w:val="22"/>
                <w:szCs w:val="22"/>
              </w:rPr>
            </w:pPr>
            <w:r w:rsidRPr="00567FD9">
              <w:rPr>
                <w:rFonts w:ascii="Arial" w:hAnsi="Arial" w:cs="Arial"/>
                <w:i/>
                <w:iCs/>
                <w:sz w:val="22"/>
                <w:szCs w:val="22"/>
              </w:rPr>
              <w:t>Tự chọn</w:t>
            </w:r>
          </w:p>
        </w:tc>
        <w:tc>
          <w:tcPr>
            <w:tcW w:w="76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1A15C79"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30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665451B"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567FD9" w14:paraId="268812F1" w14:textId="77777777">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74EF24A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50</w:t>
            </w:r>
          </w:p>
        </w:tc>
        <w:tc>
          <w:tcPr>
            <w:tcW w:w="3465" w:type="dxa"/>
            <w:tcBorders>
              <w:top w:val="single" w:sz="4" w:space="0" w:color="000000"/>
              <w:left w:val="single" w:sz="4" w:space="0" w:color="000000"/>
              <w:bottom w:val="single" w:sz="4" w:space="0" w:color="000000"/>
              <w:right w:val="single" w:sz="4" w:space="0" w:color="000000"/>
            </w:tcBorders>
            <w:vAlign w:val="center"/>
          </w:tcPr>
          <w:p w14:paraId="687B9C79" w14:textId="792FB9FA" w:rsidR="000166DA" w:rsidRPr="00567FD9" w:rsidRDefault="00112F40" w:rsidP="000704F3">
            <w:pPr>
              <w:spacing w:before="40" w:after="40"/>
              <w:rPr>
                <w:rFonts w:ascii="Arial" w:hAnsi="Arial" w:cs="Arial"/>
                <w:sz w:val="22"/>
                <w:szCs w:val="22"/>
              </w:rPr>
            </w:pPr>
            <w:r w:rsidRPr="00567FD9">
              <w:rPr>
                <w:rFonts w:ascii="Arial" w:hAnsi="Arial" w:cs="Arial"/>
                <w:sz w:val="22"/>
                <w:szCs w:val="22"/>
              </w:rPr>
              <w:t>Khai phá tri thức và Phân tích dữ liệu (Knowledge mining and data analytics)</w:t>
            </w:r>
          </w:p>
        </w:tc>
        <w:tc>
          <w:tcPr>
            <w:tcW w:w="1387" w:type="dxa"/>
            <w:tcBorders>
              <w:top w:val="single" w:sz="4" w:space="0" w:color="000000"/>
              <w:left w:val="single" w:sz="4" w:space="0" w:color="000000"/>
              <w:bottom w:val="single" w:sz="4" w:space="0" w:color="000000"/>
              <w:right w:val="single" w:sz="4" w:space="0" w:color="000000"/>
            </w:tcBorders>
            <w:vAlign w:val="center"/>
          </w:tcPr>
          <w:p w14:paraId="692EBB0D"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INT4450</w:t>
            </w:r>
          </w:p>
        </w:tc>
        <w:tc>
          <w:tcPr>
            <w:tcW w:w="609" w:type="dxa"/>
            <w:tcBorders>
              <w:top w:val="single" w:sz="4" w:space="0" w:color="000000"/>
              <w:left w:val="single" w:sz="4" w:space="0" w:color="000000"/>
              <w:bottom w:val="single" w:sz="4" w:space="0" w:color="000000"/>
              <w:right w:val="single" w:sz="4" w:space="0" w:color="000000"/>
            </w:tcBorders>
            <w:vAlign w:val="center"/>
          </w:tcPr>
          <w:p w14:paraId="40CACD8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3F3C35F2"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03EE66B3"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6BE69613"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8</w:t>
            </w:r>
          </w:p>
        </w:tc>
        <w:tc>
          <w:tcPr>
            <w:tcW w:w="1309" w:type="dxa"/>
            <w:tcBorders>
              <w:top w:val="single" w:sz="4" w:space="0" w:color="000000"/>
              <w:left w:val="single" w:sz="4" w:space="0" w:color="000000"/>
              <w:bottom w:val="single" w:sz="4" w:space="0" w:color="000000"/>
              <w:right w:val="single" w:sz="4" w:space="0" w:color="000000"/>
            </w:tcBorders>
            <w:vAlign w:val="center"/>
          </w:tcPr>
          <w:p w14:paraId="081847D3" w14:textId="77777777" w:rsidR="000166DA" w:rsidRPr="00567FD9" w:rsidRDefault="000166DA">
            <w:pPr>
              <w:spacing w:before="40" w:after="40"/>
              <w:jc w:val="center"/>
              <w:rPr>
                <w:rFonts w:ascii="Arial" w:hAnsi="Arial" w:cs="Arial"/>
                <w:sz w:val="22"/>
                <w:szCs w:val="22"/>
              </w:rPr>
            </w:pPr>
          </w:p>
        </w:tc>
      </w:tr>
      <w:tr w:rsidR="000166DA" w:rsidRPr="00567FD9" w14:paraId="6D712768" w14:textId="77777777">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D4B5E3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51</w:t>
            </w:r>
          </w:p>
        </w:tc>
        <w:tc>
          <w:tcPr>
            <w:tcW w:w="3465" w:type="dxa"/>
            <w:tcBorders>
              <w:top w:val="single" w:sz="4" w:space="0" w:color="000000"/>
              <w:left w:val="single" w:sz="4" w:space="0" w:color="000000"/>
              <w:bottom w:val="single" w:sz="4" w:space="0" w:color="000000"/>
              <w:right w:val="single" w:sz="4" w:space="0" w:color="000000"/>
            </w:tcBorders>
            <w:vAlign w:val="center"/>
          </w:tcPr>
          <w:p w14:paraId="5F6B87A7"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Các mô hình ngôn ngữ lớn </w:t>
            </w:r>
          </w:p>
          <w:p w14:paraId="3B3FF9AB"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(Large Language Models)</w:t>
            </w:r>
          </w:p>
        </w:tc>
        <w:tc>
          <w:tcPr>
            <w:tcW w:w="1387" w:type="dxa"/>
            <w:tcBorders>
              <w:top w:val="single" w:sz="4" w:space="0" w:color="000000"/>
              <w:left w:val="single" w:sz="4" w:space="0" w:color="000000"/>
              <w:bottom w:val="single" w:sz="4" w:space="0" w:color="000000"/>
              <w:right w:val="single" w:sz="4" w:space="0" w:color="000000"/>
            </w:tcBorders>
            <w:vAlign w:val="center"/>
          </w:tcPr>
          <w:p w14:paraId="2059F37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INT4457</w:t>
            </w:r>
          </w:p>
        </w:tc>
        <w:tc>
          <w:tcPr>
            <w:tcW w:w="609" w:type="dxa"/>
            <w:tcBorders>
              <w:top w:val="single" w:sz="4" w:space="0" w:color="000000"/>
              <w:left w:val="single" w:sz="4" w:space="0" w:color="000000"/>
              <w:bottom w:val="single" w:sz="4" w:space="0" w:color="000000"/>
              <w:right w:val="single" w:sz="4" w:space="0" w:color="000000"/>
            </w:tcBorders>
            <w:vAlign w:val="center"/>
          </w:tcPr>
          <w:p w14:paraId="35DD9D4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11E79B77"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7D43E291"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3057D9AD"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3546853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2B98FE68" w14:textId="77777777">
        <w:trPr>
          <w:trHeight w:val="312"/>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901A2DD"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52</w:t>
            </w:r>
          </w:p>
        </w:tc>
        <w:tc>
          <w:tcPr>
            <w:tcW w:w="3465" w:type="dxa"/>
            <w:tcBorders>
              <w:top w:val="single" w:sz="4" w:space="0" w:color="000000"/>
              <w:left w:val="single" w:sz="4" w:space="0" w:color="000000"/>
              <w:bottom w:val="single" w:sz="4" w:space="0" w:color="000000"/>
              <w:right w:val="single" w:sz="4" w:space="0" w:color="000000"/>
            </w:tcBorders>
            <w:vAlign w:val="center"/>
          </w:tcPr>
          <w:p w14:paraId="3ED1C948"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Lý thuyết học sâu </w:t>
            </w:r>
          </w:p>
          <w:p w14:paraId="1123B68F"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(Deep Learning Theory )</w:t>
            </w:r>
          </w:p>
        </w:tc>
        <w:tc>
          <w:tcPr>
            <w:tcW w:w="1387" w:type="dxa"/>
            <w:tcBorders>
              <w:top w:val="single" w:sz="4" w:space="0" w:color="000000"/>
              <w:left w:val="single" w:sz="4" w:space="0" w:color="000000"/>
              <w:bottom w:val="single" w:sz="4" w:space="0" w:color="000000"/>
              <w:right w:val="single" w:sz="4" w:space="0" w:color="000000"/>
            </w:tcBorders>
            <w:vAlign w:val="center"/>
          </w:tcPr>
          <w:p w14:paraId="221F58E7"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INT4458</w:t>
            </w:r>
          </w:p>
        </w:tc>
        <w:tc>
          <w:tcPr>
            <w:tcW w:w="609" w:type="dxa"/>
            <w:tcBorders>
              <w:top w:val="single" w:sz="4" w:space="0" w:color="000000"/>
              <w:left w:val="single" w:sz="4" w:space="0" w:color="000000"/>
              <w:bottom w:val="single" w:sz="4" w:space="0" w:color="000000"/>
              <w:right w:val="single" w:sz="4" w:space="0" w:color="000000"/>
            </w:tcBorders>
            <w:vAlign w:val="center"/>
          </w:tcPr>
          <w:p w14:paraId="27A25E4D"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1B087549"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2E8825AC"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3819FB2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57C4951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26F94770" w14:textId="77777777" w:rsidTr="000C7D60">
        <w:trPr>
          <w:trHeight w:val="443"/>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764AE3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53</w:t>
            </w:r>
          </w:p>
        </w:tc>
        <w:tc>
          <w:tcPr>
            <w:tcW w:w="3465" w:type="dxa"/>
            <w:tcBorders>
              <w:top w:val="single" w:sz="4" w:space="0" w:color="000000"/>
              <w:left w:val="single" w:sz="4" w:space="0" w:color="000000"/>
              <w:bottom w:val="single" w:sz="4" w:space="0" w:color="000000"/>
              <w:right w:val="single" w:sz="4" w:space="0" w:color="000000"/>
            </w:tcBorders>
            <w:vAlign w:val="center"/>
          </w:tcPr>
          <w:p w14:paraId="5C7BD33C"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Chuyên đề nghiên cứu KHMT 2</w:t>
            </w:r>
          </w:p>
        </w:tc>
        <w:tc>
          <w:tcPr>
            <w:tcW w:w="1387" w:type="dxa"/>
            <w:tcBorders>
              <w:top w:val="single" w:sz="4" w:space="0" w:color="000000"/>
              <w:left w:val="single" w:sz="4" w:space="0" w:color="000000"/>
              <w:bottom w:val="single" w:sz="4" w:space="0" w:color="000000"/>
              <w:right w:val="single" w:sz="4" w:space="0" w:color="000000"/>
            </w:tcBorders>
            <w:vAlign w:val="center"/>
          </w:tcPr>
          <w:p w14:paraId="1563968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 xml:space="preserve"> INT4468</w:t>
            </w:r>
          </w:p>
        </w:tc>
        <w:tc>
          <w:tcPr>
            <w:tcW w:w="609" w:type="dxa"/>
            <w:tcBorders>
              <w:top w:val="single" w:sz="4" w:space="0" w:color="000000"/>
              <w:left w:val="single" w:sz="4" w:space="0" w:color="000000"/>
              <w:bottom w:val="single" w:sz="4" w:space="0" w:color="000000"/>
              <w:right w:val="single" w:sz="4" w:space="0" w:color="000000"/>
            </w:tcBorders>
            <w:vAlign w:val="center"/>
          </w:tcPr>
          <w:p w14:paraId="2892FBA2"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6</w:t>
            </w:r>
          </w:p>
        </w:tc>
        <w:tc>
          <w:tcPr>
            <w:tcW w:w="736" w:type="dxa"/>
            <w:tcBorders>
              <w:top w:val="single" w:sz="4" w:space="0" w:color="000000"/>
              <w:left w:val="single" w:sz="4" w:space="0" w:color="000000"/>
              <w:bottom w:val="single" w:sz="4" w:space="0" w:color="000000"/>
              <w:right w:val="single" w:sz="4" w:space="0" w:color="000000"/>
            </w:tcBorders>
            <w:vAlign w:val="center"/>
          </w:tcPr>
          <w:p w14:paraId="29CC44FA"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1C7EFD78"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vAlign w:val="center"/>
          </w:tcPr>
          <w:p w14:paraId="4ECEA57B"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68AF450F" w14:textId="3AD7C7EE" w:rsidR="000166DA" w:rsidRPr="00567FD9" w:rsidRDefault="00A73308">
            <w:pPr>
              <w:spacing w:before="40" w:after="40"/>
              <w:jc w:val="center"/>
              <w:rPr>
                <w:rFonts w:ascii="Arial" w:hAnsi="Arial" w:cs="Arial"/>
                <w:sz w:val="22"/>
                <w:szCs w:val="22"/>
              </w:rPr>
            </w:pPr>
            <w:r>
              <w:rPr>
                <w:rFonts w:ascii="Arial" w:hAnsi="Arial" w:cs="Arial"/>
                <w:sz w:val="22"/>
                <w:szCs w:val="22"/>
              </w:rPr>
              <w:t xml:space="preserve"> </w:t>
            </w:r>
          </w:p>
        </w:tc>
      </w:tr>
      <w:tr w:rsidR="000166DA" w:rsidRPr="00567FD9" w14:paraId="1808BDED" w14:textId="77777777">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C5E0B3"/>
            <w:vAlign w:val="center"/>
          </w:tcPr>
          <w:p w14:paraId="4436583F" w14:textId="77777777" w:rsidR="000166DA" w:rsidRPr="00567FD9" w:rsidRDefault="000166DA">
            <w:pPr>
              <w:spacing w:before="40" w:after="40"/>
              <w:jc w:val="center"/>
              <w:rPr>
                <w:rFonts w:ascii="Arial" w:hAnsi="Arial" w:cs="Arial"/>
                <w:b/>
                <w:bCs/>
                <w:sz w:val="22"/>
                <w:szCs w:val="22"/>
              </w:rPr>
            </w:pPr>
          </w:p>
        </w:tc>
        <w:tc>
          <w:tcPr>
            <w:tcW w:w="9008" w:type="dxa"/>
            <w:gridSpan w:val="7"/>
            <w:tcBorders>
              <w:top w:val="single" w:sz="4" w:space="0" w:color="000000"/>
              <w:left w:val="single" w:sz="4" w:space="0" w:color="000000"/>
              <w:bottom w:val="single" w:sz="4" w:space="0" w:color="000000"/>
              <w:right w:val="single" w:sz="4" w:space="0" w:color="000000"/>
            </w:tcBorders>
            <w:shd w:val="clear" w:color="auto" w:fill="C5E0B3"/>
            <w:vAlign w:val="center"/>
          </w:tcPr>
          <w:p w14:paraId="73E44A71" w14:textId="77777777" w:rsidR="000166DA" w:rsidRPr="00567FD9" w:rsidRDefault="00112F40">
            <w:pPr>
              <w:spacing w:before="40" w:after="40"/>
              <w:rPr>
                <w:rFonts w:ascii="Arial" w:hAnsi="Arial" w:cs="Arial"/>
                <w:b/>
                <w:bCs/>
                <w:sz w:val="22"/>
                <w:szCs w:val="22"/>
                <w:highlight w:val="yellow"/>
              </w:rPr>
            </w:pPr>
            <w:r w:rsidRPr="00567FD9">
              <w:rPr>
                <w:rFonts w:ascii="Arial" w:hAnsi="Arial" w:cs="Arial"/>
                <w:b/>
                <w:bCs/>
                <w:sz w:val="22"/>
                <w:szCs w:val="22"/>
              </w:rPr>
              <w:t>Các học phần tự chọn (chọn 2/4 học phần)</w:t>
            </w:r>
          </w:p>
        </w:tc>
      </w:tr>
      <w:tr w:rsidR="000166DA" w:rsidRPr="00567FD9" w14:paraId="62469990" w14:textId="77777777">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26ADDB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C1</w:t>
            </w:r>
          </w:p>
        </w:tc>
        <w:tc>
          <w:tcPr>
            <w:tcW w:w="3465" w:type="dxa"/>
            <w:tcBorders>
              <w:top w:val="single" w:sz="4" w:space="0" w:color="000000"/>
              <w:left w:val="single" w:sz="4" w:space="0" w:color="000000"/>
              <w:bottom w:val="single" w:sz="4" w:space="0" w:color="000000"/>
              <w:right w:val="single" w:sz="4" w:space="0" w:color="000000"/>
            </w:tcBorders>
            <w:vAlign w:val="center"/>
          </w:tcPr>
          <w:p w14:paraId="78C8FDFC"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Thị giác máy tính </w:t>
            </w:r>
          </w:p>
          <w:p w14:paraId="51C4AF72"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(Computer Vision)</w:t>
            </w:r>
          </w:p>
        </w:tc>
        <w:tc>
          <w:tcPr>
            <w:tcW w:w="1387" w:type="dxa"/>
            <w:tcBorders>
              <w:top w:val="single" w:sz="4" w:space="0" w:color="000000"/>
              <w:left w:val="single" w:sz="4" w:space="0" w:color="000000"/>
              <w:bottom w:val="single" w:sz="4" w:space="0" w:color="000000"/>
              <w:right w:val="single" w:sz="4" w:space="0" w:color="000000"/>
            </w:tcBorders>
            <w:vAlign w:val="center"/>
          </w:tcPr>
          <w:p w14:paraId="018B8ED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INT4464</w:t>
            </w:r>
          </w:p>
        </w:tc>
        <w:tc>
          <w:tcPr>
            <w:tcW w:w="609" w:type="dxa"/>
            <w:tcBorders>
              <w:top w:val="single" w:sz="4" w:space="0" w:color="000000"/>
              <w:left w:val="single" w:sz="4" w:space="0" w:color="000000"/>
              <w:bottom w:val="single" w:sz="4" w:space="0" w:color="000000"/>
              <w:right w:val="single" w:sz="4" w:space="0" w:color="000000"/>
            </w:tcBorders>
            <w:vAlign w:val="center"/>
          </w:tcPr>
          <w:p w14:paraId="61F3B38E"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5D3C4C8A" w14:textId="77777777" w:rsidR="000166DA" w:rsidRPr="00567FD9" w:rsidRDefault="000166DA">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6D513C65"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6086EEF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338A78BC" w14:textId="77777777" w:rsidR="000166DA" w:rsidRPr="00567FD9" w:rsidRDefault="000166DA">
            <w:pPr>
              <w:spacing w:before="40" w:after="40"/>
              <w:jc w:val="center"/>
              <w:rPr>
                <w:rFonts w:ascii="Arial" w:hAnsi="Arial" w:cs="Arial"/>
                <w:sz w:val="22"/>
                <w:szCs w:val="22"/>
              </w:rPr>
            </w:pPr>
          </w:p>
        </w:tc>
      </w:tr>
      <w:tr w:rsidR="000166DA" w:rsidRPr="00567FD9" w14:paraId="4646EA8F" w14:textId="77777777">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497E1E4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C2</w:t>
            </w:r>
          </w:p>
        </w:tc>
        <w:tc>
          <w:tcPr>
            <w:tcW w:w="3465" w:type="dxa"/>
            <w:tcBorders>
              <w:top w:val="single" w:sz="4" w:space="0" w:color="000000"/>
              <w:left w:val="single" w:sz="4" w:space="0" w:color="000000"/>
              <w:bottom w:val="single" w:sz="4" w:space="0" w:color="000000"/>
              <w:right w:val="single" w:sz="4" w:space="0" w:color="000000"/>
            </w:tcBorders>
            <w:vAlign w:val="center"/>
          </w:tcPr>
          <w:p w14:paraId="065C5207"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Học sâu tăng cường </w:t>
            </w:r>
          </w:p>
          <w:p w14:paraId="1EC38DEB" w14:textId="77777777" w:rsidR="000166DA" w:rsidRPr="00567FD9" w:rsidRDefault="00112F40">
            <w:pPr>
              <w:spacing w:before="40" w:after="40"/>
              <w:rPr>
                <w:rFonts w:ascii="Arial" w:hAnsi="Arial" w:cs="Arial"/>
                <w:color w:val="FF0000"/>
                <w:sz w:val="22"/>
                <w:szCs w:val="22"/>
              </w:rPr>
            </w:pPr>
            <w:r w:rsidRPr="00567FD9">
              <w:rPr>
                <w:rFonts w:ascii="Arial" w:hAnsi="Arial" w:cs="Arial"/>
                <w:sz w:val="22"/>
                <w:szCs w:val="22"/>
              </w:rPr>
              <w:t>(Deep Reinforcement learning)</w:t>
            </w:r>
          </w:p>
        </w:tc>
        <w:tc>
          <w:tcPr>
            <w:tcW w:w="1387" w:type="dxa"/>
            <w:tcBorders>
              <w:top w:val="single" w:sz="4" w:space="0" w:color="000000"/>
              <w:left w:val="single" w:sz="4" w:space="0" w:color="000000"/>
              <w:bottom w:val="single" w:sz="4" w:space="0" w:color="000000"/>
              <w:right w:val="single" w:sz="4" w:space="0" w:color="000000"/>
            </w:tcBorders>
            <w:vAlign w:val="center"/>
          </w:tcPr>
          <w:p w14:paraId="4F282CC3"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INT4465</w:t>
            </w:r>
          </w:p>
        </w:tc>
        <w:tc>
          <w:tcPr>
            <w:tcW w:w="609" w:type="dxa"/>
            <w:tcBorders>
              <w:top w:val="single" w:sz="4" w:space="0" w:color="000000"/>
              <w:left w:val="single" w:sz="4" w:space="0" w:color="000000"/>
              <w:bottom w:val="single" w:sz="4" w:space="0" w:color="000000"/>
              <w:right w:val="single" w:sz="4" w:space="0" w:color="000000"/>
            </w:tcBorders>
            <w:vAlign w:val="center"/>
          </w:tcPr>
          <w:p w14:paraId="534A1E1D"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5D72203D" w14:textId="77777777" w:rsidR="000166DA" w:rsidRPr="00567FD9" w:rsidRDefault="000166DA">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7E4BBEF7"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3AE9FEC5"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3DDF9AEA"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38E27AF7" w14:textId="77777777">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29A14AD7"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C3</w:t>
            </w:r>
          </w:p>
        </w:tc>
        <w:tc>
          <w:tcPr>
            <w:tcW w:w="3465" w:type="dxa"/>
            <w:tcBorders>
              <w:top w:val="single" w:sz="4" w:space="0" w:color="000000"/>
              <w:left w:val="single" w:sz="4" w:space="0" w:color="000000"/>
              <w:bottom w:val="single" w:sz="4" w:space="0" w:color="000000"/>
              <w:right w:val="single" w:sz="4" w:space="0" w:color="000000"/>
            </w:tcBorders>
            <w:vAlign w:val="center"/>
          </w:tcPr>
          <w:p w14:paraId="2BC0DA3F"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Mô hình xác suất và suy diễn </w:t>
            </w:r>
          </w:p>
          <w:p w14:paraId="208168F2"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(Probabilistic Models and Inference)</w:t>
            </w:r>
          </w:p>
        </w:tc>
        <w:tc>
          <w:tcPr>
            <w:tcW w:w="1387" w:type="dxa"/>
            <w:tcBorders>
              <w:top w:val="single" w:sz="4" w:space="0" w:color="000000"/>
              <w:left w:val="single" w:sz="4" w:space="0" w:color="000000"/>
              <w:bottom w:val="single" w:sz="4" w:space="0" w:color="000000"/>
              <w:right w:val="single" w:sz="4" w:space="0" w:color="000000"/>
            </w:tcBorders>
            <w:vAlign w:val="center"/>
          </w:tcPr>
          <w:p w14:paraId="1FA3DF63"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INT4466</w:t>
            </w:r>
          </w:p>
        </w:tc>
        <w:tc>
          <w:tcPr>
            <w:tcW w:w="609" w:type="dxa"/>
            <w:tcBorders>
              <w:top w:val="single" w:sz="4" w:space="0" w:color="000000"/>
              <w:left w:val="single" w:sz="4" w:space="0" w:color="000000"/>
              <w:bottom w:val="single" w:sz="4" w:space="0" w:color="000000"/>
              <w:right w:val="single" w:sz="4" w:space="0" w:color="000000"/>
            </w:tcBorders>
            <w:vAlign w:val="center"/>
          </w:tcPr>
          <w:p w14:paraId="6CBD99C7"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40C145B4" w14:textId="77777777" w:rsidR="000166DA" w:rsidRPr="00567FD9" w:rsidRDefault="000166DA">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519BDF22"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63CC05E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250B2DA3"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0D8B208B" w14:textId="77777777">
        <w:trPr>
          <w:trHeight w:val="520"/>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63942AC6"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C4</w:t>
            </w:r>
          </w:p>
        </w:tc>
        <w:tc>
          <w:tcPr>
            <w:tcW w:w="3465" w:type="dxa"/>
            <w:tcBorders>
              <w:top w:val="single" w:sz="4" w:space="0" w:color="000000"/>
              <w:left w:val="single" w:sz="4" w:space="0" w:color="000000"/>
              <w:bottom w:val="single" w:sz="4" w:space="0" w:color="000000"/>
              <w:right w:val="single" w:sz="4" w:space="0" w:color="000000"/>
            </w:tcBorders>
            <w:vAlign w:val="center"/>
          </w:tcPr>
          <w:p w14:paraId="32A03781" w14:textId="36FEA2E2" w:rsidR="000166DA" w:rsidRPr="00567FD9" w:rsidRDefault="00112F40" w:rsidP="000704F3">
            <w:pPr>
              <w:spacing w:before="40" w:after="40"/>
              <w:rPr>
                <w:rFonts w:ascii="Arial" w:hAnsi="Arial" w:cs="Arial"/>
                <w:color w:val="FF0000"/>
                <w:sz w:val="22"/>
                <w:szCs w:val="22"/>
              </w:rPr>
            </w:pPr>
            <w:r w:rsidRPr="00567FD9">
              <w:rPr>
                <w:rFonts w:ascii="Arial" w:hAnsi="Arial" w:cs="Arial"/>
                <w:sz w:val="22"/>
                <w:szCs w:val="22"/>
              </w:rPr>
              <w:t>Mô hình hóa và dự báo chuỗi thời gian (Time Series Modelisation and Prediction)</w:t>
            </w:r>
          </w:p>
        </w:tc>
        <w:tc>
          <w:tcPr>
            <w:tcW w:w="1387" w:type="dxa"/>
            <w:tcBorders>
              <w:top w:val="single" w:sz="4" w:space="0" w:color="000000"/>
              <w:left w:val="single" w:sz="4" w:space="0" w:color="000000"/>
              <w:bottom w:val="single" w:sz="4" w:space="0" w:color="000000"/>
              <w:right w:val="single" w:sz="4" w:space="0" w:color="000000"/>
            </w:tcBorders>
            <w:vAlign w:val="center"/>
          </w:tcPr>
          <w:p w14:paraId="477E2C79"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INT4467</w:t>
            </w:r>
          </w:p>
        </w:tc>
        <w:tc>
          <w:tcPr>
            <w:tcW w:w="609" w:type="dxa"/>
            <w:tcBorders>
              <w:top w:val="single" w:sz="4" w:space="0" w:color="000000"/>
              <w:left w:val="single" w:sz="4" w:space="0" w:color="000000"/>
              <w:bottom w:val="single" w:sz="4" w:space="0" w:color="000000"/>
              <w:right w:val="single" w:sz="4" w:space="0" w:color="000000"/>
            </w:tcBorders>
            <w:vAlign w:val="center"/>
          </w:tcPr>
          <w:p w14:paraId="4E7D0B47"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3</w:t>
            </w:r>
          </w:p>
        </w:tc>
        <w:tc>
          <w:tcPr>
            <w:tcW w:w="736" w:type="dxa"/>
            <w:tcBorders>
              <w:top w:val="single" w:sz="4" w:space="0" w:color="000000"/>
              <w:left w:val="single" w:sz="4" w:space="0" w:color="000000"/>
              <w:bottom w:val="single" w:sz="4" w:space="0" w:color="000000"/>
              <w:right w:val="single" w:sz="4" w:space="0" w:color="000000"/>
            </w:tcBorders>
            <w:vAlign w:val="center"/>
          </w:tcPr>
          <w:p w14:paraId="2E267D28" w14:textId="77777777" w:rsidR="000166DA" w:rsidRPr="00567FD9" w:rsidRDefault="000166DA">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vAlign w:val="center"/>
          </w:tcPr>
          <w:p w14:paraId="159C439F"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x</w:t>
            </w:r>
          </w:p>
        </w:tc>
        <w:tc>
          <w:tcPr>
            <w:tcW w:w="766" w:type="dxa"/>
            <w:tcBorders>
              <w:top w:val="single" w:sz="4" w:space="0" w:color="000000"/>
              <w:left w:val="single" w:sz="4" w:space="0" w:color="000000"/>
              <w:bottom w:val="single" w:sz="4" w:space="0" w:color="000000"/>
              <w:right w:val="single" w:sz="4" w:space="0" w:color="000000"/>
            </w:tcBorders>
            <w:vAlign w:val="center"/>
          </w:tcPr>
          <w:p w14:paraId="26DAE74E"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9</w:t>
            </w:r>
          </w:p>
        </w:tc>
        <w:tc>
          <w:tcPr>
            <w:tcW w:w="1309" w:type="dxa"/>
            <w:tcBorders>
              <w:top w:val="single" w:sz="4" w:space="0" w:color="000000"/>
              <w:left w:val="single" w:sz="4" w:space="0" w:color="000000"/>
              <w:bottom w:val="single" w:sz="4" w:space="0" w:color="000000"/>
              <w:right w:val="single" w:sz="4" w:space="0" w:color="000000"/>
            </w:tcBorders>
            <w:vAlign w:val="center"/>
          </w:tcPr>
          <w:p w14:paraId="36E86C2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INT4331</w:t>
            </w:r>
          </w:p>
        </w:tc>
      </w:tr>
      <w:tr w:rsidR="000166DA" w:rsidRPr="00567FD9" w14:paraId="66DB588E" w14:textId="77777777">
        <w:trPr>
          <w:trHeight w:val="439"/>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D6C2354" w14:textId="77777777" w:rsidR="000166DA" w:rsidRPr="00567FD9" w:rsidRDefault="000166DA">
            <w:pPr>
              <w:spacing w:before="40" w:after="40"/>
              <w:jc w:val="center"/>
              <w:rPr>
                <w:rFonts w:ascii="Arial" w:hAnsi="Arial" w:cs="Arial"/>
                <w:sz w:val="22"/>
                <w:szCs w:val="22"/>
              </w:rPr>
            </w:pPr>
          </w:p>
        </w:tc>
        <w:tc>
          <w:tcPr>
            <w:tcW w:w="3465"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8941526" w14:textId="77777777" w:rsidR="000166DA" w:rsidRPr="00567FD9" w:rsidRDefault="00112F40">
            <w:pPr>
              <w:spacing w:before="40" w:after="40"/>
              <w:jc w:val="center"/>
              <w:rPr>
                <w:rFonts w:ascii="Arial" w:hAnsi="Arial" w:cs="Arial"/>
                <w:b/>
                <w:bCs/>
                <w:sz w:val="22"/>
                <w:szCs w:val="22"/>
              </w:rPr>
            </w:pPr>
            <w:r w:rsidRPr="00567FD9">
              <w:rPr>
                <w:rFonts w:ascii="Arial" w:hAnsi="Arial" w:cs="Arial"/>
                <w:b/>
                <w:bCs/>
                <w:sz w:val="22"/>
                <w:szCs w:val="22"/>
              </w:rPr>
              <w:t>Tổng</w:t>
            </w:r>
          </w:p>
        </w:tc>
        <w:tc>
          <w:tcPr>
            <w:tcW w:w="138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3FC1F28" w14:textId="77777777" w:rsidR="000166DA" w:rsidRPr="00567FD9" w:rsidRDefault="000166DA">
            <w:pPr>
              <w:spacing w:before="40" w:after="40"/>
              <w:jc w:val="center"/>
              <w:rPr>
                <w:rFonts w:ascii="Arial" w:hAnsi="Arial" w:cs="Arial"/>
                <w:sz w:val="22"/>
                <w:szCs w:val="22"/>
              </w:rPr>
            </w:pPr>
          </w:p>
        </w:tc>
        <w:tc>
          <w:tcPr>
            <w:tcW w:w="60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A441EE5" w14:textId="77777777" w:rsidR="000166DA" w:rsidRPr="00567FD9" w:rsidRDefault="00112F40">
            <w:pPr>
              <w:spacing w:before="40" w:after="40"/>
              <w:jc w:val="center"/>
              <w:rPr>
                <w:rFonts w:ascii="Arial" w:hAnsi="Arial" w:cs="Arial"/>
                <w:b/>
                <w:bCs/>
                <w:sz w:val="22"/>
                <w:szCs w:val="22"/>
              </w:rPr>
            </w:pPr>
            <w:r w:rsidRPr="00567FD9">
              <w:rPr>
                <w:rFonts w:ascii="Arial" w:hAnsi="Arial" w:cs="Arial"/>
                <w:b/>
                <w:bCs/>
                <w:sz w:val="22"/>
                <w:szCs w:val="22"/>
              </w:rPr>
              <w:t>21</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261F71A" w14:textId="77777777" w:rsidR="000166DA" w:rsidRPr="00567FD9" w:rsidRDefault="000166DA">
            <w:pPr>
              <w:spacing w:before="60" w:after="60"/>
              <w:jc w:val="center"/>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3519E53" w14:textId="77777777" w:rsidR="000166DA" w:rsidRPr="00567FD9" w:rsidRDefault="000166DA">
            <w:pPr>
              <w:spacing w:before="60" w:after="60"/>
              <w:jc w:val="center"/>
              <w:rPr>
                <w:rFonts w:ascii="Arial" w:hAnsi="Arial" w:cs="Arial"/>
                <w:sz w:val="22"/>
                <w:szCs w:val="22"/>
              </w:rPr>
            </w:pPr>
          </w:p>
        </w:tc>
        <w:tc>
          <w:tcPr>
            <w:tcW w:w="76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D33B5FC" w14:textId="77777777" w:rsidR="000166DA" w:rsidRPr="00567FD9" w:rsidRDefault="000166DA">
            <w:pPr>
              <w:spacing w:before="40" w:after="40"/>
              <w:jc w:val="center"/>
              <w:rPr>
                <w:rFonts w:ascii="Arial" w:hAnsi="Arial" w:cs="Arial"/>
                <w:sz w:val="22"/>
                <w:szCs w:val="22"/>
              </w:rPr>
            </w:pPr>
          </w:p>
        </w:tc>
        <w:tc>
          <w:tcPr>
            <w:tcW w:w="130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3D96A9A" w14:textId="77777777" w:rsidR="000166DA" w:rsidRPr="00567FD9" w:rsidRDefault="000166DA">
            <w:pPr>
              <w:spacing w:before="40" w:after="40"/>
              <w:jc w:val="center"/>
              <w:rPr>
                <w:rFonts w:ascii="Arial" w:hAnsi="Arial" w:cs="Arial"/>
                <w:sz w:val="22"/>
                <w:szCs w:val="22"/>
              </w:rPr>
            </w:pPr>
          </w:p>
        </w:tc>
      </w:tr>
    </w:tbl>
    <w:p w14:paraId="64597C95" w14:textId="77777777" w:rsidR="000166DA" w:rsidRDefault="00112F40" w:rsidP="000704F3">
      <w:pPr>
        <w:spacing w:before="120" w:after="120" w:line="288" w:lineRule="auto"/>
        <w:jc w:val="both"/>
        <w:rPr>
          <w:b/>
          <w:bCs/>
          <w:color w:val="000000"/>
          <w:sz w:val="26"/>
          <w:szCs w:val="26"/>
        </w:rPr>
      </w:pPr>
      <w:r>
        <w:rPr>
          <w:b/>
          <w:bCs/>
          <w:color w:val="000000"/>
          <w:sz w:val="26"/>
          <w:szCs w:val="26"/>
        </w:rPr>
        <w:t>7.2.6. Tốt nghiệp</w:t>
      </w:r>
    </w:p>
    <w:p w14:paraId="580D53AB" w14:textId="77777777" w:rsidR="000166DA" w:rsidRPr="00567FD9" w:rsidRDefault="00112F40" w:rsidP="000704F3">
      <w:pPr>
        <w:pStyle w:val="Heading6"/>
        <w:spacing w:after="120" w:line="288" w:lineRule="auto"/>
        <w:jc w:val="left"/>
        <w:rPr>
          <w:i/>
          <w:iCs/>
          <w:sz w:val="26"/>
          <w:szCs w:val="26"/>
        </w:rPr>
      </w:pPr>
      <w:r w:rsidRPr="00567FD9">
        <w:rPr>
          <w:i/>
          <w:iCs/>
          <w:sz w:val="26"/>
          <w:szCs w:val="26"/>
        </w:rPr>
        <w:t>a. Định hướng ứng dụng</w:t>
      </w:r>
    </w:p>
    <w:tbl>
      <w:tblPr>
        <w:tblStyle w:val="afffff0"/>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440"/>
        <w:gridCol w:w="1463"/>
        <w:gridCol w:w="596"/>
        <w:gridCol w:w="736"/>
        <w:gridCol w:w="736"/>
        <w:gridCol w:w="678"/>
        <w:gridCol w:w="1359"/>
      </w:tblGrid>
      <w:tr w:rsidR="000166DA" w:rsidRPr="00567FD9" w14:paraId="4AF55E0C" w14:textId="77777777">
        <w:trPr>
          <w:trHeight w:val="400"/>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124FA469" w14:textId="77777777" w:rsidR="000166DA" w:rsidRPr="00567FD9" w:rsidRDefault="00112F40">
            <w:pPr>
              <w:jc w:val="center"/>
              <w:rPr>
                <w:rFonts w:ascii="Arial" w:hAnsi="Arial" w:cs="Arial"/>
                <w:sz w:val="22"/>
                <w:szCs w:val="22"/>
              </w:rPr>
            </w:pPr>
            <w:r w:rsidRPr="00567FD9">
              <w:rPr>
                <w:rFonts w:ascii="Arial" w:hAnsi="Arial" w:cs="Arial"/>
                <w:b/>
                <w:bCs/>
                <w:sz w:val="22"/>
                <w:szCs w:val="22"/>
              </w:rPr>
              <w:t>TT</w:t>
            </w:r>
          </w:p>
        </w:tc>
        <w:tc>
          <w:tcPr>
            <w:tcW w:w="3440"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14630918" w14:textId="77777777" w:rsidR="000166DA" w:rsidRPr="00567FD9" w:rsidRDefault="00112F40">
            <w:pPr>
              <w:jc w:val="center"/>
              <w:rPr>
                <w:rFonts w:ascii="Arial" w:hAnsi="Arial" w:cs="Arial"/>
                <w:sz w:val="22"/>
                <w:szCs w:val="22"/>
              </w:rPr>
            </w:pPr>
            <w:r w:rsidRPr="00567FD9">
              <w:rPr>
                <w:rFonts w:ascii="Arial" w:hAnsi="Arial" w:cs="Arial"/>
                <w:b/>
                <w:bCs/>
                <w:sz w:val="22"/>
                <w:szCs w:val="22"/>
              </w:rPr>
              <w:t>Tên Học phần</w:t>
            </w:r>
          </w:p>
        </w:tc>
        <w:tc>
          <w:tcPr>
            <w:tcW w:w="1463"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66092FE"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học </w:t>
            </w:r>
            <w:r w:rsidRPr="00567FD9">
              <w:rPr>
                <w:rFonts w:ascii="Arial" w:hAnsi="Arial" w:cs="Arial"/>
                <w:b/>
                <w:bCs/>
                <w:sz w:val="22"/>
                <w:szCs w:val="22"/>
              </w:rPr>
              <w:br/>
              <w:t>phần</w:t>
            </w:r>
          </w:p>
        </w:tc>
        <w:tc>
          <w:tcPr>
            <w:tcW w:w="596"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31F3F9BC" w14:textId="77777777" w:rsidR="000166DA" w:rsidRPr="00567FD9" w:rsidRDefault="00112F40">
            <w:pPr>
              <w:jc w:val="center"/>
              <w:rPr>
                <w:rFonts w:ascii="Arial" w:hAnsi="Arial" w:cs="Arial"/>
                <w:sz w:val="22"/>
                <w:szCs w:val="22"/>
              </w:rPr>
            </w:pPr>
            <w:r w:rsidRPr="00567FD9">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77C06481" w14:textId="77777777" w:rsidR="000166DA" w:rsidRPr="00567FD9" w:rsidRDefault="00112F40">
            <w:pPr>
              <w:jc w:val="center"/>
              <w:rPr>
                <w:rFonts w:ascii="Arial" w:hAnsi="Arial" w:cs="Arial"/>
                <w:sz w:val="22"/>
                <w:szCs w:val="22"/>
              </w:rPr>
            </w:pPr>
            <w:r w:rsidRPr="00567FD9">
              <w:rPr>
                <w:rFonts w:ascii="Arial" w:hAnsi="Arial" w:cs="Arial"/>
                <w:b/>
                <w:bCs/>
                <w:sz w:val="22"/>
                <w:szCs w:val="22"/>
              </w:rPr>
              <w:t>Loại học  phần</w:t>
            </w:r>
          </w:p>
        </w:tc>
        <w:tc>
          <w:tcPr>
            <w:tcW w:w="678"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ADCA672" w14:textId="77777777" w:rsidR="000166DA" w:rsidRPr="00567FD9" w:rsidRDefault="00112F40">
            <w:pPr>
              <w:jc w:val="center"/>
              <w:rPr>
                <w:rFonts w:ascii="Arial" w:hAnsi="Arial" w:cs="Arial"/>
                <w:sz w:val="22"/>
                <w:szCs w:val="22"/>
              </w:rPr>
            </w:pPr>
            <w:r w:rsidRPr="00567FD9">
              <w:rPr>
                <w:rFonts w:ascii="Arial" w:hAnsi="Arial" w:cs="Arial"/>
                <w:b/>
                <w:bCs/>
                <w:sz w:val="22"/>
                <w:szCs w:val="22"/>
              </w:rPr>
              <w:t>Học kỳ</w:t>
            </w:r>
          </w:p>
        </w:tc>
        <w:tc>
          <w:tcPr>
            <w:tcW w:w="135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DEA275F" w14:textId="77777777" w:rsidR="000166DA" w:rsidRPr="00567FD9" w:rsidRDefault="00112F40">
            <w:pPr>
              <w:jc w:val="center"/>
              <w:rPr>
                <w:rFonts w:ascii="Arial" w:hAnsi="Arial" w:cs="Arial"/>
                <w:sz w:val="22"/>
                <w:szCs w:val="22"/>
              </w:rPr>
            </w:pPr>
            <w:r w:rsidRPr="00567FD9">
              <w:rPr>
                <w:rFonts w:ascii="Arial" w:hAnsi="Arial" w:cs="Arial"/>
                <w:b/>
                <w:bCs/>
                <w:sz w:val="22"/>
                <w:szCs w:val="22"/>
              </w:rPr>
              <w:t xml:space="preserve">Mã số </w:t>
            </w:r>
            <w:r w:rsidRPr="00567FD9">
              <w:rPr>
                <w:rFonts w:ascii="Arial" w:hAnsi="Arial" w:cs="Arial"/>
                <w:b/>
                <w:bCs/>
                <w:sz w:val="22"/>
                <w:szCs w:val="22"/>
              </w:rPr>
              <w:br/>
              <w:t>học phần tiên quyết</w:t>
            </w:r>
          </w:p>
        </w:tc>
      </w:tr>
      <w:tr w:rsidR="000166DA" w:rsidRPr="00567FD9" w14:paraId="1D0DDB99" w14:textId="77777777">
        <w:trPr>
          <w:cantSplit/>
          <w:trHeight w:val="666"/>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225D9FC"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3440"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1287A67"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463"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48ECA3CC"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596"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954B5E8"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1D3553C" w14:textId="77777777" w:rsidR="000166DA" w:rsidRPr="00567FD9" w:rsidRDefault="00112F40">
            <w:pPr>
              <w:jc w:val="center"/>
              <w:rPr>
                <w:rFonts w:ascii="Arial" w:hAnsi="Arial" w:cs="Arial"/>
                <w:sz w:val="22"/>
                <w:szCs w:val="22"/>
              </w:rPr>
            </w:pPr>
            <w:r w:rsidRPr="00567FD9">
              <w:rPr>
                <w:rFonts w:ascii="Arial" w:hAnsi="Arial" w:cs="Arial"/>
                <w:i/>
                <w:iCs/>
                <w:sz w:val="22"/>
                <w:szCs w:val="22"/>
              </w:rPr>
              <w:t xml:space="preserve">Bắt buộc </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3798B02" w14:textId="77777777" w:rsidR="000166DA" w:rsidRPr="00567FD9" w:rsidRDefault="00112F40">
            <w:pPr>
              <w:jc w:val="center"/>
              <w:rPr>
                <w:rFonts w:ascii="Arial" w:hAnsi="Arial" w:cs="Arial"/>
                <w:sz w:val="22"/>
                <w:szCs w:val="22"/>
              </w:rPr>
            </w:pPr>
            <w:r w:rsidRPr="00567FD9">
              <w:rPr>
                <w:rFonts w:ascii="Arial" w:hAnsi="Arial" w:cs="Arial"/>
                <w:i/>
                <w:iCs/>
                <w:sz w:val="22"/>
                <w:szCs w:val="22"/>
              </w:rPr>
              <w:t>Tự chọn</w:t>
            </w:r>
          </w:p>
        </w:tc>
        <w:tc>
          <w:tcPr>
            <w:tcW w:w="678"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08D685A7"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c>
          <w:tcPr>
            <w:tcW w:w="135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8D20B72" w14:textId="77777777" w:rsidR="000166DA" w:rsidRPr="00567FD9"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567FD9" w14:paraId="670D99FE" w14:textId="77777777">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37AE457D" w14:textId="77777777" w:rsidR="000166DA" w:rsidRPr="00567FD9" w:rsidRDefault="00112F40">
            <w:pPr>
              <w:spacing w:before="20" w:after="20"/>
              <w:jc w:val="center"/>
              <w:rPr>
                <w:rFonts w:ascii="Arial" w:hAnsi="Arial" w:cs="Arial"/>
                <w:sz w:val="22"/>
                <w:szCs w:val="22"/>
              </w:rPr>
            </w:pPr>
            <w:r w:rsidRPr="00567FD9">
              <w:rPr>
                <w:rFonts w:ascii="Arial" w:hAnsi="Arial" w:cs="Arial"/>
                <w:sz w:val="22"/>
                <w:szCs w:val="22"/>
              </w:rPr>
              <w:t>53</w:t>
            </w:r>
          </w:p>
        </w:tc>
        <w:tc>
          <w:tcPr>
            <w:tcW w:w="3440" w:type="dxa"/>
            <w:tcBorders>
              <w:top w:val="single" w:sz="4" w:space="0" w:color="000000"/>
              <w:left w:val="single" w:sz="4" w:space="0" w:color="000000"/>
              <w:bottom w:val="single" w:sz="4" w:space="0" w:color="000000"/>
              <w:right w:val="single" w:sz="4" w:space="0" w:color="000000"/>
            </w:tcBorders>
            <w:vAlign w:val="center"/>
          </w:tcPr>
          <w:p w14:paraId="33AC9C23"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Thực tập tốt nghiệp (Bậc thạc sĩ)</w:t>
            </w:r>
          </w:p>
        </w:tc>
        <w:tc>
          <w:tcPr>
            <w:tcW w:w="1463" w:type="dxa"/>
            <w:tcBorders>
              <w:top w:val="single" w:sz="4" w:space="0" w:color="000000"/>
              <w:left w:val="single" w:sz="4" w:space="0" w:color="000000"/>
              <w:bottom w:val="single" w:sz="4" w:space="0" w:color="000000"/>
              <w:right w:val="single" w:sz="4" w:space="0" w:color="000000"/>
            </w:tcBorders>
            <w:vAlign w:val="center"/>
          </w:tcPr>
          <w:p w14:paraId="7FEEA861" w14:textId="77777777" w:rsidR="000166DA" w:rsidRPr="00567FD9" w:rsidRDefault="00112F40">
            <w:pPr>
              <w:spacing w:before="40" w:after="40"/>
              <w:jc w:val="center"/>
              <w:rPr>
                <w:rFonts w:ascii="Arial" w:hAnsi="Arial" w:cs="Arial"/>
                <w:sz w:val="22"/>
                <w:szCs w:val="22"/>
              </w:rPr>
            </w:pPr>
            <w:r w:rsidRPr="00567FD9">
              <w:rPr>
                <w:rFonts w:ascii="Arial" w:eastAsia="Arial" w:hAnsi="Arial" w:cs="Arial"/>
                <w:sz w:val="22"/>
                <w:szCs w:val="22"/>
              </w:rPr>
              <w:t>INT4569</w:t>
            </w:r>
          </w:p>
        </w:tc>
        <w:tc>
          <w:tcPr>
            <w:tcW w:w="596" w:type="dxa"/>
            <w:tcBorders>
              <w:top w:val="single" w:sz="4" w:space="0" w:color="000000"/>
              <w:left w:val="single" w:sz="4" w:space="0" w:color="000000"/>
              <w:bottom w:val="single" w:sz="4" w:space="0" w:color="000000"/>
              <w:right w:val="single" w:sz="4" w:space="0" w:color="000000"/>
            </w:tcBorders>
            <w:vAlign w:val="center"/>
          </w:tcPr>
          <w:p w14:paraId="01BE7DE3"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6</w:t>
            </w:r>
          </w:p>
        </w:tc>
        <w:tc>
          <w:tcPr>
            <w:tcW w:w="736" w:type="dxa"/>
            <w:tcBorders>
              <w:top w:val="single" w:sz="4" w:space="0" w:color="000000"/>
              <w:left w:val="single" w:sz="4" w:space="0" w:color="000000"/>
              <w:bottom w:val="single" w:sz="4" w:space="0" w:color="000000"/>
              <w:right w:val="single" w:sz="4" w:space="0" w:color="000000"/>
            </w:tcBorders>
            <w:vAlign w:val="center"/>
          </w:tcPr>
          <w:p w14:paraId="03F02FA1"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305FF5E1" w14:textId="77777777" w:rsidR="000166DA" w:rsidRPr="00567FD9" w:rsidRDefault="000166DA">
            <w:pPr>
              <w:spacing w:before="40" w:after="40"/>
              <w:jc w:val="center"/>
              <w:rPr>
                <w:rFonts w:ascii="Arial" w:hAnsi="Arial" w:cs="Arial"/>
                <w:sz w:val="22"/>
                <w:szCs w:val="22"/>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6C6880A8"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10</w:t>
            </w:r>
          </w:p>
        </w:tc>
        <w:tc>
          <w:tcPr>
            <w:tcW w:w="1359" w:type="dxa"/>
            <w:tcBorders>
              <w:top w:val="single" w:sz="4" w:space="0" w:color="000000"/>
              <w:left w:val="single" w:sz="4" w:space="0" w:color="000000"/>
              <w:bottom w:val="single" w:sz="4" w:space="0" w:color="000000"/>
              <w:right w:val="single" w:sz="4" w:space="0" w:color="000000"/>
            </w:tcBorders>
            <w:vAlign w:val="center"/>
          </w:tcPr>
          <w:p w14:paraId="001CAC60" w14:textId="77777777" w:rsidR="000166DA" w:rsidRPr="00567FD9" w:rsidRDefault="000166DA">
            <w:pPr>
              <w:spacing w:before="60" w:after="60"/>
              <w:jc w:val="center"/>
              <w:rPr>
                <w:rFonts w:ascii="Arial" w:hAnsi="Arial" w:cs="Arial"/>
                <w:sz w:val="22"/>
                <w:szCs w:val="22"/>
              </w:rPr>
            </w:pPr>
          </w:p>
        </w:tc>
      </w:tr>
      <w:tr w:rsidR="000166DA" w:rsidRPr="00567FD9" w14:paraId="22B18F90" w14:textId="77777777">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0FD98B2E" w14:textId="77777777" w:rsidR="000166DA" w:rsidRPr="00567FD9" w:rsidRDefault="00112F40">
            <w:pPr>
              <w:spacing w:before="20" w:after="20"/>
              <w:jc w:val="center"/>
              <w:rPr>
                <w:rFonts w:ascii="Arial" w:hAnsi="Arial" w:cs="Arial"/>
                <w:sz w:val="22"/>
                <w:szCs w:val="22"/>
              </w:rPr>
            </w:pPr>
            <w:r w:rsidRPr="00567FD9">
              <w:rPr>
                <w:rFonts w:ascii="Arial" w:hAnsi="Arial" w:cs="Arial"/>
                <w:sz w:val="22"/>
                <w:szCs w:val="22"/>
              </w:rPr>
              <w:t>54</w:t>
            </w:r>
          </w:p>
        </w:tc>
        <w:tc>
          <w:tcPr>
            <w:tcW w:w="3440" w:type="dxa"/>
            <w:tcBorders>
              <w:top w:val="single" w:sz="4" w:space="0" w:color="000000"/>
              <w:left w:val="single" w:sz="4" w:space="0" w:color="000000"/>
              <w:bottom w:val="single" w:sz="4" w:space="0" w:color="000000"/>
              <w:right w:val="single" w:sz="4" w:space="0" w:color="000000"/>
            </w:tcBorders>
            <w:vAlign w:val="center"/>
          </w:tcPr>
          <w:p w14:paraId="27BD26C6"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 xml:space="preserve">Đề án thạc sĩ khoa học máy tính </w:t>
            </w:r>
          </w:p>
          <w:p w14:paraId="1E854336" w14:textId="77777777" w:rsidR="000166DA" w:rsidRPr="00567FD9" w:rsidRDefault="00112F40">
            <w:pPr>
              <w:spacing w:before="40" w:after="40"/>
              <w:rPr>
                <w:rFonts w:ascii="Arial" w:hAnsi="Arial" w:cs="Arial"/>
                <w:sz w:val="22"/>
                <w:szCs w:val="22"/>
              </w:rPr>
            </w:pPr>
            <w:r w:rsidRPr="00567FD9">
              <w:rPr>
                <w:rFonts w:ascii="Arial" w:hAnsi="Arial" w:cs="Arial"/>
                <w:sz w:val="22"/>
                <w:szCs w:val="22"/>
              </w:rPr>
              <w:t>(Master Project for Computer science)</w:t>
            </w:r>
          </w:p>
        </w:tc>
        <w:tc>
          <w:tcPr>
            <w:tcW w:w="1463" w:type="dxa"/>
            <w:tcBorders>
              <w:top w:val="single" w:sz="4" w:space="0" w:color="000000"/>
              <w:left w:val="single" w:sz="4" w:space="0" w:color="000000"/>
              <w:bottom w:val="single" w:sz="4" w:space="0" w:color="000000"/>
              <w:right w:val="single" w:sz="4" w:space="0" w:color="000000"/>
            </w:tcBorders>
            <w:vAlign w:val="center"/>
          </w:tcPr>
          <w:p w14:paraId="79703AD1"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INT4570</w:t>
            </w:r>
          </w:p>
        </w:tc>
        <w:tc>
          <w:tcPr>
            <w:tcW w:w="596" w:type="dxa"/>
            <w:tcBorders>
              <w:top w:val="single" w:sz="4" w:space="0" w:color="000000"/>
              <w:left w:val="single" w:sz="4" w:space="0" w:color="000000"/>
              <w:bottom w:val="single" w:sz="4" w:space="0" w:color="000000"/>
              <w:right w:val="single" w:sz="4" w:space="0" w:color="000000"/>
            </w:tcBorders>
            <w:vAlign w:val="center"/>
          </w:tcPr>
          <w:p w14:paraId="618D59B6" w14:textId="77777777" w:rsidR="000166DA" w:rsidRPr="00567FD9" w:rsidRDefault="00112F40">
            <w:pPr>
              <w:spacing w:before="60" w:after="60"/>
              <w:jc w:val="center"/>
              <w:rPr>
                <w:rFonts w:ascii="Arial" w:hAnsi="Arial" w:cs="Arial"/>
                <w:sz w:val="22"/>
                <w:szCs w:val="22"/>
              </w:rPr>
            </w:pPr>
            <w:r w:rsidRPr="00567FD9">
              <w:rPr>
                <w:rFonts w:ascii="Arial" w:hAnsi="Arial" w:cs="Arial"/>
                <w:sz w:val="22"/>
                <w:szCs w:val="22"/>
              </w:rPr>
              <w:t>9</w:t>
            </w:r>
          </w:p>
        </w:tc>
        <w:tc>
          <w:tcPr>
            <w:tcW w:w="736" w:type="dxa"/>
            <w:tcBorders>
              <w:top w:val="single" w:sz="4" w:space="0" w:color="000000"/>
              <w:left w:val="single" w:sz="4" w:space="0" w:color="000000"/>
              <w:bottom w:val="single" w:sz="4" w:space="0" w:color="000000"/>
              <w:right w:val="single" w:sz="4" w:space="0" w:color="000000"/>
            </w:tcBorders>
            <w:vAlign w:val="center"/>
          </w:tcPr>
          <w:p w14:paraId="06B789A4"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4A2808FB" w14:textId="77777777" w:rsidR="000166DA" w:rsidRPr="00567FD9" w:rsidRDefault="000166DA">
            <w:pPr>
              <w:spacing w:before="40" w:after="40"/>
              <w:jc w:val="center"/>
              <w:rPr>
                <w:rFonts w:ascii="Arial" w:hAnsi="Arial" w:cs="Arial"/>
                <w:sz w:val="22"/>
                <w:szCs w:val="22"/>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7CED6C0F" w14:textId="77777777" w:rsidR="000166DA" w:rsidRPr="00567FD9" w:rsidRDefault="00112F40">
            <w:pPr>
              <w:spacing w:before="40" w:after="40"/>
              <w:jc w:val="center"/>
              <w:rPr>
                <w:rFonts w:ascii="Arial" w:hAnsi="Arial" w:cs="Arial"/>
                <w:sz w:val="22"/>
                <w:szCs w:val="22"/>
              </w:rPr>
            </w:pPr>
            <w:r w:rsidRPr="00567FD9">
              <w:rPr>
                <w:rFonts w:ascii="Arial" w:hAnsi="Arial" w:cs="Arial"/>
                <w:sz w:val="22"/>
                <w:szCs w:val="22"/>
              </w:rPr>
              <w:t>10</w:t>
            </w:r>
          </w:p>
        </w:tc>
        <w:tc>
          <w:tcPr>
            <w:tcW w:w="1359" w:type="dxa"/>
            <w:tcBorders>
              <w:top w:val="single" w:sz="4" w:space="0" w:color="000000"/>
              <w:left w:val="single" w:sz="4" w:space="0" w:color="000000"/>
              <w:bottom w:val="single" w:sz="4" w:space="0" w:color="000000"/>
              <w:right w:val="single" w:sz="4" w:space="0" w:color="000000"/>
            </w:tcBorders>
            <w:vAlign w:val="center"/>
          </w:tcPr>
          <w:p w14:paraId="3B576459" w14:textId="77777777" w:rsidR="000166DA" w:rsidRPr="00567FD9" w:rsidRDefault="000166DA">
            <w:pPr>
              <w:spacing w:before="60" w:after="60"/>
              <w:jc w:val="center"/>
              <w:rPr>
                <w:rFonts w:ascii="Arial" w:hAnsi="Arial" w:cs="Arial"/>
                <w:sz w:val="22"/>
                <w:szCs w:val="22"/>
              </w:rPr>
            </w:pPr>
          </w:p>
        </w:tc>
      </w:tr>
      <w:tr w:rsidR="000166DA" w:rsidRPr="00567FD9" w14:paraId="6AAB666C" w14:textId="77777777">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0DD4A00" w14:textId="77777777" w:rsidR="000166DA" w:rsidRPr="00567FD9" w:rsidRDefault="000166DA">
            <w:pPr>
              <w:spacing w:before="20" w:after="20"/>
              <w:jc w:val="center"/>
              <w:rPr>
                <w:rFonts w:ascii="Arial" w:hAnsi="Arial" w:cs="Arial"/>
                <w:sz w:val="22"/>
                <w:szCs w:val="22"/>
              </w:rPr>
            </w:pPr>
          </w:p>
        </w:tc>
        <w:tc>
          <w:tcPr>
            <w:tcW w:w="3440"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46CAECE" w14:textId="77777777" w:rsidR="000166DA" w:rsidRPr="00567FD9" w:rsidRDefault="00112F40">
            <w:pPr>
              <w:spacing w:before="60" w:after="60"/>
              <w:jc w:val="center"/>
              <w:rPr>
                <w:rFonts w:ascii="Arial" w:hAnsi="Arial" w:cs="Arial"/>
                <w:b/>
                <w:bCs/>
                <w:sz w:val="22"/>
                <w:szCs w:val="22"/>
              </w:rPr>
            </w:pPr>
            <w:r w:rsidRPr="00567FD9">
              <w:rPr>
                <w:rFonts w:ascii="Arial" w:hAnsi="Arial" w:cs="Arial"/>
                <w:b/>
                <w:bCs/>
                <w:sz w:val="22"/>
                <w:szCs w:val="22"/>
              </w:rPr>
              <w:t>Tổng</w:t>
            </w:r>
          </w:p>
        </w:tc>
        <w:tc>
          <w:tcPr>
            <w:tcW w:w="1463"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87ACF48" w14:textId="77777777" w:rsidR="000166DA" w:rsidRPr="00567FD9" w:rsidRDefault="000166DA">
            <w:pPr>
              <w:spacing w:before="60" w:after="60"/>
              <w:jc w:val="center"/>
              <w:rPr>
                <w:rFonts w:ascii="Arial" w:hAnsi="Arial" w:cs="Arial"/>
                <w:sz w:val="22"/>
                <w:szCs w:val="22"/>
              </w:rPr>
            </w:pPr>
          </w:p>
        </w:tc>
        <w:tc>
          <w:tcPr>
            <w:tcW w:w="59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A6ECAB6" w14:textId="77777777" w:rsidR="000166DA" w:rsidRPr="00567FD9" w:rsidRDefault="00112F40">
            <w:pPr>
              <w:spacing w:before="60" w:after="60"/>
              <w:jc w:val="center"/>
              <w:rPr>
                <w:rFonts w:ascii="Arial" w:hAnsi="Arial" w:cs="Arial"/>
                <w:b/>
                <w:bCs/>
                <w:sz w:val="22"/>
                <w:szCs w:val="22"/>
              </w:rPr>
            </w:pPr>
            <w:r w:rsidRPr="00567FD9">
              <w:rPr>
                <w:rFonts w:ascii="Arial" w:hAnsi="Arial" w:cs="Arial"/>
                <w:b/>
                <w:bCs/>
                <w:sz w:val="22"/>
                <w:szCs w:val="22"/>
              </w:rPr>
              <w:t>15</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57635B84" w14:textId="77777777" w:rsidR="000166DA" w:rsidRPr="00567FD9" w:rsidRDefault="000166DA">
            <w:pPr>
              <w:spacing w:before="40" w:after="40"/>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9BAC806" w14:textId="77777777" w:rsidR="000166DA" w:rsidRPr="00567FD9" w:rsidRDefault="000166DA">
            <w:pPr>
              <w:spacing w:before="40" w:after="40"/>
              <w:jc w:val="center"/>
              <w:rPr>
                <w:rFonts w:ascii="Arial" w:hAnsi="Arial" w:cs="Arial"/>
                <w:sz w:val="22"/>
                <w:szCs w:val="22"/>
              </w:rPr>
            </w:pPr>
          </w:p>
        </w:tc>
        <w:tc>
          <w:tcPr>
            <w:tcW w:w="67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D984554" w14:textId="77777777" w:rsidR="000166DA" w:rsidRPr="00567FD9" w:rsidRDefault="000166DA">
            <w:pPr>
              <w:spacing w:before="40" w:after="40"/>
              <w:jc w:val="center"/>
              <w:rPr>
                <w:rFonts w:ascii="Arial" w:hAnsi="Arial" w:cs="Arial"/>
                <w:sz w:val="22"/>
                <w:szCs w:val="22"/>
              </w:rPr>
            </w:pPr>
          </w:p>
        </w:tc>
        <w:tc>
          <w:tcPr>
            <w:tcW w:w="135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45A8755E" w14:textId="77777777" w:rsidR="000166DA" w:rsidRPr="00567FD9" w:rsidRDefault="000166DA">
            <w:pPr>
              <w:spacing w:before="60" w:after="60"/>
              <w:jc w:val="center"/>
              <w:rPr>
                <w:rFonts w:ascii="Arial" w:hAnsi="Arial" w:cs="Arial"/>
                <w:sz w:val="22"/>
                <w:szCs w:val="22"/>
              </w:rPr>
            </w:pPr>
          </w:p>
        </w:tc>
      </w:tr>
    </w:tbl>
    <w:p w14:paraId="4C851DD1" w14:textId="77777777" w:rsidR="000166DA" w:rsidRPr="000704F3" w:rsidRDefault="00112F40">
      <w:pPr>
        <w:pStyle w:val="Heading6"/>
        <w:spacing w:line="288" w:lineRule="auto"/>
        <w:jc w:val="left"/>
        <w:rPr>
          <w:i/>
          <w:iCs/>
          <w:sz w:val="26"/>
          <w:szCs w:val="26"/>
        </w:rPr>
      </w:pPr>
      <w:r w:rsidRPr="000704F3">
        <w:rPr>
          <w:i/>
          <w:iCs/>
          <w:sz w:val="26"/>
          <w:szCs w:val="26"/>
        </w:rPr>
        <w:lastRenderedPageBreak/>
        <w:t>b. Định hướng nghiên cứu</w:t>
      </w:r>
    </w:p>
    <w:tbl>
      <w:tblPr>
        <w:tblStyle w:val="afffff1"/>
        <w:tblW w:w="95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7"/>
        <w:gridCol w:w="3441"/>
        <w:gridCol w:w="1364"/>
        <w:gridCol w:w="694"/>
        <w:gridCol w:w="736"/>
        <w:gridCol w:w="736"/>
        <w:gridCol w:w="678"/>
        <w:gridCol w:w="1359"/>
      </w:tblGrid>
      <w:tr w:rsidR="000166DA" w:rsidRPr="000704F3" w14:paraId="3C7A192E" w14:textId="77777777" w:rsidTr="000704F3">
        <w:trPr>
          <w:trHeight w:val="400"/>
          <w:tblHeader/>
          <w:jc w:val="center"/>
        </w:trPr>
        <w:tc>
          <w:tcPr>
            <w:tcW w:w="577"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9D5B9F0" w14:textId="77777777" w:rsidR="000166DA" w:rsidRPr="000704F3" w:rsidRDefault="00112F40">
            <w:pPr>
              <w:jc w:val="center"/>
              <w:rPr>
                <w:rFonts w:ascii="Arial" w:hAnsi="Arial" w:cs="Arial"/>
                <w:sz w:val="22"/>
                <w:szCs w:val="22"/>
              </w:rPr>
            </w:pPr>
            <w:r w:rsidRPr="000704F3">
              <w:rPr>
                <w:rFonts w:ascii="Arial" w:hAnsi="Arial" w:cs="Arial"/>
                <w:b/>
                <w:bCs/>
                <w:sz w:val="22"/>
                <w:szCs w:val="22"/>
              </w:rPr>
              <w:t>TT</w:t>
            </w:r>
          </w:p>
        </w:tc>
        <w:tc>
          <w:tcPr>
            <w:tcW w:w="3441"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074AEBF5" w14:textId="77777777" w:rsidR="000166DA" w:rsidRPr="000704F3" w:rsidRDefault="00112F40">
            <w:pPr>
              <w:jc w:val="center"/>
              <w:rPr>
                <w:rFonts w:ascii="Arial" w:hAnsi="Arial" w:cs="Arial"/>
                <w:sz w:val="22"/>
                <w:szCs w:val="22"/>
              </w:rPr>
            </w:pPr>
            <w:r w:rsidRPr="000704F3">
              <w:rPr>
                <w:rFonts w:ascii="Arial" w:hAnsi="Arial" w:cs="Arial"/>
                <w:b/>
                <w:bCs/>
                <w:sz w:val="22"/>
                <w:szCs w:val="22"/>
              </w:rPr>
              <w:t>Tên Học phần</w:t>
            </w:r>
          </w:p>
        </w:tc>
        <w:tc>
          <w:tcPr>
            <w:tcW w:w="1364"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604AB938" w14:textId="77777777" w:rsidR="000166DA" w:rsidRPr="000704F3" w:rsidRDefault="00112F40">
            <w:pPr>
              <w:jc w:val="center"/>
              <w:rPr>
                <w:rFonts w:ascii="Arial" w:hAnsi="Arial" w:cs="Arial"/>
                <w:sz w:val="22"/>
                <w:szCs w:val="22"/>
              </w:rPr>
            </w:pPr>
            <w:r w:rsidRPr="000704F3">
              <w:rPr>
                <w:rFonts w:ascii="Arial" w:hAnsi="Arial" w:cs="Arial"/>
                <w:b/>
                <w:bCs/>
                <w:sz w:val="22"/>
                <w:szCs w:val="22"/>
              </w:rPr>
              <w:t xml:space="preserve">Mã số học </w:t>
            </w:r>
            <w:r w:rsidRPr="000704F3">
              <w:rPr>
                <w:rFonts w:ascii="Arial" w:hAnsi="Arial" w:cs="Arial"/>
                <w:b/>
                <w:bCs/>
                <w:sz w:val="22"/>
                <w:szCs w:val="22"/>
              </w:rPr>
              <w:br/>
              <w:t>phần</w:t>
            </w:r>
          </w:p>
        </w:tc>
        <w:tc>
          <w:tcPr>
            <w:tcW w:w="694"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DB0816C" w14:textId="77777777" w:rsidR="000166DA" w:rsidRPr="000704F3" w:rsidRDefault="00112F40">
            <w:pPr>
              <w:jc w:val="center"/>
              <w:rPr>
                <w:rFonts w:ascii="Arial" w:hAnsi="Arial" w:cs="Arial"/>
                <w:sz w:val="22"/>
                <w:szCs w:val="22"/>
              </w:rPr>
            </w:pPr>
            <w:r w:rsidRPr="000704F3">
              <w:rPr>
                <w:rFonts w:ascii="Arial" w:hAnsi="Arial" w:cs="Arial"/>
                <w:b/>
                <w:bCs/>
                <w:sz w:val="22"/>
                <w:szCs w:val="22"/>
              </w:rPr>
              <w:t>Số tín chỉ</w:t>
            </w:r>
          </w:p>
        </w:tc>
        <w:tc>
          <w:tcPr>
            <w:tcW w:w="1472" w:type="dxa"/>
            <w:gridSpan w:val="2"/>
            <w:tcBorders>
              <w:top w:val="single" w:sz="4" w:space="0" w:color="000000"/>
              <w:left w:val="single" w:sz="4" w:space="0" w:color="000000"/>
              <w:bottom w:val="single" w:sz="4" w:space="0" w:color="000000"/>
              <w:right w:val="single" w:sz="4" w:space="0" w:color="000000"/>
            </w:tcBorders>
            <w:shd w:val="clear" w:color="auto" w:fill="DEEBF6"/>
          </w:tcPr>
          <w:p w14:paraId="6761CB2C" w14:textId="77777777" w:rsidR="000166DA" w:rsidRPr="000704F3" w:rsidRDefault="00112F40">
            <w:pPr>
              <w:jc w:val="center"/>
              <w:rPr>
                <w:rFonts w:ascii="Arial" w:hAnsi="Arial" w:cs="Arial"/>
                <w:sz w:val="22"/>
                <w:szCs w:val="22"/>
              </w:rPr>
            </w:pPr>
            <w:r w:rsidRPr="000704F3">
              <w:rPr>
                <w:rFonts w:ascii="Arial" w:hAnsi="Arial" w:cs="Arial"/>
                <w:b/>
                <w:bCs/>
                <w:sz w:val="22"/>
                <w:szCs w:val="22"/>
              </w:rPr>
              <w:t>Loại học  phần</w:t>
            </w:r>
          </w:p>
        </w:tc>
        <w:tc>
          <w:tcPr>
            <w:tcW w:w="678"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DBC4701" w14:textId="77777777" w:rsidR="000166DA" w:rsidRPr="000704F3" w:rsidRDefault="00112F40">
            <w:pPr>
              <w:jc w:val="center"/>
              <w:rPr>
                <w:rFonts w:ascii="Arial" w:hAnsi="Arial" w:cs="Arial"/>
                <w:sz w:val="22"/>
                <w:szCs w:val="22"/>
              </w:rPr>
            </w:pPr>
            <w:r w:rsidRPr="000704F3">
              <w:rPr>
                <w:rFonts w:ascii="Arial" w:hAnsi="Arial" w:cs="Arial"/>
                <w:b/>
                <w:bCs/>
                <w:sz w:val="22"/>
                <w:szCs w:val="22"/>
              </w:rPr>
              <w:t>Học kỳ</w:t>
            </w:r>
          </w:p>
        </w:tc>
        <w:tc>
          <w:tcPr>
            <w:tcW w:w="1359" w:type="dxa"/>
            <w:vMerge w:val="restart"/>
            <w:tcBorders>
              <w:top w:val="single" w:sz="4" w:space="0" w:color="000000"/>
              <w:left w:val="single" w:sz="4" w:space="0" w:color="000000"/>
              <w:bottom w:val="single" w:sz="4" w:space="0" w:color="000000"/>
              <w:right w:val="single" w:sz="4" w:space="0" w:color="000000"/>
            </w:tcBorders>
            <w:shd w:val="clear" w:color="auto" w:fill="DEEBF6"/>
            <w:vAlign w:val="center"/>
          </w:tcPr>
          <w:p w14:paraId="2AFCBA0C" w14:textId="77777777" w:rsidR="000166DA" w:rsidRPr="000704F3" w:rsidRDefault="00112F40">
            <w:pPr>
              <w:jc w:val="center"/>
              <w:rPr>
                <w:rFonts w:ascii="Arial" w:hAnsi="Arial" w:cs="Arial"/>
                <w:sz w:val="22"/>
                <w:szCs w:val="22"/>
              </w:rPr>
            </w:pPr>
            <w:r w:rsidRPr="000704F3">
              <w:rPr>
                <w:rFonts w:ascii="Arial" w:hAnsi="Arial" w:cs="Arial"/>
                <w:b/>
                <w:bCs/>
                <w:sz w:val="22"/>
                <w:szCs w:val="22"/>
              </w:rPr>
              <w:t xml:space="preserve">Mã số </w:t>
            </w:r>
            <w:r w:rsidRPr="000704F3">
              <w:rPr>
                <w:rFonts w:ascii="Arial" w:hAnsi="Arial" w:cs="Arial"/>
                <w:b/>
                <w:bCs/>
                <w:sz w:val="22"/>
                <w:szCs w:val="22"/>
              </w:rPr>
              <w:br/>
              <w:t>học phần tiên quyết</w:t>
            </w:r>
          </w:p>
        </w:tc>
      </w:tr>
      <w:tr w:rsidR="000166DA" w:rsidRPr="000704F3" w14:paraId="352660C2" w14:textId="77777777" w:rsidTr="000704F3">
        <w:trPr>
          <w:cantSplit/>
          <w:trHeight w:val="862"/>
          <w:tblHeader/>
          <w:jc w:val="center"/>
        </w:trPr>
        <w:tc>
          <w:tcPr>
            <w:tcW w:w="577"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3324C3BE"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c>
          <w:tcPr>
            <w:tcW w:w="3441"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2476152F"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c>
          <w:tcPr>
            <w:tcW w:w="1364"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11778A6"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c>
          <w:tcPr>
            <w:tcW w:w="694"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5C7C6A92"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113CF4" w14:textId="77777777" w:rsidR="000166DA" w:rsidRPr="000704F3" w:rsidRDefault="00112F40">
            <w:pPr>
              <w:jc w:val="center"/>
              <w:rPr>
                <w:rFonts w:ascii="Arial" w:hAnsi="Arial" w:cs="Arial"/>
                <w:sz w:val="22"/>
                <w:szCs w:val="22"/>
              </w:rPr>
            </w:pPr>
            <w:r w:rsidRPr="000704F3">
              <w:rPr>
                <w:rFonts w:ascii="Arial" w:hAnsi="Arial" w:cs="Arial"/>
                <w:i/>
                <w:iCs/>
                <w:sz w:val="22"/>
                <w:szCs w:val="22"/>
              </w:rPr>
              <w:t>Bắt buộc</w:t>
            </w:r>
          </w:p>
        </w:tc>
        <w:tc>
          <w:tcPr>
            <w:tcW w:w="736"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C5C3548" w14:textId="77777777" w:rsidR="000166DA" w:rsidRPr="000704F3" w:rsidRDefault="00112F40">
            <w:pPr>
              <w:jc w:val="center"/>
              <w:rPr>
                <w:rFonts w:ascii="Arial" w:hAnsi="Arial" w:cs="Arial"/>
                <w:sz w:val="22"/>
                <w:szCs w:val="22"/>
              </w:rPr>
            </w:pPr>
            <w:r w:rsidRPr="000704F3">
              <w:rPr>
                <w:rFonts w:ascii="Arial" w:hAnsi="Arial" w:cs="Arial"/>
                <w:i/>
                <w:iCs/>
                <w:sz w:val="22"/>
                <w:szCs w:val="22"/>
              </w:rPr>
              <w:t>Tự chọn</w:t>
            </w:r>
          </w:p>
        </w:tc>
        <w:tc>
          <w:tcPr>
            <w:tcW w:w="678"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874E06C"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c>
          <w:tcPr>
            <w:tcW w:w="1359" w:type="dxa"/>
            <w:vMerge/>
            <w:tcBorders>
              <w:top w:val="single" w:sz="4" w:space="0" w:color="000000"/>
              <w:left w:val="single" w:sz="4" w:space="0" w:color="000000"/>
              <w:bottom w:val="single" w:sz="4" w:space="0" w:color="000000"/>
              <w:right w:val="single" w:sz="4" w:space="0" w:color="000000"/>
            </w:tcBorders>
            <w:shd w:val="clear" w:color="auto" w:fill="DEEBF6"/>
            <w:vAlign w:val="center"/>
          </w:tcPr>
          <w:p w14:paraId="66D28432" w14:textId="77777777" w:rsidR="000166DA" w:rsidRPr="000704F3" w:rsidRDefault="000166DA">
            <w:pPr>
              <w:widowControl w:val="0"/>
              <w:pBdr>
                <w:top w:val="nil"/>
                <w:left w:val="nil"/>
                <w:bottom w:val="nil"/>
                <w:right w:val="nil"/>
                <w:between w:val="nil"/>
              </w:pBdr>
              <w:spacing w:line="276" w:lineRule="auto"/>
              <w:rPr>
                <w:rFonts w:ascii="Arial" w:hAnsi="Arial" w:cs="Arial"/>
                <w:sz w:val="22"/>
                <w:szCs w:val="22"/>
              </w:rPr>
            </w:pPr>
          </w:p>
        </w:tc>
      </w:tr>
      <w:tr w:rsidR="000166DA" w:rsidRPr="000704F3" w14:paraId="3A83C33F" w14:textId="77777777" w:rsidTr="000704F3">
        <w:trPr>
          <w:jc w:val="center"/>
        </w:trPr>
        <w:tc>
          <w:tcPr>
            <w:tcW w:w="577" w:type="dxa"/>
            <w:tcBorders>
              <w:top w:val="single" w:sz="4" w:space="0" w:color="000000"/>
              <w:left w:val="single" w:sz="4" w:space="0" w:color="000000"/>
              <w:bottom w:val="single" w:sz="4" w:space="0" w:color="000000"/>
              <w:right w:val="single" w:sz="4" w:space="0" w:color="000000"/>
            </w:tcBorders>
            <w:vAlign w:val="center"/>
          </w:tcPr>
          <w:p w14:paraId="1C5AD037" w14:textId="77777777" w:rsidR="000166DA" w:rsidRPr="000704F3" w:rsidRDefault="00112F40">
            <w:pPr>
              <w:spacing w:before="20" w:after="20"/>
              <w:jc w:val="center"/>
              <w:rPr>
                <w:rFonts w:ascii="Arial" w:hAnsi="Arial" w:cs="Arial"/>
                <w:sz w:val="22"/>
                <w:szCs w:val="22"/>
              </w:rPr>
            </w:pPr>
            <w:r w:rsidRPr="000704F3">
              <w:rPr>
                <w:rFonts w:ascii="Arial" w:hAnsi="Arial" w:cs="Arial"/>
                <w:sz w:val="22"/>
                <w:szCs w:val="22"/>
              </w:rPr>
              <w:t>54</w:t>
            </w:r>
          </w:p>
        </w:tc>
        <w:tc>
          <w:tcPr>
            <w:tcW w:w="3441" w:type="dxa"/>
            <w:tcBorders>
              <w:top w:val="single" w:sz="4" w:space="0" w:color="000000"/>
              <w:left w:val="single" w:sz="4" w:space="0" w:color="000000"/>
              <w:bottom w:val="single" w:sz="4" w:space="0" w:color="000000"/>
              <w:right w:val="single" w:sz="4" w:space="0" w:color="000000"/>
            </w:tcBorders>
            <w:vAlign w:val="center"/>
          </w:tcPr>
          <w:p w14:paraId="62F28A5F" w14:textId="77777777" w:rsidR="000166DA" w:rsidRPr="000704F3" w:rsidRDefault="00112F40">
            <w:pPr>
              <w:spacing w:before="40" w:after="40"/>
              <w:rPr>
                <w:rFonts w:ascii="Arial" w:hAnsi="Arial" w:cs="Arial"/>
                <w:sz w:val="22"/>
                <w:szCs w:val="22"/>
              </w:rPr>
            </w:pPr>
            <w:r w:rsidRPr="000704F3">
              <w:rPr>
                <w:rFonts w:ascii="Arial" w:hAnsi="Arial" w:cs="Arial"/>
                <w:sz w:val="22"/>
                <w:szCs w:val="22"/>
              </w:rPr>
              <w:t xml:space="preserve">Luận văn thạc sĩ khoa học máy tính </w:t>
            </w:r>
          </w:p>
          <w:p w14:paraId="0DB347CA" w14:textId="77777777" w:rsidR="000166DA" w:rsidRPr="000704F3" w:rsidRDefault="00112F40">
            <w:pPr>
              <w:spacing w:before="40" w:after="40"/>
              <w:rPr>
                <w:rFonts w:ascii="Arial" w:hAnsi="Arial" w:cs="Arial"/>
                <w:sz w:val="22"/>
                <w:szCs w:val="22"/>
              </w:rPr>
            </w:pPr>
            <w:r w:rsidRPr="000704F3">
              <w:rPr>
                <w:rFonts w:ascii="Arial" w:hAnsi="Arial" w:cs="Arial"/>
                <w:sz w:val="22"/>
                <w:szCs w:val="22"/>
              </w:rPr>
              <w:t>(Master Thesis for Computer science)</w:t>
            </w:r>
          </w:p>
        </w:tc>
        <w:tc>
          <w:tcPr>
            <w:tcW w:w="1364" w:type="dxa"/>
            <w:tcBorders>
              <w:top w:val="single" w:sz="4" w:space="0" w:color="000000"/>
              <w:left w:val="single" w:sz="4" w:space="0" w:color="000000"/>
              <w:bottom w:val="single" w:sz="4" w:space="0" w:color="000000"/>
              <w:right w:val="single" w:sz="4" w:space="0" w:color="000000"/>
            </w:tcBorders>
            <w:vAlign w:val="center"/>
          </w:tcPr>
          <w:p w14:paraId="31D5CBBA" w14:textId="77777777" w:rsidR="000166DA" w:rsidRPr="000704F3" w:rsidRDefault="00112F40">
            <w:pPr>
              <w:spacing w:before="40" w:after="40"/>
              <w:jc w:val="center"/>
              <w:rPr>
                <w:rFonts w:ascii="Arial" w:hAnsi="Arial" w:cs="Arial"/>
                <w:sz w:val="22"/>
                <w:szCs w:val="22"/>
              </w:rPr>
            </w:pPr>
            <w:r w:rsidRPr="000704F3">
              <w:rPr>
                <w:rFonts w:ascii="Arial" w:hAnsi="Arial" w:cs="Arial"/>
                <w:sz w:val="22"/>
                <w:szCs w:val="22"/>
              </w:rPr>
              <w:t>INT4571</w:t>
            </w:r>
          </w:p>
        </w:tc>
        <w:tc>
          <w:tcPr>
            <w:tcW w:w="694" w:type="dxa"/>
            <w:tcBorders>
              <w:top w:val="single" w:sz="4" w:space="0" w:color="000000"/>
              <w:left w:val="single" w:sz="4" w:space="0" w:color="000000"/>
              <w:bottom w:val="single" w:sz="4" w:space="0" w:color="000000"/>
              <w:right w:val="single" w:sz="4" w:space="0" w:color="000000"/>
            </w:tcBorders>
            <w:vAlign w:val="center"/>
          </w:tcPr>
          <w:p w14:paraId="71F57303" w14:textId="77777777" w:rsidR="000166DA" w:rsidRPr="000704F3" w:rsidRDefault="00112F40">
            <w:pPr>
              <w:spacing w:before="60" w:after="60"/>
              <w:jc w:val="center"/>
              <w:rPr>
                <w:rFonts w:ascii="Arial" w:hAnsi="Arial" w:cs="Arial"/>
                <w:sz w:val="22"/>
                <w:szCs w:val="22"/>
              </w:rPr>
            </w:pPr>
            <w:r w:rsidRPr="000704F3">
              <w:rPr>
                <w:rFonts w:ascii="Arial" w:hAnsi="Arial" w:cs="Arial"/>
                <w:sz w:val="22"/>
                <w:szCs w:val="22"/>
              </w:rPr>
              <w:t>15</w:t>
            </w:r>
          </w:p>
        </w:tc>
        <w:tc>
          <w:tcPr>
            <w:tcW w:w="736" w:type="dxa"/>
            <w:tcBorders>
              <w:top w:val="single" w:sz="4" w:space="0" w:color="000000"/>
              <w:left w:val="single" w:sz="4" w:space="0" w:color="000000"/>
              <w:bottom w:val="single" w:sz="4" w:space="0" w:color="000000"/>
              <w:right w:val="single" w:sz="4" w:space="0" w:color="000000"/>
            </w:tcBorders>
            <w:vAlign w:val="center"/>
          </w:tcPr>
          <w:p w14:paraId="704A2F20" w14:textId="77777777" w:rsidR="000166DA" w:rsidRPr="000704F3" w:rsidRDefault="00112F40">
            <w:pPr>
              <w:spacing w:before="40" w:after="40"/>
              <w:jc w:val="center"/>
              <w:rPr>
                <w:rFonts w:ascii="Arial" w:hAnsi="Arial" w:cs="Arial"/>
                <w:sz w:val="22"/>
                <w:szCs w:val="22"/>
              </w:rPr>
            </w:pPr>
            <w:r w:rsidRPr="000704F3">
              <w:rPr>
                <w:rFonts w:ascii="Arial" w:hAnsi="Arial" w:cs="Arial"/>
                <w:sz w:val="22"/>
                <w:szCs w:val="22"/>
              </w:rPr>
              <w:t>x</w:t>
            </w:r>
          </w:p>
        </w:tc>
        <w:tc>
          <w:tcPr>
            <w:tcW w:w="736" w:type="dxa"/>
            <w:tcBorders>
              <w:top w:val="single" w:sz="4" w:space="0" w:color="000000"/>
              <w:left w:val="single" w:sz="4" w:space="0" w:color="000000"/>
              <w:bottom w:val="single" w:sz="4" w:space="0" w:color="000000"/>
              <w:right w:val="single" w:sz="4" w:space="0" w:color="000000"/>
            </w:tcBorders>
            <w:vAlign w:val="center"/>
          </w:tcPr>
          <w:p w14:paraId="68FED456" w14:textId="77777777" w:rsidR="000166DA" w:rsidRPr="000704F3" w:rsidRDefault="000166DA">
            <w:pPr>
              <w:spacing w:before="40" w:after="40"/>
              <w:jc w:val="center"/>
              <w:rPr>
                <w:rFonts w:ascii="Arial" w:hAnsi="Arial" w:cs="Arial"/>
                <w:sz w:val="22"/>
                <w:szCs w:val="22"/>
              </w:rPr>
            </w:pPr>
          </w:p>
        </w:tc>
        <w:tc>
          <w:tcPr>
            <w:tcW w:w="678" w:type="dxa"/>
            <w:tcBorders>
              <w:top w:val="single" w:sz="4" w:space="0" w:color="000000"/>
              <w:left w:val="single" w:sz="4" w:space="0" w:color="000000"/>
              <w:bottom w:val="single" w:sz="4" w:space="0" w:color="000000"/>
              <w:right w:val="single" w:sz="4" w:space="0" w:color="000000"/>
            </w:tcBorders>
            <w:vAlign w:val="center"/>
          </w:tcPr>
          <w:p w14:paraId="1324CEDF" w14:textId="77777777" w:rsidR="000166DA" w:rsidRPr="000704F3" w:rsidRDefault="00112F40">
            <w:pPr>
              <w:spacing w:before="40" w:after="40"/>
              <w:jc w:val="center"/>
              <w:rPr>
                <w:rFonts w:ascii="Arial" w:hAnsi="Arial" w:cs="Arial"/>
                <w:sz w:val="22"/>
                <w:szCs w:val="22"/>
              </w:rPr>
            </w:pPr>
            <w:r w:rsidRPr="000704F3">
              <w:rPr>
                <w:rFonts w:ascii="Arial" w:hAnsi="Arial" w:cs="Arial"/>
                <w:sz w:val="22"/>
                <w:szCs w:val="22"/>
              </w:rPr>
              <w:t>10</w:t>
            </w:r>
          </w:p>
        </w:tc>
        <w:tc>
          <w:tcPr>
            <w:tcW w:w="1359" w:type="dxa"/>
            <w:tcBorders>
              <w:top w:val="single" w:sz="4" w:space="0" w:color="000000"/>
              <w:left w:val="single" w:sz="4" w:space="0" w:color="000000"/>
              <w:bottom w:val="single" w:sz="4" w:space="0" w:color="000000"/>
              <w:right w:val="single" w:sz="4" w:space="0" w:color="000000"/>
            </w:tcBorders>
            <w:vAlign w:val="center"/>
          </w:tcPr>
          <w:p w14:paraId="0620FC82" w14:textId="77777777" w:rsidR="000166DA" w:rsidRPr="000704F3" w:rsidRDefault="000166DA">
            <w:pPr>
              <w:spacing w:before="60" w:after="60"/>
              <w:jc w:val="center"/>
              <w:rPr>
                <w:rFonts w:ascii="Arial" w:hAnsi="Arial" w:cs="Arial"/>
                <w:sz w:val="22"/>
                <w:szCs w:val="22"/>
              </w:rPr>
            </w:pPr>
          </w:p>
        </w:tc>
      </w:tr>
      <w:tr w:rsidR="000166DA" w:rsidRPr="000704F3" w14:paraId="53636FE6" w14:textId="77777777" w:rsidTr="000704F3">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BE60E51" w14:textId="77777777" w:rsidR="000166DA" w:rsidRPr="000704F3" w:rsidRDefault="000166DA">
            <w:pPr>
              <w:spacing w:before="20" w:after="20"/>
              <w:jc w:val="center"/>
              <w:rPr>
                <w:rFonts w:ascii="Arial" w:hAnsi="Arial" w:cs="Arial"/>
                <w:sz w:val="22"/>
                <w:szCs w:val="22"/>
              </w:rPr>
            </w:pPr>
          </w:p>
        </w:tc>
        <w:tc>
          <w:tcPr>
            <w:tcW w:w="3441"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3C02FBC" w14:textId="77777777" w:rsidR="000166DA" w:rsidRPr="000704F3" w:rsidRDefault="00112F40">
            <w:pPr>
              <w:spacing w:before="60" w:after="60"/>
              <w:jc w:val="center"/>
              <w:rPr>
                <w:rFonts w:ascii="Arial" w:hAnsi="Arial" w:cs="Arial"/>
                <w:b/>
                <w:bCs/>
                <w:sz w:val="22"/>
                <w:szCs w:val="22"/>
              </w:rPr>
            </w:pPr>
            <w:r w:rsidRPr="000704F3">
              <w:rPr>
                <w:rFonts w:ascii="Arial" w:hAnsi="Arial" w:cs="Arial"/>
                <w:b/>
                <w:bCs/>
                <w:sz w:val="22"/>
                <w:szCs w:val="22"/>
              </w:rPr>
              <w:t>Tổng</w:t>
            </w:r>
          </w:p>
        </w:tc>
        <w:tc>
          <w:tcPr>
            <w:tcW w:w="136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2EF4384F" w14:textId="77777777" w:rsidR="000166DA" w:rsidRPr="000704F3" w:rsidRDefault="000166DA">
            <w:pPr>
              <w:spacing w:before="60" w:after="60"/>
              <w:jc w:val="center"/>
              <w:rPr>
                <w:rFonts w:ascii="Arial" w:hAnsi="Arial" w:cs="Arial"/>
                <w:sz w:val="22"/>
                <w:szCs w:val="22"/>
              </w:rPr>
            </w:pPr>
          </w:p>
        </w:tc>
        <w:tc>
          <w:tcPr>
            <w:tcW w:w="694"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6A20EFA9" w14:textId="77777777" w:rsidR="000166DA" w:rsidRPr="000704F3" w:rsidRDefault="00112F40">
            <w:pPr>
              <w:spacing w:before="60" w:after="60"/>
              <w:jc w:val="center"/>
              <w:rPr>
                <w:rFonts w:ascii="Arial" w:hAnsi="Arial" w:cs="Arial"/>
                <w:b/>
                <w:bCs/>
                <w:sz w:val="22"/>
                <w:szCs w:val="22"/>
              </w:rPr>
            </w:pPr>
            <w:r w:rsidRPr="000704F3">
              <w:rPr>
                <w:rFonts w:ascii="Arial" w:hAnsi="Arial" w:cs="Arial"/>
                <w:b/>
                <w:bCs/>
                <w:sz w:val="22"/>
                <w:szCs w:val="22"/>
              </w:rPr>
              <w:t>15</w:t>
            </w: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0C9712BF" w14:textId="77777777" w:rsidR="000166DA" w:rsidRPr="000704F3" w:rsidRDefault="000166DA">
            <w:pPr>
              <w:spacing w:before="40" w:after="40"/>
              <w:rPr>
                <w:rFonts w:ascii="Arial" w:hAnsi="Arial" w:cs="Arial"/>
                <w:sz w:val="22"/>
                <w:szCs w:val="22"/>
              </w:rPr>
            </w:pPr>
          </w:p>
        </w:tc>
        <w:tc>
          <w:tcPr>
            <w:tcW w:w="736"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1AB6CF87" w14:textId="77777777" w:rsidR="000166DA" w:rsidRPr="000704F3" w:rsidRDefault="000166DA">
            <w:pPr>
              <w:spacing w:before="40" w:after="40"/>
              <w:jc w:val="center"/>
              <w:rPr>
                <w:rFonts w:ascii="Arial" w:hAnsi="Arial" w:cs="Arial"/>
                <w:sz w:val="22"/>
                <w:szCs w:val="22"/>
              </w:rPr>
            </w:pPr>
          </w:p>
        </w:tc>
        <w:tc>
          <w:tcPr>
            <w:tcW w:w="678"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724432F9" w14:textId="77777777" w:rsidR="000166DA" w:rsidRPr="000704F3" w:rsidRDefault="000166DA">
            <w:pPr>
              <w:spacing w:before="40" w:after="40"/>
              <w:jc w:val="center"/>
              <w:rPr>
                <w:rFonts w:ascii="Arial" w:hAnsi="Arial" w:cs="Arial"/>
                <w:sz w:val="22"/>
                <w:szCs w:val="22"/>
              </w:rPr>
            </w:pPr>
          </w:p>
        </w:tc>
        <w:tc>
          <w:tcPr>
            <w:tcW w:w="1359" w:type="dxa"/>
            <w:tcBorders>
              <w:top w:val="single" w:sz="4" w:space="0" w:color="000000"/>
              <w:left w:val="single" w:sz="4" w:space="0" w:color="000000"/>
              <w:bottom w:val="single" w:sz="4" w:space="0" w:color="000000"/>
              <w:right w:val="single" w:sz="4" w:space="0" w:color="000000"/>
            </w:tcBorders>
            <w:shd w:val="clear" w:color="auto" w:fill="E2EFD9"/>
            <w:vAlign w:val="center"/>
          </w:tcPr>
          <w:p w14:paraId="3D647EDB" w14:textId="77777777" w:rsidR="000166DA" w:rsidRPr="000704F3" w:rsidRDefault="000166DA">
            <w:pPr>
              <w:spacing w:before="60" w:after="60"/>
              <w:jc w:val="center"/>
              <w:rPr>
                <w:rFonts w:ascii="Arial" w:hAnsi="Arial" w:cs="Arial"/>
                <w:sz w:val="22"/>
                <w:szCs w:val="22"/>
              </w:rPr>
            </w:pPr>
          </w:p>
        </w:tc>
      </w:tr>
    </w:tbl>
    <w:p w14:paraId="28C8AA51" w14:textId="77777777" w:rsidR="000166DA" w:rsidRPr="000704F3" w:rsidRDefault="00112F40" w:rsidP="000704F3">
      <w:pPr>
        <w:spacing w:before="120" w:after="120" w:line="288" w:lineRule="auto"/>
        <w:jc w:val="both"/>
        <w:rPr>
          <w:b/>
          <w:bCs/>
          <w:sz w:val="26"/>
          <w:szCs w:val="26"/>
        </w:rPr>
      </w:pPr>
      <w:r w:rsidRPr="000704F3">
        <w:rPr>
          <w:b/>
          <w:bCs/>
          <w:sz w:val="26"/>
          <w:szCs w:val="26"/>
        </w:rPr>
        <w:t>8. HƯỚNG DẪN TỔ CHỨC THỰC HIỆN CHƯƠNG TRÌNH</w:t>
      </w:r>
    </w:p>
    <w:p w14:paraId="353A9E26" w14:textId="77777777" w:rsidR="000166DA" w:rsidRPr="000704F3" w:rsidRDefault="00112F40" w:rsidP="000704F3">
      <w:pPr>
        <w:spacing w:before="120" w:after="120" w:line="288" w:lineRule="auto"/>
        <w:jc w:val="both"/>
        <w:rPr>
          <w:i/>
          <w:iCs/>
          <w:sz w:val="26"/>
          <w:szCs w:val="26"/>
        </w:rPr>
      </w:pPr>
      <w:r w:rsidRPr="000704F3">
        <w:rPr>
          <w:b/>
          <w:bCs/>
          <w:sz w:val="26"/>
          <w:szCs w:val="26"/>
        </w:rPr>
        <w:t xml:space="preserve">8.1. Kế hoạch học tập chuẩn </w:t>
      </w:r>
      <w:r w:rsidRPr="000704F3">
        <w:rPr>
          <w:i/>
          <w:iCs/>
          <w:sz w:val="26"/>
          <w:szCs w:val="26"/>
        </w:rPr>
        <w:t>(Chi tiết kèm theo)</w:t>
      </w:r>
    </w:p>
    <w:p w14:paraId="24D1DE8A" w14:textId="77777777" w:rsidR="000166DA" w:rsidRPr="000704F3" w:rsidRDefault="00112F40" w:rsidP="000704F3">
      <w:pPr>
        <w:spacing w:before="120" w:after="120" w:line="288" w:lineRule="auto"/>
        <w:jc w:val="both"/>
        <w:rPr>
          <w:i/>
          <w:iCs/>
          <w:sz w:val="26"/>
          <w:szCs w:val="26"/>
        </w:rPr>
      </w:pPr>
      <w:r w:rsidRPr="000704F3">
        <w:rPr>
          <w:b/>
          <w:bCs/>
          <w:sz w:val="26"/>
          <w:szCs w:val="26"/>
        </w:rPr>
        <w:t>8.2 Tiến trình học tập chuẩn</w:t>
      </w:r>
      <w:r w:rsidRPr="000704F3">
        <w:rPr>
          <w:sz w:val="26"/>
          <w:szCs w:val="26"/>
        </w:rPr>
        <w:t xml:space="preserve"> </w:t>
      </w:r>
      <w:r w:rsidRPr="000704F3">
        <w:rPr>
          <w:i/>
          <w:iCs/>
          <w:sz w:val="26"/>
          <w:szCs w:val="26"/>
        </w:rPr>
        <w:t>(Chi tiết kèm theo)</w:t>
      </w:r>
    </w:p>
    <w:p w14:paraId="22531998" w14:textId="77777777" w:rsidR="000166DA" w:rsidRPr="000704F3" w:rsidRDefault="00112F40" w:rsidP="000704F3">
      <w:pPr>
        <w:spacing w:before="120" w:after="120" w:line="288" w:lineRule="auto"/>
        <w:jc w:val="both"/>
        <w:rPr>
          <w:sz w:val="26"/>
          <w:szCs w:val="26"/>
        </w:rPr>
      </w:pPr>
      <w:r w:rsidRPr="000704F3">
        <w:rPr>
          <w:b/>
          <w:bCs/>
          <w:sz w:val="26"/>
          <w:szCs w:val="26"/>
        </w:rPr>
        <w:t xml:space="preserve">8.3. Danh sách các học phần tiên quyết, trước sau </w:t>
      </w:r>
      <w:r w:rsidRPr="000704F3">
        <w:rPr>
          <w:i/>
          <w:iCs/>
          <w:sz w:val="26"/>
          <w:szCs w:val="26"/>
        </w:rPr>
        <w:t>(Chi tiết kèm theo)</w:t>
      </w:r>
    </w:p>
    <w:p w14:paraId="69099E4E"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8.</w:t>
      </w:r>
      <w:r w:rsidRPr="000704F3">
        <w:rPr>
          <w:b/>
          <w:bCs/>
          <w:sz w:val="26"/>
          <w:szCs w:val="26"/>
        </w:rPr>
        <w:t>4</w:t>
      </w:r>
      <w:r w:rsidRPr="000704F3">
        <w:rPr>
          <w:b/>
          <w:bCs/>
          <w:color w:val="000000"/>
          <w:sz w:val="26"/>
          <w:szCs w:val="26"/>
        </w:rPr>
        <w:t>. Phương thức tổ chức đào tạo</w:t>
      </w:r>
    </w:p>
    <w:p w14:paraId="310AF81E" w14:textId="77777777" w:rsidR="000166DA" w:rsidRPr="000704F3" w:rsidRDefault="00112F40" w:rsidP="000704F3">
      <w:pPr>
        <w:spacing w:before="120" w:after="120" w:line="288" w:lineRule="auto"/>
        <w:ind w:firstLine="454"/>
        <w:jc w:val="both"/>
        <w:rPr>
          <w:sz w:val="26"/>
          <w:szCs w:val="26"/>
        </w:rPr>
      </w:pPr>
      <w:r w:rsidRPr="000704F3">
        <w:rPr>
          <w:sz w:val="26"/>
          <w:szCs w:val="26"/>
        </w:rPr>
        <w:t>Chương trình đào tạo được tổ chức theo định hướng với các học phần cốt lõi và các học phần tài năng gắn với các LAB nghiên cứu dưới sự hướng dẫn của các giảng viên có trình độ chuyên môn cao; bên cạnh đó là các hoạt động bổ trợ, tăng cường kỹ năng cũng như lồng ghép với chứng chỉ nghề nghiệp chuyên môn. Cụ thể:</w:t>
      </w:r>
    </w:p>
    <w:p w14:paraId="0CDD7250" w14:textId="77777777" w:rsidR="000166DA" w:rsidRPr="000704F3" w:rsidRDefault="00112F40" w:rsidP="000704F3">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0704F3">
        <w:rPr>
          <w:b/>
          <w:bCs/>
          <w:i/>
          <w:iCs/>
          <w:color w:val="000000"/>
          <w:sz w:val="26"/>
          <w:szCs w:val="26"/>
        </w:rPr>
        <w:t>Các học phần cốt lõi</w:t>
      </w:r>
      <w:r w:rsidRPr="000704F3">
        <w:rPr>
          <w:b/>
          <w:bCs/>
          <w:color w:val="000000"/>
          <w:sz w:val="26"/>
          <w:szCs w:val="26"/>
        </w:rPr>
        <w:t>:</w:t>
      </w:r>
      <w:r w:rsidRPr="000704F3">
        <w:rPr>
          <w:color w:val="000000"/>
          <w:sz w:val="26"/>
          <w:szCs w:val="26"/>
        </w:rPr>
        <w:t xml:space="preserve"> gồm các học phần cơ sở và chuyên ngành quan trọng được tổ chức dạy – học theo lớp riêng. Phương pháp giảng dạy được định hướng lấy người học làm trung tâm, áp dụng các phương pháp giảng dạy hiện đại như</w:t>
      </w:r>
      <w:r w:rsidRPr="000704F3">
        <w:rPr>
          <w:i/>
          <w:iCs/>
          <w:color w:val="000000"/>
          <w:sz w:val="26"/>
          <w:szCs w:val="26"/>
        </w:rPr>
        <w:t xml:space="preserve">: Học tập dựa trên vấn đề, Học tập dựa trên dự án, Học tập dựa trên seminar chuyên đề, Học tập dựa trên nghiên cứu, </w:t>
      </w:r>
      <w:r w:rsidRPr="000704F3">
        <w:rPr>
          <w:color w:val="000000"/>
          <w:sz w:val="26"/>
          <w:szCs w:val="26"/>
        </w:rPr>
        <w:t>có bổ sung các kiến thức chuyên sâu</w:t>
      </w:r>
      <w:r w:rsidRPr="000704F3">
        <w:rPr>
          <w:i/>
          <w:iCs/>
          <w:color w:val="000000"/>
          <w:sz w:val="26"/>
          <w:szCs w:val="26"/>
        </w:rPr>
        <w:t xml:space="preserve">, </w:t>
      </w:r>
      <w:r w:rsidRPr="000704F3">
        <w:rPr>
          <w:color w:val="000000"/>
          <w:sz w:val="26"/>
          <w:szCs w:val="26"/>
        </w:rPr>
        <w:t>một số học phần được</w:t>
      </w:r>
      <w:r w:rsidRPr="000704F3">
        <w:rPr>
          <w:i/>
          <w:iCs/>
          <w:color w:val="000000"/>
          <w:sz w:val="26"/>
          <w:szCs w:val="26"/>
        </w:rPr>
        <w:t xml:space="preserve"> </w:t>
      </w:r>
      <w:r w:rsidRPr="000704F3">
        <w:rPr>
          <w:color w:val="000000"/>
          <w:sz w:val="26"/>
          <w:szCs w:val="26"/>
        </w:rPr>
        <w:t>giảng dạy song ngữ (tiếng Việt kết hợp tiếng Anh),</w:t>
      </w:r>
      <w:r w:rsidRPr="000704F3">
        <w:rPr>
          <w:i/>
          <w:iCs/>
          <w:color w:val="000000"/>
          <w:sz w:val="26"/>
          <w:szCs w:val="26"/>
        </w:rPr>
        <w:t xml:space="preserve"> </w:t>
      </w:r>
      <w:r w:rsidRPr="000704F3">
        <w:rPr>
          <w:color w:val="000000"/>
          <w:sz w:val="26"/>
          <w:szCs w:val="26"/>
        </w:rPr>
        <w:t xml:space="preserve">tăng thời lượng tự học, thực hành, giao tiếp, hoạt động nhóm và sáng tạo. Phương pháp đánh giá theo năng lực người học, thực hiện liên tục trong suốt quá trình, đánh giá đa chiều, có phản biện học thuật, liên hệ với sản phẩm và môi trường thực tiễn. </w:t>
      </w:r>
      <w:r w:rsidRPr="000704F3">
        <w:rPr>
          <w:sz w:val="26"/>
          <w:szCs w:val="26"/>
        </w:rPr>
        <w:t xml:space="preserve"> Danh mục các học phần cốt lõi như Phụ lục 1.1 kèm theo.</w:t>
      </w:r>
    </w:p>
    <w:p w14:paraId="2677319E" w14:textId="77777777" w:rsidR="000166DA" w:rsidRPr="000704F3" w:rsidRDefault="00112F40" w:rsidP="000704F3">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0704F3">
        <w:rPr>
          <w:b/>
          <w:bCs/>
          <w:i/>
          <w:iCs/>
          <w:color w:val="000000"/>
          <w:sz w:val="26"/>
          <w:szCs w:val="26"/>
        </w:rPr>
        <w:t>Các học phần tài năng</w:t>
      </w:r>
      <w:r w:rsidRPr="000704F3">
        <w:rPr>
          <w:b/>
          <w:bCs/>
          <w:color w:val="000000"/>
          <w:sz w:val="26"/>
          <w:szCs w:val="26"/>
        </w:rPr>
        <w:t>:</w:t>
      </w:r>
      <w:r w:rsidRPr="000704F3">
        <w:rPr>
          <w:color w:val="000000"/>
          <w:sz w:val="26"/>
          <w:szCs w:val="26"/>
        </w:rPr>
        <w:t xml:space="preserve"> Là các học phần đặc thù được thiết kế riêng trong khuôn khổ chương trình Thạc sĩ tài năng nhằm nâng cao kiến thức, định hướng chuyên sâu, xây dựng nền tảng nghiên cứu và phát triển dự án, sản phẩm. Các học phần này được định hướng đáp ứng nhu cầu nhân lực chất lượng cao cho thị trường ICT.</w:t>
      </w:r>
      <w:r w:rsidRPr="000704F3">
        <w:rPr>
          <w:sz w:val="26"/>
          <w:szCs w:val="26"/>
        </w:rPr>
        <w:t xml:space="preserve"> Danh mục các học phần tài năng như Phụ lục 1.2 kèm theo.</w:t>
      </w:r>
    </w:p>
    <w:p w14:paraId="45B749F9" w14:textId="77777777" w:rsidR="000166DA" w:rsidRPr="000704F3" w:rsidRDefault="00112F40" w:rsidP="000704F3">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0704F3">
        <w:rPr>
          <w:b/>
          <w:bCs/>
          <w:i/>
          <w:iCs/>
          <w:color w:val="000000"/>
          <w:sz w:val="26"/>
          <w:szCs w:val="26"/>
        </w:rPr>
        <w:t>Các hoạt động ngoại khoá</w:t>
      </w:r>
      <w:r w:rsidRPr="000704F3">
        <w:rPr>
          <w:b/>
          <w:bCs/>
          <w:color w:val="000000"/>
          <w:sz w:val="26"/>
          <w:szCs w:val="26"/>
        </w:rPr>
        <w:t>:</w:t>
      </w:r>
      <w:r w:rsidRPr="000704F3">
        <w:rPr>
          <w:color w:val="000000"/>
          <w:sz w:val="26"/>
          <w:szCs w:val="26"/>
        </w:rPr>
        <w:t xml:space="preserve"> Là hoạt động học thuật, kỹ năng hoặc giao lưu học hỏi được tổ chức ngoài khung thời khóa biểu chính khóa, tập trung vào các xu hướng nhằm tăng cường kỹ năng toàn diện cho sinh viên của chương trình tài năng, tiếp cận công nghệ và kiến thức tiên tiến, môi trường làm việc và phát triển sau này.</w:t>
      </w:r>
      <w:r w:rsidRPr="000704F3">
        <w:rPr>
          <w:sz w:val="26"/>
          <w:szCs w:val="26"/>
        </w:rPr>
        <w:t xml:space="preserve"> Danh mục các hoạt động ngoại khoá như Phụ lục 1.2 kèm theo.</w:t>
      </w:r>
    </w:p>
    <w:p w14:paraId="239DAB8D" w14:textId="77777777" w:rsidR="000166DA" w:rsidRPr="000704F3" w:rsidRDefault="00112F40" w:rsidP="000704F3">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0704F3">
        <w:rPr>
          <w:b/>
          <w:bCs/>
          <w:i/>
          <w:iCs/>
          <w:color w:val="000000"/>
          <w:sz w:val="26"/>
          <w:szCs w:val="26"/>
        </w:rPr>
        <w:lastRenderedPageBreak/>
        <w:t>Các học phần kỹ năng mềm</w:t>
      </w:r>
      <w:r w:rsidRPr="000704F3">
        <w:rPr>
          <w:color w:val="000000"/>
          <w:sz w:val="26"/>
          <w:szCs w:val="26"/>
        </w:rPr>
        <w:t>: bồi dưỡng năng lực khởi nghiệp, tư duy đổi mới sáng tạo về công nghệ, kỹ năng lãnh đạo, giao tiếp chuyên nghiệp, và các kỹ năng mềm cần thiết khác. Các học phần này góp phần hình thành tư duy chiến lược và khả năng thích ứng trong môi trường liên ngành ICT.</w:t>
      </w:r>
      <w:r w:rsidRPr="000704F3">
        <w:rPr>
          <w:sz w:val="26"/>
          <w:szCs w:val="26"/>
        </w:rPr>
        <w:t xml:space="preserve"> Danh mục các học phần kỹ năng mềm như Phụ lục 1.2 kèm theo.</w:t>
      </w:r>
    </w:p>
    <w:p w14:paraId="72CB0EBF" w14:textId="77777777" w:rsidR="000166DA" w:rsidRPr="000704F3" w:rsidRDefault="00112F40" w:rsidP="000704F3">
      <w:pPr>
        <w:numPr>
          <w:ilvl w:val="0"/>
          <w:numId w:val="1"/>
        </w:numPr>
        <w:pBdr>
          <w:top w:val="nil"/>
          <w:left w:val="nil"/>
          <w:bottom w:val="nil"/>
          <w:right w:val="nil"/>
          <w:between w:val="nil"/>
        </w:pBdr>
        <w:spacing w:before="120" w:after="120" w:line="288" w:lineRule="auto"/>
        <w:ind w:left="709" w:hanging="289"/>
        <w:jc w:val="both"/>
        <w:rPr>
          <w:color w:val="000000"/>
          <w:sz w:val="26"/>
          <w:szCs w:val="26"/>
        </w:rPr>
      </w:pPr>
      <w:r w:rsidRPr="000704F3">
        <w:rPr>
          <w:b/>
          <w:bCs/>
          <w:i/>
          <w:iCs/>
          <w:sz w:val="26"/>
          <w:szCs w:val="26"/>
        </w:rPr>
        <w:t>Các chứng chỉ chuyên môn nghề nghiệp</w:t>
      </w:r>
      <w:r w:rsidRPr="000704F3">
        <w:rPr>
          <w:b/>
          <w:bCs/>
          <w:sz w:val="26"/>
          <w:szCs w:val="26"/>
        </w:rPr>
        <w:t>:</w:t>
      </w:r>
      <w:r w:rsidRPr="000704F3">
        <w:rPr>
          <w:sz w:val="26"/>
          <w:szCs w:val="26"/>
        </w:rPr>
        <w:t xml:space="preserve"> Gồm các chứng chỉ chuyên môn, nghiệp vụ do các cơ quan, tổ chức, doanh nghiệp có uy tín trong nước và quốc tế cấp, phù hợp với lĩnh vực Khoa học máy tính và Công nghệ thông tin. Người học đạt được các chứng chỉ này có thể được xem xét công nhận, quy đổi kết quả học tập đối với các học phần có nội dung và chuẩn đầu ra tương đương theo quy định của Học viện. Danh mục các chứng chỉ chuyên môn nghề nghiệp và các học phần được công nhận quy đổi kết quả học tập được quy định tại Phụ lục 1.3 kèm theo.</w:t>
      </w:r>
    </w:p>
    <w:p w14:paraId="73019D02"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8.</w:t>
      </w:r>
      <w:r w:rsidRPr="000704F3">
        <w:rPr>
          <w:b/>
          <w:bCs/>
          <w:sz w:val="26"/>
          <w:szCs w:val="26"/>
        </w:rPr>
        <w:t>5</w:t>
      </w:r>
      <w:r w:rsidRPr="000704F3">
        <w:rPr>
          <w:b/>
          <w:bCs/>
          <w:color w:val="000000"/>
          <w:sz w:val="26"/>
          <w:szCs w:val="26"/>
        </w:rPr>
        <w:t>. Phương pháp giảng dạy và kiểm tra đánh giá</w:t>
      </w:r>
    </w:p>
    <w:p w14:paraId="1FF15E06" w14:textId="77777777" w:rsidR="000166DA" w:rsidRPr="000704F3" w:rsidRDefault="00112F40" w:rsidP="000704F3">
      <w:pPr>
        <w:spacing w:before="120" w:after="120" w:line="288" w:lineRule="auto"/>
        <w:ind w:firstLine="454"/>
        <w:jc w:val="both"/>
        <w:rPr>
          <w:sz w:val="26"/>
          <w:szCs w:val="26"/>
        </w:rPr>
      </w:pPr>
      <w:r w:rsidRPr="000704F3">
        <w:rPr>
          <w:sz w:val="26"/>
          <w:szCs w:val="26"/>
        </w:rPr>
        <w:t>Phương pháp giảng dạy và kiểm tra đánh giá được thiết kế và cụ thể hoá trong đề cương chi tiết của từng học phần. Cụ thể, sau đây là phương pháp giảng dạy và kiểm tra đánh giá được thực hiện với các học phần cốt lõi:</w:t>
      </w:r>
    </w:p>
    <w:p w14:paraId="09B0CF3F" w14:textId="77777777" w:rsidR="000166DA" w:rsidRPr="000704F3" w:rsidRDefault="00112F40" w:rsidP="000704F3">
      <w:pPr>
        <w:spacing w:before="120" w:after="120" w:line="288" w:lineRule="auto"/>
        <w:rPr>
          <w:b/>
          <w:bCs/>
          <w:i/>
          <w:iCs/>
          <w:sz w:val="26"/>
          <w:szCs w:val="26"/>
        </w:rPr>
      </w:pPr>
      <w:r w:rsidRPr="000704F3">
        <w:rPr>
          <w:b/>
          <w:bCs/>
          <w:i/>
          <w:iCs/>
          <w:sz w:val="26"/>
          <w:szCs w:val="26"/>
        </w:rPr>
        <w:t>a. Các phương pháp giảng dạy</w:t>
      </w:r>
    </w:p>
    <w:p w14:paraId="5F0B46CD" w14:textId="77777777" w:rsidR="000166DA" w:rsidRPr="000704F3" w:rsidRDefault="00112F40" w:rsidP="000704F3">
      <w:pPr>
        <w:spacing w:before="120" w:after="120" w:line="288" w:lineRule="auto"/>
        <w:ind w:firstLine="454"/>
        <w:jc w:val="both"/>
        <w:rPr>
          <w:sz w:val="26"/>
          <w:szCs w:val="26"/>
        </w:rPr>
      </w:pPr>
      <w:r w:rsidRPr="000704F3">
        <w:rPr>
          <w:sz w:val="26"/>
          <w:szCs w:val="26"/>
        </w:rPr>
        <w:t xml:space="preserve">- Học tập dựa trên vấn đề (Problem-based Learning): rèn luyện tư duy hệ thống, năng lực phân tích – tổng hợp – phản biện; phát triển kỹ năng làm việc nhóm và giao tiếp. </w:t>
      </w:r>
    </w:p>
    <w:p w14:paraId="4EA8190A" w14:textId="77777777" w:rsidR="000166DA" w:rsidRPr="000704F3" w:rsidRDefault="00112F40" w:rsidP="000704F3">
      <w:pPr>
        <w:spacing w:before="120" w:after="120" w:line="288" w:lineRule="auto"/>
        <w:ind w:firstLine="454"/>
        <w:jc w:val="both"/>
        <w:rPr>
          <w:sz w:val="26"/>
          <w:szCs w:val="26"/>
        </w:rPr>
      </w:pPr>
      <w:r w:rsidRPr="000704F3">
        <w:rPr>
          <w:sz w:val="26"/>
          <w:szCs w:val="26"/>
        </w:rPr>
        <w:t>- Học tập dựa trên dự án (Project-based Learning): gắn kết lý thuyết – thực tiễn, phát triển năng lực giải quyết vấn đề thực tế , khởi nghiệp và sáng tạo.</w:t>
      </w:r>
    </w:p>
    <w:p w14:paraId="21D5640F" w14:textId="77777777" w:rsidR="000166DA" w:rsidRPr="000704F3" w:rsidRDefault="00112F40" w:rsidP="000704F3">
      <w:pPr>
        <w:spacing w:before="120" w:after="120" w:line="288" w:lineRule="auto"/>
        <w:ind w:firstLine="454"/>
        <w:jc w:val="both"/>
        <w:rPr>
          <w:sz w:val="26"/>
          <w:szCs w:val="26"/>
        </w:rPr>
      </w:pPr>
      <w:r w:rsidRPr="000704F3">
        <w:rPr>
          <w:sz w:val="26"/>
          <w:szCs w:val="26"/>
        </w:rPr>
        <w:t>- Học tập dựa trên seminar chuyên đề (Seminar-based Learning): phát triển kỹ năng thuyết trình, tư duy phản biện, năng lực lãnh đạo.</w:t>
      </w:r>
    </w:p>
    <w:p w14:paraId="126C5B9C" w14:textId="77777777" w:rsidR="000166DA" w:rsidRPr="000704F3" w:rsidRDefault="00112F40" w:rsidP="000704F3">
      <w:pPr>
        <w:spacing w:before="120" w:after="120" w:line="288" w:lineRule="auto"/>
        <w:ind w:firstLine="454"/>
        <w:jc w:val="both"/>
        <w:rPr>
          <w:sz w:val="26"/>
          <w:szCs w:val="26"/>
        </w:rPr>
      </w:pPr>
      <w:r w:rsidRPr="000704F3">
        <w:rPr>
          <w:sz w:val="26"/>
          <w:szCs w:val="26"/>
        </w:rPr>
        <w:t>- Học tập dựa trên nghiên cứu (Research-based Learning): chuyển vai trò của sinh viên từ người tiếp thu kiến thức thành người tạo ra tri thức mới.</w:t>
      </w:r>
    </w:p>
    <w:p w14:paraId="62032013" w14:textId="77777777" w:rsidR="000166DA" w:rsidRPr="000704F3" w:rsidRDefault="00112F40" w:rsidP="000704F3">
      <w:pPr>
        <w:spacing w:before="120" w:after="120" w:line="288" w:lineRule="auto"/>
        <w:rPr>
          <w:b/>
          <w:bCs/>
          <w:i/>
          <w:iCs/>
          <w:sz w:val="26"/>
          <w:szCs w:val="26"/>
        </w:rPr>
      </w:pPr>
      <w:r w:rsidRPr="000704F3">
        <w:rPr>
          <w:b/>
          <w:bCs/>
          <w:i/>
          <w:iCs/>
          <w:sz w:val="26"/>
          <w:szCs w:val="26"/>
        </w:rPr>
        <w:t>b. Các phương pháp đánh giá</w:t>
      </w:r>
    </w:p>
    <w:p w14:paraId="2CF25FC8" w14:textId="77777777" w:rsidR="000166DA" w:rsidRPr="000704F3" w:rsidRDefault="00112F40" w:rsidP="000704F3">
      <w:pPr>
        <w:spacing w:before="120" w:after="120" w:line="288" w:lineRule="auto"/>
        <w:ind w:firstLine="454"/>
        <w:jc w:val="both"/>
        <w:rPr>
          <w:sz w:val="26"/>
          <w:szCs w:val="26"/>
        </w:rPr>
      </w:pPr>
      <w:r w:rsidRPr="000704F3">
        <w:rPr>
          <w:sz w:val="26"/>
          <w:szCs w:val="26"/>
        </w:rPr>
        <w:t>- Đánh giá dựa trên năng lực người học: chuyển trọng tâm từ đánh giá ghi nhớ kiến thức sang đánh giá năng lực phân tích, đánh giá và sáng tạo trong bối cảnh thực tiễn.</w:t>
      </w:r>
    </w:p>
    <w:p w14:paraId="69513E31" w14:textId="77777777" w:rsidR="000166DA" w:rsidRPr="000704F3" w:rsidRDefault="00112F40" w:rsidP="000704F3">
      <w:pPr>
        <w:spacing w:before="120" w:after="120" w:line="288" w:lineRule="auto"/>
        <w:ind w:firstLine="454"/>
        <w:jc w:val="both"/>
        <w:rPr>
          <w:sz w:val="26"/>
          <w:szCs w:val="26"/>
        </w:rPr>
      </w:pPr>
      <w:r w:rsidRPr="000704F3">
        <w:rPr>
          <w:sz w:val="26"/>
          <w:szCs w:val="26"/>
        </w:rPr>
        <w:t>- Tăng cường đánh giá quá trình học tập một cách thường xuyên, liên tục: khuyến khích nỗ lực học tập bền vững và phát triển năng lực tự học.</w:t>
      </w:r>
    </w:p>
    <w:p w14:paraId="6CCBC307" w14:textId="77777777" w:rsidR="000166DA" w:rsidRPr="000704F3" w:rsidRDefault="00112F40" w:rsidP="000704F3">
      <w:pPr>
        <w:spacing w:before="120" w:after="120" w:line="288" w:lineRule="auto"/>
        <w:ind w:firstLine="454"/>
        <w:jc w:val="both"/>
        <w:rPr>
          <w:sz w:val="26"/>
          <w:szCs w:val="26"/>
        </w:rPr>
      </w:pPr>
      <w:r w:rsidRPr="000704F3">
        <w:rPr>
          <w:sz w:val="26"/>
          <w:szCs w:val="26"/>
        </w:rPr>
        <w:t>- Đánh giá thông qua sản phẩm thực tế và năng lực tích hợp: đánh giá khả năng vận dụng, tổng hợp kiến thức, kỹ năng và phẩm chất của người học để giải quyết các vấn đề thực tiễn thông qua các sản phẩm như: bài tập thiết kế, mô hình, báo cáo kỹ thuật, dự án liên ngành…</w:t>
      </w:r>
    </w:p>
    <w:p w14:paraId="6005CC97" w14:textId="77777777" w:rsidR="000166DA" w:rsidRPr="000704F3" w:rsidRDefault="00112F40" w:rsidP="000704F3">
      <w:pPr>
        <w:spacing w:before="120" w:after="120" w:line="288" w:lineRule="auto"/>
        <w:ind w:firstLine="454"/>
        <w:jc w:val="both"/>
        <w:rPr>
          <w:sz w:val="26"/>
          <w:szCs w:val="26"/>
        </w:rPr>
      </w:pPr>
      <w:r w:rsidRPr="000704F3">
        <w:rPr>
          <w:sz w:val="26"/>
          <w:szCs w:val="26"/>
        </w:rPr>
        <w:t>- Đánh giá đa chiều, có phản biện học thuật: đánh giá các năng lực bậc cao, tư duy phản biện, giao tiếp học thuật và khả năng điều chỉnh theo phản hồi.</w:t>
      </w:r>
    </w:p>
    <w:p w14:paraId="5986B02B" w14:textId="77777777" w:rsidR="000166DA" w:rsidRPr="000704F3" w:rsidRDefault="00112F40" w:rsidP="000704F3">
      <w:pPr>
        <w:spacing w:before="120" w:after="120" w:line="288" w:lineRule="auto"/>
        <w:ind w:firstLine="454"/>
        <w:jc w:val="both"/>
        <w:rPr>
          <w:sz w:val="26"/>
          <w:szCs w:val="26"/>
        </w:rPr>
      </w:pPr>
      <w:r w:rsidRPr="000704F3">
        <w:rPr>
          <w:sz w:val="26"/>
          <w:szCs w:val="26"/>
        </w:rPr>
        <w:lastRenderedPageBreak/>
        <w:t>- Đánh giá trong môi trường thực tiễn: đánh giá toàn diện năng lực vận dụng kiến thức, khả năng thích ứng, làm việc nhóm, tự đánh giá và phát triển nghề nghiệp trong bối cảnh công việc thực tế tại doanh nghiệp, phòng thí nghiệm, hoặc cơ sở thực tập.</w:t>
      </w:r>
    </w:p>
    <w:p w14:paraId="1F21505E" w14:textId="77777777" w:rsidR="000166DA" w:rsidRPr="000704F3" w:rsidRDefault="00112F40" w:rsidP="000704F3">
      <w:pPr>
        <w:spacing w:before="120" w:after="120" w:line="288" w:lineRule="auto"/>
        <w:jc w:val="both"/>
        <w:rPr>
          <w:b/>
          <w:bCs/>
          <w:color w:val="000000"/>
          <w:sz w:val="26"/>
          <w:szCs w:val="26"/>
        </w:rPr>
      </w:pPr>
      <w:bookmarkStart w:id="13" w:name="_heading=h.hnrcnovtz53l" w:colFirst="0" w:colLast="0"/>
      <w:bookmarkEnd w:id="13"/>
      <w:r w:rsidRPr="000704F3">
        <w:rPr>
          <w:b/>
          <w:bCs/>
          <w:color w:val="000000"/>
          <w:sz w:val="26"/>
          <w:szCs w:val="26"/>
        </w:rPr>
        <w:t xml:space="preserve">9. MÔ TẢ </w:t>
      </w:r>
      <w:r w:rsidRPr="000704F3">
        <w:rPr>
          <w:b/>
          <w:bCs/>
          <w:sz w:val="26"/>
          <w:szCs w:val="26"/>
        </w:rPr>
        <w:t>TÓM</w:t>
      </w:r>
      <w:r w:rsidRPr="000704F3">
        <w:rPr>
          <w:b/>
          <w:bCs/>
          <w:color w:val="000000"/>
          <w:sz w:val="26"/>
          <w:szCs w:val="26"/>
        </w:rPr>
        <w:t xml:space="preserve"> TẮT CÁC HỌC PHẦN</w:t>
      </w:r>
    </w:p>
    <w:p w14:paraId="5C14EB75"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9.1. Các học phần của phần chương trình cử nhân</w:t>
      </w:r>
    </w:p>
    <w:p w14:paraId="2999C205"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9.1.1. Khối kiến thức chung</w:t>
      </w:r>
    </w:p>
    <w:p w14:paraId="0AB4FD7B"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Triết học Mác - Lênin</w:t>
      </w:r>
      <w:r w:rsidRPr="000704F3">
        <w:rPr>
          <w:b/>
          <w:bCs/>
          <w:smallCaps/>
          <w:color w:val="000000"/>
          <w:sz w:val="26"/>
          <w:szCs w:val="26"/>
        </w:rPr>
        <w:tab/>
      </w:r>
    </w:p>
    <w:p w14:paraId="5C6D0BF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BAS1150</w:t>
      </w:r>
    </w:p>
    <w:p w14:paraId="5E71942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3</w:t>
      </w:r>
    </w:p>
    <w:p w14:paraId="464D21DD"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1818EDA2"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0F612B3C"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được cấu trúc thành ba chương: Chương 1, trình bày những nét khái quát nhất về triết học, triết học Mác – Lênin,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triết học về con người. Với nội dung chính là nghiên cứu những quy luật vận động, phát triển chung nhất của tự nhiên, xã hội và tư duy, triết học Mác – Lê nin xây dựng thế giới quan và phương pháp luận chung nhất của nhận thức khoa học và thực tiễn cách mạng. Đây là điều kiện tiên quyết để nghiên cứu toàn bộ hệ thống lý luận của chủ nghĩa Mác-lênin, đồng thời là điều kiện tiên quyết để vận dụng nó một cách sáng tạo trong hoạt động nhận thức và hoạt động thực tiễn nhằm giải quyết những vấn đề mà đời sống xã hội của đất nước, của thời đại đang đặt ra.</w:t>
      </w:r>
    </w:p>
    <w:p w14:paraId="1DC445EF"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Kinh tế chính trị Mác - Lênin</w:t>
      </w:r>
      <w:r w:rsidRPr="000704F3">
        <w:rPr>
          <w:b/>
          <w:bCs/>
          <w:smallCaps/>
          <w:color w:val="000000"/>
          <w:sz w:val="26"/>
          <w:szCs w:val="26"/>
        </w:rPr>
        <w:tab/>
      </w:r>
    </w:p>
    <w:p w14:paraId="0DBBB0F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BAS1151</w:t>
      </w:r>
    </w:p>
    <w:p w14:paraId="74802CEC"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744840FC"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12F1E91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65875C89"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Học phần gồm 6 chương cung cấp cho người học những kiến thức về kinh tế chính trị Mác - Lênin trong bối cảnh phát triển kinh tế của đất nước và thế giới hiện nay như vấn đề về: đối tượng, phương pháp, chức năng của kinh tế chính trị Mác - Lênin, hàng hóa, thị trường và vai trò của các chủ thể tham gia thị trường, lý luận của C. Mác về giá trị thặng dư, tích lũy tư bản, các hình thức biểu hiện của giá trị thặng dư, cạnh tranh và độc quyền trong nền kinh tế thị trường, nền kinh tế thị trường định hướng xã hội chủ nghĩa và quan hệ lợi ích kinh tế ở Việt Nam, công nghiệp hóa, hiện đại hóa và hội nhập kinh tế quốc tế của Việt </w:t>
      </w:r>
      <w:r w:rsidRPr="000704F3">
        <w:rPr>
          <w:color w:val="000000"/>
          <w:sz w:val="26"/>
          <w:szCs w:val="26"/>
        </w:rPr>
        <w:lastRenderedPageBreak/>
        <w:t>Nam... Với yêu cầu cơ bản là đảm bảo tính hệ thống, khoa học cập nhật tri thức mới, gắn với thực tiễn.</w:t>
      </w:r>
    </w:p>
    <w:p w14:paraId="14F5DD6C"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Chủ nghĩa xã hội khoa học</w:t>
      </w:r>
      <w:r w:rsidRPr="000704F3">
        <w:rPr>
          <w:b/>
          <w:bCs/>
          <w:smallCaps/>
          <w:color w:val="000000"/>
          <w:sz w:val="26"/>
          <w:szCs w:val="26"/>
        </w:rPr>
        <w:tab/>
      </w:r>
    </w:p>
    <w:p w14:paraId="373C300F"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BAS1152</w:t>
      </w:r>
    </w:p>
    <w:p w14:paraId="1B0C6F4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47163A6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3ACC71E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503B03AF"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Ngoài chương 1 nhằm trình bày những vấn đề cơ bản có tính nhập môn về quá trình hình thành và phát triển của Chủ nghĩa xã hội khoa học và một số vấn đề chung của học phần, nội dung học phần được cấu trúc thành 6 chương: từ chương 2 đến chương 7 trình bày những nội dung cơ bản của Chủ nghĩa xã hội khoa học theo mục tiêu môn học, bao gồm những nội dung cơ bản về sứ mệnh lịch sử của giai cấp công nhân, về chủ nghĩa xã hội và con đường quá độ đi lên chủ nghĩa xã hội, về dân chủ xã hội chủ nghĩa và nhà nước xã hội chủ nghĩa, về cơ cấu xã hội – giai cấp và liên minh giai cấp, tầng lớp trong thời kỳ quá độ lên chủ nghĩa xã hội, về vấn đề dân tộc và tôn giáo trong thời kỳ quá độ đi lên chủ nghĩa xã hội, về vấn đề gia đình trong thời kỳ quá độ đi lên chủ nghĩa xã hội.</w:t>
      </w:r>
    </w:p>
    <w:p w14:paraId="03093D13"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Lịch sử Đảng cộng sản Việt Nam</w:t>
      </w:r>
      <w:r w:rsidRPr="000704F3">
        <w:rPr>
          <w:b/>
          <w:bCs/>
          <w:smallCaps/>
          <w:color w:val="000000"/>
          <w:sz w:val="26"/>
          <w:szCs w:val="26"/>
        </w:rPr>
        <w:tab/>
      </w:r>
    </w:p>
    <w:p w14:paraId="1478B5F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BAS1153</w:t>
      </w:r>
    </w:p>
    <w:p w14:paraId="75EA1AE0"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3115F92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3304886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4FF2214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gồm 4 chương cung cấp cho người học những kiến thức về đối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(1930-1940), lãnh đạo hai cuộc kháng chiến, hoàn thành giải phóng dân tộc, thống nhất đất nước (1945-1975), lãnh đạo cả nước quá độ lên chủ nghĩa xã hội và tiến hành công cuộc đổi mới (1975-2018)... Qua đó khẳng định các thành công, nêu các hạn chế, tổng kết rút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14:paraId="16F3614F"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Tư tưởng Hồ Chí Minh</w:t>
      </w:r>
      <w:r w:rsidRPr="000704F3">
        <w:rPr>
          <w:b/>
          <w:bCs/>
          <w:smallCaps/>
          <w:color w:val="000000"/>
          <w:sz w:val="26"/>
          <w:szCs w:val="26"/>
        </w:rPr>
        <w:tab/>
      </w:r>
    </w:p>
    <w:p w14:paraId="11E8D63D"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BAS1122</w:t>
      </w:r>
    </w:p>
    <w:p w14:paraId="2C6FA10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51814C3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6856403C"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4FEB1E9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lastRenderedPageBreak/>
        <w:t>Nội dung học phần được cấu trúc thành 6 chương, cung cấp cho sinh viên kiến thức cơ bản về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về Đảng Cộng sản Việt Nam và Nhà nước của nhân dân, do nhân dân, vì nhân dân; Tư tưởng Hồ Chí Minh về Đại đoàn kết toàn dân tộc và đoàn kết quốc tế; về văn hóa, đạo đức, con người.</w:t>
      </w:r>
    </w:p>
    <w:p w14:paraId="0A01EDDD"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Tiếng Anh (Course 1)</w:t>
      </w:r>
    </w:p>
    <w:p w14:paraId="070EEAB1"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BAS1157</w:t>
      </w:r>
    </w:p>
    <w:p w14:paraId="624E2CA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4</w:t>
      </w:r>
    </w:p>
    <w:p w14:paraId="6C136D1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404CD935"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5F35959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Tiếng Anh (Course 1) là chương trình học 4 kỹ năng kết hợp (đọc, nói, viết, nghe). Học phần cung cấp cho sinh viên những kiến thức cơ bản về:  Các hiện tượng ngữ pháp tiếng Anh dành cho người mới bắt đầu như động từ to be, thời hiện tại đơn, quá khứ đơn, quá khứ tiếp diễn, danh từ đếm được và không đếm được, tính từ và trạng từ đơn giản, các cấu trúc câu đơn,…; Những từ vựng được sử dụng trong các tình huống hàng ngày và để nói về các chủ đề quen thuộc của cuộc sống như mua sắm, sức khỏe, thể thao, ăn uống, gia đình, nơi ở, sở thích, kỳ nghỉ và du lịch ; Cách phát âm phụ âm, nguyên âm, từ và trọng âm từ, ngữ điệu câu trần thuật và câu hỏi. Các kỹ năng ngôn ngữ đọc, nghe, nói, viết với độ khó tương ứng Bậc 2 theo khung năng lực ngoại ngữ 6 bậc dành cho Việt Nam (hay Bậc A2 theo khung tham chiếu Châu Âu).</w:t>
      </w:r>
    </w:p>
    <w:p w14:paraId="25B91C80"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Tiếng Anh (Course 2)</w:t>
      </w:r>
      <w:r w:rsidRPr="000704F3">
        <w:rPr>
          <w:b/>
          <w:bCs/>
          <w:smallCaps/>
          <w:color w:val="000000"/>
          <w:sz w:val="26"/>
          <w:szCs w:val="26"/>
        </w:rPr>
        <w:tab/>
      </w:r>
    </w:p>
    <w:p w14:paraId="49870F0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BAS1158</w:t>
      </w:r>
    </w:p>
    <w:p w14:paraId="5D583FA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4</w:t>
      </w:r>
    </w:p>
    <w:p w14:paraId="1D8FE2A2"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33F63453"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074214F8"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Tiếng Anh (Course 2) được tiến hành theo mô hình học tập kết hợp: học tập trực tiếp kết hợp học tập trực tuyến.  Học phần này cung cấp cho sinh viên những kiến thức cơ bản về:  Các hiện tượng ngữ pháp tiếng Anh như quá khứ tiếp diễn, hiện tại hoàn thành, hiện tại hoàn thành tiếp diễn, các thì tương lai, sự hòa hợp giữa chủ ngữ và động từ, dạng của động từ, câu điều kiện, câu bị động, mệnh đề quan hệ. mệnh đề danh từ, mệnh đề tính ngữ, động từ khuyết thiếu; Những từ vựng được sử dụng trong các tình huống hàng ngày và thực hành hội thoại nói về các chủ đề quen thuộc của cuộc sống như ăn uống, đi mua sắm, du lịch, thời tiết, học tập, giáo dục, công việc, nghệ thuật và giải trí, các dịp đặc biệt, tiết kiệm năng lượng, ngân hàng, công nghệ thông tin… Các kỹ năng ngôn ngữ đọc, nghe, nói, viết với độ khó tương ứng Bậc 2 theo khung năng lực ngoại ngữ 6 bậc dành cho Việt Nam, hay Bậc A2 theo khung tham chiếu Châu Âu). Luyện tập với các phần trong bài thi TOEIC quốc tế.</w:t>
      </w:r>
    </w:p>
    <w:p w14:paraId="0D2B2625"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lastRenderedPageBreak/>
        <w:t>Tiếng Anh (Course 3)</w:t>
      </w:r>
      <w:r w:rsidRPr="000704F3">
        <w:rPr>
          <w:b/>
          <w:bCs/>
          <w:smallCaps/>
          <w:color w:val="000000"/>
          <w:sz w:val="26"/>
          <w:szCs w:val="26"/>
        </w:rPr>
        <w:tab/>
      </w:r>
    </w:p>
    <w:p w14:paraId="4B6307D2"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BAS1159</w:t>
      </w:r>
    </w:p>
    <w:p w14:paraId="312FEDD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4</w:t>
      </w:r>
    </w:p>
    <w:p w14:paraId="16C40FD3"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7A9FC66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5E8B327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Tiếng Anh (Course 3) được tiến hành theo mô hình học tập kết hợp: học tập trực tiếp kết hợp học tập trực tuyến. Học phần này cung cấp cho sinh viên những kiến thức cơ bản về:  Các hiện tượng ngữ pháp tiếng Anh như hiện tại đơn, quá khứ đơn, hiện tại tiếp diễn, hiện tại hoàn thành, các mệnh đề tính từ và các trạng ngữ chỉ thời gian, nơi chốn cách viết câu mở đoạn và câu kết đoạn trong một đoạn văn và phát triển viết một đoạn văn hoàn chỉnh bao gồm câu chủ đề, các câu triển khai trong đoạn và câu kết đoạn; Những từ vựng được sử dụng trong các tình huống hàng ngày và thực hành hội thoại nói về các chủ đề quen thuộc của cuộc sống, các hoạt động cuối tuần, các loại phương tiện giao thông, làm thế nào để giữ sức khỏe, phim ảnh, du lịch... Các kỹ năng ngôn ngữ đọc, nghe, nói, viết với độ khó tương ứng Bậc 2 theo khung năng lực ngoại ngữ 6 bậc dùng cho Việt Nam, hay Bậc A2 theo khung tham chiếu Châu Âu; Cấu trúc của bài thi TOEIC quốc tế.</w:t>
      </w:r>
    </w:p>
    <w:p w14:paraId="1D1BB901"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Tiếng Anh (Course 3 Plus)</w:t>
      </w:r>
      <w:r w:rsidRPr="000704F3">
        <w:rPr>
          <w:b/>
          <w:bCs/>
          <w:smallCaps/>
          <w:color w:val="000000"/>
          <w:sz w:val="26"/>
          <w:szCs w:val="26"/>
        </w:rPr>
        <w:tab/>
      </w:r>
    </w:p>
    <w:p w14:paraId="4B951090"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BAS1160</w:t>
      </w:r>
    </w:p>
    <w:p w14:paraId="30A93CC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678E722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5EBEB27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54D146B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Tiếng Anh (Course 3 Plus) được thực hiện theo định hướng luyện thi TOEIC. Học phần này được thiết kế với mục đích giúp sinh viên tạo được sự chuyển tiếp giữa việc nâng cao năng lực tiếng Anh với định hướng bài thi TOEIC. Các tài liệu bổ trợ trong học phần này được lựa chọn kỹ lưỡng, tạo được sự tương thích với 7 phần của bài thi.</w:t>
      </w:r>
    </w:p>
    <w:p w14:paraId="7B9298E4"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Nhập môn CÔNG NGHỆ SỐ và ỨNG DỤNG AI</w:t>
      </w:r>
      <w:r w:rsidRPr="000704F3">
        <w:rPr>
          <w:b/>
          <w:bCs/>
          <w:smallCaps/>
          <w:color w:val="000000"/>
          <w:sz w:val="26"/>
          <w:szCs w:val="26"/>
        </w:rPr>
        <w:tab/>
      </w:r>
    </w:p>
    <w:p w14:paraId="42006EC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INT11205</w:t>
      </w:r>
    </w:p>
    <w:p w14:paraId="25A7474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1D6626F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72F29A9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60217529" w14:textId="77777777" w:rsidR="000166DA" w:rsidRPr="000704F3" w:rsidRDefault="00112F40" w:rsidP="000704F3">
      <w:pPr>
        <w:spacing w:before="120" w:after="120" w:line="288" w:lineRule="auto"/>
        <w:ind w:left="3" w:hanging="3"/>
        <w:jc w:val="both"/>
        <w:rPr>
          <w:sz w:val="26"/>
          <w:szCs w:val="26"/>
        </w:rPr>
      </w:pPr>
      <w:r w:rsidRPr="000704F3">
        <w:rPr>
          <w:sz w:val="26"/>
          <w:szCs w:val="26"/>
        </w:rPr>
        <w:t>Học phần Nhập môn Công nghệ số và Ứng dụng AI cung cấp cho sinh viên những kiến thức và kỹ năng nền tảng về công nghệ số trong bối cảnh chuyển đổi số và sự phát triển mạnh mẽ của trí tuệ nhân tạo. Học phần góp phần hình thành tư duy công nghệ, nâng cao nhận thức về vai trò của công nghệ số và mở rộng khả năng ứng dụng AI dựa trên những kiến thức, kỹ năng và trải nghiệm mà sinh viên đã được trang bị ở các bậc học trước.</w:t>
      </w:r>
    </w:p>
    <w:p w14:paraId="7E988BB8" w14:textId="77777777" w:rsidR="000166DA" w:rsidRPr="000704F3" w:rsidRDefault="00112F40" w:rsidP="000704F3">
      <w:pPr>
        <w:spacing w:before="120" w:after="120" w:line="288" w:lineRule="auto"/>
        <w:ind w:left="3" w:hanging="3"/>
        <w:jc w:val="both"/>
        <w:rPr>
          <w:sz w:val="26"/>
          <w:szCs w:val="26"/>
        </w:rPr>
      </w:pPr>
      <w:r w:rsidRPr="000704F3">
        <w:rPr>
          <w:sz w:val="26"/>
          <w:szCs w:val="26"/>
        </w:rPr>
        <w:lastRenderedPageBreak/>
        <w:t>Nội dung học phần bao gồm các kiến thức cơ bản về công nghệ số, kỹ năng sử dụng các nền tảng và công cụ văn phòng phổ biến như Microsoft Office, cùng với việc khai thác một số công cụ trí tuệ nhân tạo thông dụng như ChatGPT, Copilot, Canva AI và Notion AI. Thông qua các bài giảng, bài tập thực hành và hoạt động trải nghiệm, sinh viên được hướng dẫn sử dụng các công cụ số và AI để tìm kiếm, xử lý, trình bày thông tin, hỗ trợ học tập và giải quyết các nhiệm vụ thực tiễn. Học phần đồng thời chú trọng rèn luyện thái độ học tập tích cực, khả năng tư duy, tinh thần chủ động và ý thức vận dụng công nghệ nhằm nâng cao hiệu quả học tập và công việc.</w:t>
      </w:r>
    </w:p>
    <w:p w14:paraId="3D350C47" w14:textId="77777777" w:rsidR="000166DA" w:rsidRPr="000704F3" w:rsidRDefault="00112F40" w:rsidP="000704F3">
      <w:pPr>
        <w:spacing w:before="120" w:after="120" w:line="288" w:lineRule="auto"/>
        <w:ind w:left="3" w:hanging="3"/>
        <w:jc w:val="both"/>
        <w:rPr>
          <w:sz w:val="26"/>
          <w:szCs w:val="26"/>
        </w:rPr>
      </w:pPr>
      <w:r w:rsidRPr="000704F3">
        <w:rPr>
          <w:sz w:val="26"/>
          <w:szCs w:val="26"/>
        </w:rPr>
        <w:t>Kết thúc học phần, sinh viên có khả năng nhận biết và trình bày được những vấn đề cơ bản, cập nhật về công nghệ số và ứng dụng trí tuệ nhân tạo; sử dụng hiệu quả các công cụ văn phòng phục vụ học tập và công việc; đồng thời biết lựa chọn, khai thác các công cụ AI phù hợp để hỗ trợ quá trình học tập, xử lý thông tin và giải quyết các nhiệm vụ trong thực tiễn. Những kiến thức và kỹ năng được trang bị trong học phần là nền tảng để sinh viên học tập hiệu quả các học phần cơ sở ngành và chuyên ngành trong các giai đoạn tiếp theo.</w:t>
      </w:r>
    </w:p>
    <w:p w14:paraId="1A9E7A75" w14:textId="77777777" w:rsidR="000166DA" w:rsidRPr="000704F3" w:rsidRDefault="00112F40" w:rsidP="000704F3">
      <w:pPr>
        <w:pStyle w:val="Heading3"/>
        <w:spacing w:before="120" w:after="120" w:line="288" w:lineRule="auto"/>
        <w:jc w:val="both"/>
        <w:rPr>
          <w:rFonts w:ascii="Times New Roman" w:hAnsi="Times New Roman" w:cs="Times New Roman"/>
          <w:color w:val="000000"/>
          <w:sz w:val="26"/>
          <w:szCs w:val="26"/>
        </w:rPr>
      </w:pPr>
      <w:r w:rsidRPr="000704F3">
        <w:rPr>
          <w:rFonts w:ascii="Times New Roman" w:hAnsi="Times New Roman" w:cs="Times New Roman"/>
          <w:color w:val="000000"/>
          <w:sz w:val="26"/>
          <w:szCs w:val="26"/>
        </w:rPr>
        <w:t>NHẬP MÔN TIN HỌC VÀ LẬP TRÌNH</w:t>
      </w:r>
    </w:p>
    <w:p w14:paraId="4CCCAA01" w14:textId="77777777" w:rsidR="000166DA" w:rsidRPr="000704F3" w:rsidRDefault="00112F40" w:rsidP="000704F3">
      <w:pPr>
        <w:spacing w:before="120" w:after="120" w:line="288" w:lineRule="auto"/>
        <w:ind w:left="3" w:hanging="3"/>
        <w:jc w:val="both"/>
        <w:rPr>
          <w:sz w:val="26"/>
          <w:szCs w:val="26"/>
        </w:rPr>
      </w:pPr>
      <w:r w:rsidRPr="000704F3">
        <w:rPr>
          <w:sz w:val="26"/>
          <w:szCs w:val="26"/>
        </w:rPr>
        <w:t xml:space="preserve">- Mã môn học: </w:t>
      </w:r>
      <w:r w:rsidRPr="000704F3">
        <w:rPr>
          <w:sz w:val="26"/>
          <w:szCs w:val="26"/>
        </w:rPr>
        <w:tab/>
      </w:r>
      <w:r w:rsidRPr="000704F3">
        <w:rPr>
          <w:sz w:val="26"/>
          <w:szCs w:val="26"/>
        </w:rPr>
        <w:tab/>
        <w:t>INT11117</w:t>
      </w:r>
    </w:p>
    <w:p w14:paraId="62A2B77C" w14:textId="77777777" w:rsidR="000166DA" w:rsidRPr="000704F3" w:rsidRDefault="00112F40" w:rsidP="000704F3">
      <w:pPr>
        <w:spacing w:before="120" w:after="120" w:line="288" w:lineRule="auto"/>
        <w:ind w:left="3" w:hanging="3"/>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p>
    <w:p w14:paraId="1766090F" w14:textId="77777777" w:rsidR="000166DA" w:rsidRPr="000704F3" w:rsidRDefault="00112F40" w:rsidP="000704F3">
      <w:pPr>
        <w:spacing w:before="120" w:after="120" w:line="288" w:lineRule="auto"/>
        <w:ind w:left="3" w:hanging="3"/>
        <w:jc w:val="both"/>
        <w:rPr>
          <w:sz w:val="26"/>
          <w:szCs w:val="26"/>
        </w:rPr>
      </w:pPr>
      <w:r w:rsidRPr="000704F3">
        <w:rPr>
          <w:sz w:val="26"/>
          <w:szCs w:val="26"/>
        </w:rPr>
        <w:t xml:space="preserve">- Tóm tắt nội dung môn học </w:t>
      </w:r>
      <w:r w:rsidRPr="000704F3">
        <w:rPr>
          <w:sz w:val="26"/>
          <w:szCs w:val="26"/>
        </w:rPr>
        <w:tab/>
      </w:r>
    </w:p>
    <w:p w14:paraId="40764556" w14:textId="77777777" w:rsidR="000166DA" w:rsidRPr="000704F3" w:rsidRDefault="00112F40" w:rsidP="000704F3">
      <w:pPr>
        <w:spacing w:before="120" w:after="120" w:line="288" w:lineRule="auto"/>
        <w:ind w:left="3" w:hanging="3"/>
        <w:jc w:val="both"/>
        <w:rPr>
          <w:sz w:val="26"/>
          <w:szCs w:val="26"/>
        </w:rPr>
      </w:pPr>
      <w:r w:rsidRPr="000704F3">
        <w:rPr>
          <w:sz w:val="26"/>
          <w:szCs w:val="26"/>
        </w:rPr>
        <w:t>Nhập môn tin học và lập trình là học phần bắt buộc thuộc học kỳ 1, năm học thứ  nhất. Học phần cung cấp những kiến thức nền tảng về tin học và lập trình cho sinh viên đại học. Nội dung học phần giúp sinh viên hiểu các khái niệm cơ bản về dữ liệu và thông tin, tổ chức và kiến trúc máy tính, bộ nhớ, thiết bị nhập/xuất, hệ điều hành và môi trường phát triển phần mềm. Đồng thời, học phần trang bị tư duy thuật toán và kỹ năng giải quyết vấn đề thông qua việc phân tích bài toán, thiết kế, kiểm thử và hiện thực hóa thuật toán bằng ngôn ngữ lập trình Python.</w:t>
      </w:r>
    </w:p>
    <w:p w14:paraId="144ED9A0" w14:textId="77777777" w:rsidR="000166DA" w:rsidRPr="000704F3" w:rsidRDefault="00112F40" w:rsidP="000704F3">
      <w:pPr>
        <w:spacing w:before="120" w:after="120" w:line="288" w:lineRule="auto"/>
        <w:ind w:left="3" w:hanging="3"/>
        <w:jc w:val="both"/>
        <w:rPr>
          <w:sz w:val="26"/>
          <w:szCs w:val="26"/>
        </w:rPr>
      </w:pPr>
      <w:r w:rsidRPr="000704F3">
        <w:rPr>
          <w:sz w:val="26"/>
          <w:szCs w:val="26"/>
        </w:rPr>
        <w:t>Bên cạnh các kiến thức lập trình cơ bản như kiểu dữ liệu, cấu trúc điều khiển, hàm, mô-đun, xử lý tệp và lập trình hướng đối tượng, sinh viên còn được thực hành phát triển các ứng dụng đơn giản với Python. Các nội dung ứng dụng bao gồm lập trình giao diện đồ họa, lập trình Web, kết nối và thao tác cơ sở dữ liệu, lập trình mạng và phân tích dữ liệu cơ bản. Sau khi hoàn thành học phần, sinh viên có khả năng phân tích bài toán, thiết kế thuật toán, xây dựng chương trình Python và vận dụng kiến thức lập trình để giải quyết các bài toán thực tiễn.</w:t>
      </w:r>
    </w:p>
    <w:p w14:paraId="76E08F85"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 xml:space="preserve">Pháp luật VÀ SỞ HỮU TRÍ TUỆ </w:t>
      </w:r>
    </w:p>
    <w:p w14:paraId="1FEEE93D"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BSA12117</w:t>
      </w:r>
    </w:p>
    <w:p w14:paraId="2B768FD2"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2</w:t>
      </w:r>
    </w:p>
    <w:p w14:paraId="7E7829C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62E7A3DD"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6B8636C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lastRenderedPageBreak/>
        <w:t>Học phần cung cấp các kiến thức cơ bản về nhà nước và pháp luật nói chung, nhà nước và pháp luật Việt Nam; các quy định của những ngành luật cơ bản và sở hữu trí tuệ trong hệ thống pháp luật Việt Nam.</w:t>
      </w:r>
    </w:p>
    <w:p w14:paraId="1B602E86"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9.1.2. Khối kiến thức khoa học tự nhiên và xã hội</w:t>
      </w:r>
    </w:p>
    <w:p w14:paraId="53E58D37"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 xml:space="preserve">Giải tích 1  </w:t>
      </w:r>
    </w:p>
    <w:p w14:paraId="28675C3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BAS1203</w:t>
      </w:r>
    </w:p>
    <w:p w14:paraId="2049464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3</w:t>
      </w:r>
    </w:p>
    <w:p w14:paraId="361AEB23"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41BB7E8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50F1A83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cung cấp các kiến thức sau: Tập số và dãy số: Tập số thực và tập số phức, dãy số và giới hạn của dãy số; Phép tính vi phân của hàm số một biến số: Hàm số, giới hạn, liên tục, đạo hàm, vi phân, các định lý về giá trị trung bình  và các ứng dụng; Phép tính tích phân: Tích phân bất định, tích phân xác định và tích phân suy rộng, các ứng dụng của tích phân; Lý thuyết chuỗi: Chuỗi số, chuỗi số dương, chuỗi số có dấu bất kỳ, chuỗi hàm số, chuỗi lũy thừa và chuỗi Fourier.</w:t>
      </w:r>
    </w:p>
    <w:p w14:paraId="61CFB932"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Giải tích 2</w:t>
      </w:r>
    </w:p>
    <w:p w14:paraId="7900A43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BAS1204</w:t>
      </w:r>
    </w:p>
    <w:p w14:paraId="28A948F2"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3</w:t>
      </w:r>
    </w:p>
    <w:p w14:paraId="016039C5"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6394E37A"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61E79FE7"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cung cấp các kiến thức sau: Phép tính vi phân của hàm nhiều biến; Tích phân của hàm nhiều biến: Tích phân phụ thuộc tham số. Tích phân bội. Tích phân đường, tích phân mặt và các ứng dụng; Phương trình và hệ phương trình vi phân.</w:t>
      </w:r>
    </w:p>
    <w:p w14:paraId="0DEE4B65"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 xml:space="preserve">Đại số </w:t>
      </w:r>
    </w:p>
    <w:p w14:paraId="09CF1971"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BAS1201</w:t>
      </w:r>
    </w:p>
    <w:p w14:paraId="690FBCE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3</w:t>
      </w:r>
    </w:p>
    <w:p w14:paraId="1BCF7E68"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02311900"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3098D7D6"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cung cấp các kiến thức sau: Suy diễn logic hình thức; Lý thuyết tập hợp, ánh xạ; Cấu trúc đại số Boole; Công cụ đại số tuyến tính, bao gồm không gian véc tơ, ma trận, định thức, hệ phương trình tuyến tính, ánh xạ tuyến tính, tích vô hướng không gian véc tơ Euclide và dạng toàn phương.</w:t>
      </w:r>
    </w:p>
    <w:p w14:paraId="729D077B"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Vật lý ứng dụng</w:t>
      </w:r>
      <w:r w:rsidRPr="000704F3">
        <w:rPr>
          <w:b/>
          <w:bCs/>
          <w:smallCaps/>
          <w:color w:val="000000"/>
          <w:sz w:val="26"/>
          <w:szCs w:val="26"/>
        </w:rPr>
        <w:tab/>
      </w:r>
    </w:p>
    <w:p w14:paraId="0D34E941"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BAS1270</w:t>
      </w:r>
    </w:p>
    <w:p w14:paraId="41E527EC"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lastRenderedPageBreak/>
        <w:t>- Số tín chỉ: 4</w:t>
      </w:r>
    </w:p>
    <w:p w14:paraId="0F396340"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27A151E9"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72D0324E"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bao gồm: (1) Lý thuyết: Các kiến thức cơ bản về Cơ – Điện – Từ – Quang, với các nội dung chính: cơ học, điện trường tĩnh, từ trường không đổi, trường điện từ và sóng điện từ, quang học sóng, thuyết tương đối, quang học lượng tử, cơ học lượng tử, nguyên tử; và (2) Thực hành: bao gồm các bài thực hành về điện trường biến thiên theo thời gian, chuyển động của electron trong điện-từ trường, hiện tượng nhiễu xạ ánh sáng, hiện tượng quang điện.</w:t>
      </w:r>
    </w:p>
    <w:p w14:paraId="3826D24C" w14:textId="77777777" w:rsidR="000166DA" w:rsidRPr="000704F3" w:rsidRDefault="00112F40" w:rsidP="000704F3">
      <w:pPr>
        <w:pBdr>
          <w:top w:val="nil"/>
          <w:left w:val="nil"/>
          <w:bottom w:val="nil"/>
          <w:right w:val="nil"/>
          <w:between w:val="nil"/>
        </w:pBdr>
        <w:spacing w:before="120" w:after="120" w:line="288" w:lineRule="auto"/>
        <w:rPr>
          <w:b/>
          <w:bCs/>
          <w:smallCaps/>
          <w:color w:val="000000"/>
          <w:sz w:val="26"/>
          <w:szCs w:val="26"/>
        </w:rPr>
      </w:pPr>
      <w:r w:rsidRPr="000704F3">
        <w:rPr>
          <w:b/>
          <w:bCs/>
          <w:smallCaps/>
          <w:color w:val="000000"/>
          <w:sz w:val="26"/>
          <w:szCs w:val="26"/>
        </w:rPr>
        <w:t xml:space="preserve">Xác suất thống kê </w:t>
      </w:r>
    </w:p>
    <w:p w14:paraId="445E801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Mã học phần: BAS1269</w:t>
      </w:r>
    </w:p>
    <w:p w14:paraId="7865651F"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Số tín chỉ: 3</w:t>
      </w:r>
    </w:p>
    <w:p w14:paraId="64E543E1"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Học phần tiên quyết: </w:t>
      </w:r>
    </w:p>
    <w:p w14:paraId="4A6A050D"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xml:space="preserve">- Tóm tắt nội dung: </w:t>
      </w:r>
    </w:p>
    <w:p w14:paraId="6050964B"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Học phần bao gồm: (1) Phần lý thuyết xác suất nghiên cứu tính quy luật của các hiện tượng ngẫu nhiên: Biến cố, xác suất của biến cố, các quy tắc tính xác suất. Biến ngẫu nhiên, véc tơ ngẫu nhiên. Các đặc trưng của biến ngẫu nhiên và véc tơ ngẫu nhiên. Luật số lớn và định lý giới hạn trung tâm; và (2) Phần toán thống kê: Cơ sở lý thuyết mẫu; Các bài toán ước lượng và kiểm định giả thiết thống kê.</w:t>
      </w:r>
    </w:p>
    <w:p w14:paraId="0EA29B88"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9.1.3. Khối kiến thức cơ sở ngành</w:t>
      </w:r>
    </w:p>
    <w:p w14:paraId="0F35738C"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TOÁN RỜI RẠC 1</w:t>
      </w:r>
    </w:p>
    <w:p w14:paraId="109E6BBF" w14:textId="77777777" w:rsidR="000166DA" w:rsidRPr="000704F3" w:rsidRDefault="00112F40" w:rsidP="000704F3">
      <w:pPr>
        <w:spacing w:before="120" w:after="120" w:line="288" w:lineRule="auto"/>
        <w:ind w:left="2" w:hanging="2"/>
        <w:jc w:val="both"/>
        <w:rPr>
          <w:sz w:val="26"/>
          <w:szCs w:val="26"/>
        </w:rPr>
      </w:pPr>
      <w:r w:rsidRPr="000704F3">
        <w:rPr>
          <w:sz w:val="26"/>
          <w:szCs w:val="26"/>
        </w:rPr>
        <w:t>- Mã môn học</w:t>
      </w:r>
      <w:r w:rsidRPr="000704F3">
        <w:rPr>
          <w:sz w:val="26"/>
          <w:szCs w:val="26"/>
        </w:rPr>
        <w:tab/>
        <w:t>: INT 1358</w:t>
      </w:r>
    </w:p>
    <w:p w14:paraId="28984678"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 3</w:t>
      </w:r>
      <w:r w:rsidRPr="000704F3">
        <w:rPr>
          <w:sz w:val="26"/>
          <w:szCs w:val="26"/>
        </w:rPr>
        <w:tab/>
      </w:r>
    </w:p>
    <w:p w14:paraId="74D43964" w14:textId="77777777" w:rsidR="000166DA" w:rsidRPr="000704F3" w:rsidRDefault="00112F40" w:rsidP="000704F3">
      <w:pPr>
        <w:pBdr>
          <w:top w:val="nil"/>
          <w:left w:val="nil"/>
          <w:bottom w:val="nil"/>
          <w:right w:val="nil"/>
          <w:between w:val="nil"/>
        </w:pBdr>
        <w:spacing w:before="120" w:after="120" w:line="288" w:lineRule="auto"/>
        <w:jc w:val="both"/>
        <w:rPr>
          <w:color w:val="000000"/>
          <w:sz w:val="26"/>
          <w:szCs w:val="26"/>
        </w:rPr>
      </w:pPr>
      <w:r w:rsidRPr="000704F3">
        <w:rPr>
          <w:color w:val="000000"/>
          <w:sz w:val="26"/>
          <w:szCs w:val="26"/>
        </w:rPr>
        <w:t>- Học phần tiên quyết: INT11117</w:t>
      </w:r>
    </w:p>
    <w:p w14:paraId="0CAA9C54" w14:textId="77777777" w:rsidR="000166DA" w:rsidRPr="000704F3" w:rsidRDefault="00112F40" w:rsidP="000704F3">
      <w:pPr>
        <w:spacing w:before="120" w:after="120" w:line="288" w:lineRule="auto"/>
        <w:ind w:left="2" w:hanging="2"/>
        <w:jc w:val="both"/>
        <w:rPr>
          <w:sz w:val="26"/>
          <w:szCs w:val="26"/>
        </w:rPr>
      </w:pPr>
      <w:r w:rsidRPr="000704F3">
        <w:rPr>
          <w:sz w:val="26"/>
          <w:szCs w:val="26"/>
        </w:rPr>
        <w:t>- Tóm tắt nội dung:</w:t>
      </w:r>
    </w:p>
    <w:p w14:paraId="083C04AE" w14:textId="77777777" w:rsidR="000166DA" w:rsidRPr="000704F3" w:rsidRDefault="00112F40" w:rsidP="000704F3">
      <w:pPr>
        <w:tabs>
          <w:tab w:val="right" w:pos="9057"/>
        </w:tabs>
        <w:spacing w:before="120" w:after="120" w:line="288" w:lineRule="auto"/>
        <w:jc w:val="both"/>
        <w:rPr>
          <w:sz w:val="26"/>
          <w:szCs w:val="26"/>
        </w:rPr>
      </w:pPr>
      <w:r w:rsidRPr="000704F3">
        <w:rPr>
          <w:sz w:val="26"/>
          <w:szCs w:val="26"/>
        </w:rPr>
        <w:t>Học phần Toán rời rạc 1 là học phần nền tảng trong chương trình đào tạo ngành Khoa học máy tính, cung cấp cho sinh viên các kiến thức cơ bản về toán học rời rạc và vai trò của lĩnh vực này trong khoa học máy tính và kỹ thuật máy tính. Học phần giúp sinh viên hình thành tư duy logic, tư duy thuật toán và khả năng mô hình hóa các bài toán có cấu trúc rời rạc. Nội dung học phần tập trung nghiên cứu các đối tượng rời rạc, các tập hợp hữu hạn hoặc đếm được, mối quan hệ giữa các tập hợp và các quá trình được thực hiện qua một số hữu hạn các bước.</w:t>
      </w:r>
    </w:p>
    <w:p w14:paraId="018C499A" w14:textId="77777777" w:rsidR="000166DA" w:rsidRPr="000704F3" w:rsidRDefault="00112F40" w:rsidP="000704F3">
      <w:pPr>
        <w:tabs>
          <w:tab w:val="right" w:pos="9057"/>
        </w:tabs>
        <w:spacing w:before="120" w:after="120" w:line="288" w:lineRule="auto"/>
        <w:jc w:val="both"/>
        <w:rPr>
          <w:sz w:val="26"/>
          <w:szCs w:val="26"/>
        </w:rPr>
      </w:pPr>
      <w:r w:rsidRPr="000704F3">
        <w:rPr>
          <w:sz w:val="26"/>
          <w:szCs w:val="26"/>
        </w:rPr>
        <w:t xml:space="preserve">Các chủ đề chính của học phần bao gồm các nguyên lý đếm, phương pháp liệt kê, quan hệ và các cấu trúc toán học rời rạc cơ bản. Sinh viên được tiếp cận nhiều phương pháp khác nhau để phân tích và giải quyết các bài toán đếm, liệt kê, tối ưu hóa và các bài toán tổ hợp thường gặp. Thông qua các bài giảng, bài tập và hoạt động giải quyết vấn đề, sinh viên có </w:t>
      </w:r>
      <w:r w:rsidRPr="000704F3">
        <w:rPr>
          <w:sz w:val="26"/>
          <w:szCs w:val="26"/>
        </w:rPr>
        <w:lastRenderedPageBreak/>
        <w:t>cơ hội vận dụng kiến thức toán học để mô hình hóa, phân tích và tìm lời giải cho các bài toán trong khoa học máy tính và kỹ thuật.</w:t>
      </w:r>
    </w:p>
    <w:p w14:paraId="7DF049DF" w14:textId="77777777" w:rsidR="000166DA" w:rsidRPr="000704F3" w:rsidRDefault="00112F40" w:rsidP="000704F3">
      <w:pPr>
        <w:tabs>
          <w:tab w:val="right" w:pos="9057"/>
        </w:tabs>
        <w:spacing w:before="120" w:after="120" w:line="288" w:lineRule="auto"/>
        <w:jc w:val="both"/>
        <w:rPr>
          <w:sz w:val="26"/>
          <w:szCs w:val="26"/>
        </w:rPr>
      </w:pPr>
      <w:r w:rsidRPr="000704F3">
        <w:rPr>
          <w:sz w:val="26"/>
          <w:szCs w:val="26"/>
        </w:rPr>
        <w:t>Học phần góp phần phát triển cho sinh viên khả năng suy luận logic, tư duy trừu tượng, kỹ năng chứng minh và năng lực lựa chọn phương pháp phù hợp để giải quyết các bài toán rời rạc. Những kiến thức và kỹ năng được trang bị trong học phần là cơ sở quan trọng để sinh viên tiếp tục nghiên cứu các lĩnh vực như cấu trúc dữ liệu và giải thuật, lý thuyết đồ thị, cơ sở dữ liệu, trí tuệ nhân tạo, tối ưu hóa và an toàn thông tin.</w:t>
      </w:r>
    </w:p>
    <w:p w14:paraId="064EE14F" w14:textId="77777777" w:rsidR="000166DA" w:rsidRPr="000704F3" w:rsidRDefault="00112F40" w:rsidP="000704F3">
      <w:pPr>
        <w:tabs>
          <w:tab w:val="right" w:pos="9057"/>
        </w:tabs>
        <w:spacing w:before="120" w:after="120" w:line="288" w:lineRule="auto"/>
        <w:jc w:val="both"/>
        <w:rPr>
          <w:sz w:val="26"/>
          <w:szCs w:val="26"/>
        </w:rPr>
      </w:pPr>
      <w:r w:rsidRPr="000704F3">
        <w:rPr>
          <w:sz w:val="26"/>
          <w:szCs w:val="26"/>
        </w:rPr>
        <w:t>Kết thúc học phần, sinh viên có khả năng nhận diện và mô hình hóa các bài toán rời rạc, áp dụng các nguyên lý và phương pháp toán học phù hợp để giải quyết các bài toán đếm, liệt kê và tối ưu hóa, đồng thời vận dụng kiến thức đã học vào việc phân tích và phát triển các giải pháp trong khoa học máy tính và kỹ thuật.</w:t>
      </w:r>
    </w:p>
    <w:p w14:paraId="262F1EE7"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TOÁN RỜI RẠC 2</w:t>
      </w:r>
    </w:p>
    <w:p w14:paraId="78C13F7C" w14:textId="77777777" w:rsidR="000166DA" w:rsidRPr="000704F3" w:rsidRDefault="00112F40" w:rsidP="000704F3">
      <w:pPr>
        <w:spacing w:before="120" w:after="120" w:line="288" w:lineRule="auto"/>
        <w:ind w:left="2" w:hanging="2"/>
        <w:jc w:val="both"/>
        <w:rPr>
          <w:sz w:val="26"/>
          <w:szCs w:val="26"/>
        </w:rPr>
      </w:pPr>
      <w:r w:rsidRPr="000704F3">
        <w:rPr>
          <w:sz w:val="26"/>
          <w:szCs w:val="26"/>
        </w:rPr>
        <w:t>- Mã môn học</w:t>
      </w:r>
      <w:r w:rsidRPr="000704F3">
        <w:rPr>
          <w:sz w:val="26"/>
          <w:szCs w:val="26"/>
        </w:rPr>
        <w:tab/>
        <w:t>: INT 1359</w:t>
      </w:r>
    </w:p>
    <w:p w14:paraId="28AD6166"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 3</w:t>
      </w:r>
    </w:p>
    <w:p w14:paraId="1E7E4885" w14:textId="77777777" w:rsidR="000166DA" w:rsidRPr="000704F3" w:rsidRDefault="00112F40" w:rsidP="000704F3">
      <w:pPr>
        <w:spacing w:before="120" w:after="120" w:line="288" w:lineRule="auto"/>
        <w:ind w:left="2" w:hanging="2"/>
        <w:jc w:val="both"/>
        <w:rPr>
          <w:sz w:val="26"/>
          <w:szCs w:val="26"/>
        </w:rPr>
      </w:pPr>
      <w:r w:rsidRPr="000704F3">
        <w:rPr>
          <w:sz w:val="26"/>
          <w:szCs w:val="26"/>
        </w:rPr>
        <w:t>- Học phần tiên quyết: INT1358</w:t>
      </w:r>
    </w:p>
    <w:p w14:paraId="6DB0CE36" w14:textId="77777777" w:rsidR="000166DA" w:rsidRPr="000704F3" w:rsidRDefault="00112F40" w:rsidP="000704F3">
      <w:pPr>
        <w:spacing w:before="120" w:after="120" w:line="288" w:lineRule="auto"/>
        <w:ind w:left="2" w:hanging="2"/>
        <w:jc w:val="both"/>
        <w:rPr>
          <w:sz w:val="26"/>
          <w:szCs w:val="26"/>
        </w:rPr>
      </w:pPr>
      <w:r w:rsidRPr="000704F3">
        <w:rPr>
          <w:sz w:val="26"/>
          <w:szCs w:val="26"/>
        </w:rPr>
        <w:t>- Tóm tắt nội dung</w:t>
      </w:r>
    </w:p>
    <w:p w14:paraId="32E3DACA" w14:textId="77777777" w:rsidR="000166DA" w:rsidRPr="000704F3" w:rsidRDefault="00112F40" w:rsidP="000704F3">
      <w:pPr>
        <w:spacing w:before="120" w:after="120" w:line="288" w:lineRule="auto"/>
        <w:ind w:left="2" w:hanging="2"/>
        <w:jc w:val="both"/>
        <w:rPr>
          <w:sz w:val="26"/>
          <w:szCs w:val="26"/>
        </w:rPr>
      </w:pPr>
      <w:bookmarkStart w:id="14" w:name="_heading=h.3j2qqm3" w:colFirst="0" w:colLast="0"/>
      <w:bookmarkEnd w:id="14"/>
      <w:r w:rsidRPr="000704F3">
        <w:rPr>
          <w:sz w:val="26"/>
          <w:szCs w:val="26"/>
        </w:rPr>
        <w:t>Học phần Toán rời rạc 2 là học phần thuộc khối kiến thức cơ sở ngành của chương trình đào tạo ngành Khoa học máy tính, cung cấp cho sinh viên các kiến thức nâng cao về toán học rời rạc và các ứng dụng của chúng trong khoa học máy tính và kỹ thuật máy tính. Học phần tập trung nghiên cứu cấu trúc đồ thị, mô hình đồ thị và các phương pháp biểu diễn đồ thị trong lập trình máy tính, qua đó giúp sinh viên hiểu cách mô hình hóa và giải quyết các bài toán có cấu trúc mạng.</w:t>
      </w:r>
    </w:p>
    <w:p w14:paraId="6A4D43E2" w14:textId="77777777" w:rsidR="000166DA" w:rsidRPr="000704F3" w:rsidRDefault="00112F40" w:rsidP="000704F3">
      <w:pPr>
        <w:spacing w:before="120" w:after="120" w:line="288" w:lineRule="auto"/>
        <w:ind w:left="2" w:hanging="2"/>
        <w:jc w:val="both"/>
        <w:rPr>
          <w:sz w:val="26"/>
          <w:szCs w:val="26"/>
        </w:rPr>
      </w:pPr>
      <w:r w:rsidRPr="000704F3">
        <w:rPr>
          <w:sz w:val="26"/>
          <w:szCs w:val="26"/>
        </w:rPr>
        <w:t>Nội dung học phần bao gồm các thuật toán tìm kiếm trên đồ thị, tìm đường đi ngắn nhất giữa hai đỉnh, xử lý các đồ thị đặc biệt như đồ thị Euler và đồ thị Hamilton, xây dựng cây khung, cây khung tối ưu và xác định luồng cực đại trong mạng. Thông qua các bài giảng, bài tập phân tích và thực hành lập trình, sinh viên được tiếp cận nhiều phương pháp khác nhau để thiết kế, triển khai và đánh giá các thuật toán hiệu quả dựa trên đồ thị nhằm giải quyết các bài toán thực tiễn.</w:t>
      </w:r>
    </w:p>
    <w:p w14:paraId="31322066" w14:textId="77777777" w:rsidR="000166DA" w:rsidRPr="000704F3" w:rsidRDefault="00112F40" w:rsidP="000704F3">
      <w:pPr>
        <w:spacing w:before="120" w:after="120" w:line="288" w:lineRule="auto"/>
        <w:ind w:left="2" w:hanging="2"/>
        <w:jc w:val="both"/>
        <w:rPr>
          <w:sz w:val="26"/>
          <w:szCs w:val="26"/>
        </w:rPr>
      </w:pPr>
      <w:r w:rsidRPr="000704F3">
        <w:rPr>
          <w:sz w:val="26"/>
          <w:szCs w:val="26"/>
        </w:rPr>
        <w:t>Kết thúc học phần, sinh viên có khả năng mô hình hóa các bài toán bằng đồ thị, lựa chọn phương pháp biểu diễn phù hợp, thiết kế và triển khai các thuật toán tìm kiếm, tìm đường đi, xây dựng cây khung và tối ưu hóa luồng mạng. Học phần đồng thời góp phần phát triển tư duy logic, tư duy thuật toán, khả năng phân tích độ phức tạp và kỹ năng lựa chọn giải pháp phù hợp cho các bài toán trong khoa học máy tính và kỹ thuật.</w:t>
      </w:r>
    </w:p>
    <w:p w14:paraId="240F959F" w14:textId="77777777" w:rsidR="000166DA" w:rsidRPr="000704F3" w:rsidRDefault="00112F40" w:rsidP="000704F3">
      <w:pPr>
        <w:pStyle w:val="Heading3"/>
        <w:keepNext w:val="0"/>
        <w:keepLines w:val="0"/>
        <w:spacing w:before="120" w:after="120" w:line="288" w:lineRule="auto"/>
        <w:ind w:left="810" w:hanging="810"/>
        <w:jc w:val="both"/>
        <w:rPr>
          <w:rFonts w:ascii="Times New Roman" w:eastAsia="Times New Roman" w:hAnsi="Times New Roman" w:cs="Times New Roman"/>
          <w:color w:val="000000"/>
          <w:sz w:val="26"/>
          <w:szCs w:val="26"/>
        </w:rPr>
      </w:pPr>
      <w:bookmarkStart w:id="15" w:name="_heading=h.3uqngvpcgvdl" w:colFirst="0" w:colLast="0"/>
      <w:bookmarkEnd w:id="15"/>
      <w:r w:rsidRPr="000704F3">
        <w:rPr>
          <w:rFonts w:ascii="Times New Roman" w:eastAsia="Times New Roman" w:hAnsi="Times New Roman" w:cs="Times New Roman"/>
          <w:color w:val="000000"/>
          <w:sz w:val="26"/>
          <w:szCs w:val="26"/>
        </w:rPr>
        <w:t>NGÔN NGỮ LẬP TRÌNH C++</w:t>
      </w:r>
    </w:p>
    <w:p w14:paraId="04EBCDB5"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 INT 1339</w:t>
      </w:r>
    </w:p>
    <w:p w14:paraId="653F3D2B"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 3</w:t>
      </w:r>
    </w:p>
    <w:p w14:paraId="461A7F1A"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018AD22E" w14:textId="77777777" w:rsidR="000166DA" w:rsidRPr="000704F3" w:rsidRDefault="00112F40" w:rsidP="000704F3">
      <w:pPr>
        <w:spacing w:before="120" w:after="120" w:line="288" w:lineRule="auto"/>
        <w:jc w:val="both"/>
        <w:rPr>
          <w:sz w:val="26"/>
          <w:szCs w:val="26"/>
        </w:rPr>
      </w:pPr>
      <w:r w:rsidRPr="000704F3">
        <w:rPr>
          <w:sz w:val="26"/>
          <w:szCs w:val="26"/>
        </w:rPr>
        <w:lastRenderedPageBreak/>
        <w:t>- Tóm tắt nội dung</w:t>
      </w:r>
    </w:p>
    <w:p w14:paraId="45ADD7FF" w14:textId="77777777" w:rsidR="000166DA" w:rsidRPr="000704F3" w:rsidRDefault="00112F40" w:rsidP="000704F3">
      <w:pPr>
        <w:spacing w:before="120" w:after="120" w:line="288" w:lineRule="auto"/>
        <w:ind w:left="2" w:hanging="2"/>
        <w:jc w:val="both"/>
        <w:rPr>
          <w:sz w:val="26"/>
          <w:szCs w:val="26"/>
        </w:rPr>
      </w:pPr>
      <w:r w:rsidRPr="000704F3">
        <w:rPr>
          <w:sz w:val="26"/>
          <w:szCs w:val="26"/>
        </w:rPr>
        <w:t>Môn học này cung cấp cho người học các kiến thức lập trình cấu trúc, lập trình hướng đối tượng và lập trình nâng cao bằng ngôn ngữ lập trình C++. Đối với lập trình cấu trúc trong C++, người học được cung cấp những kỹ năng liên quan đến cấu trúc lệnh, cấu trúc dữ liệu và cấu trúc chương trình. Đối với lập trình hướng đối tượng trong C++, người học sẽ được cung cấp những kỹ năng liên quan đến đối tượng, lớp, quyền truy cập đến thành viên của lớp, thiết kế lớp, kế thừa, đa hình và một số vấn đề liên quan. Đối với lập trình nâng cao trong C++, người học được cung cấp những kỹ năng xây dựng ứng dụng lớn và khả năng tích hợp với các ứng dụng khác. Kết thúc môn học này, người học có thể lập trình để giải quyết các bài toán trong thực tế bằng ngôn ngữ lập trình C++.</w:t>
      </w:r>
    </w:p>
    <w:p w14:paraId="7A05572C" w14:textId="4B0C6C23" w:rsidR="000166DA" w:rsidRPr="000704F3" w:rsidRDefault="00112F40" w:rsidP="000704F3">
      <w:pPr>
        <w:spacing w:before="120" w:after="120" w:line="288" w:lineRule="auto"/>
        <w:ind w:left="2" w:hanging="2"/>
        <w:jc w:val="both"/>
        <w:rPr>
          <w:b/>
          <w:bCs/>
          <w:color w:val="000000"/>
          <w:sz w:val="26"/>
          <w:szCs w:val="26"/>
        </w:rPr>
      </w:pPr>
      <w:r w:rsidRPr="000704F3">
        <w:rPr>
          <w:b/>
          <w:bCs/>
          <w:sz w:val="26"/>
          <w:szCs w:val="26"/>
        </w:rPr>
        <w:t xml:space="preserve"> </w:t>
      </w:r>
      <w:bookmarkStart w:id="16" w:name="_heading=h.hkwdp82hd908" w:colFirst="0" w:colLast="0"/>
      <w:bookmarkEnd w:id="16"/>
      <w:r w:rsidRPr="000704F3">
        <w:rPr>
          <w:b/>
          <w:bCs/>
          <w:color w:val="000000"/>
          <w:sz w:val="26"/>
          <w:szCs w:val="26"/>
        </w:rPr>
        <w:t>CẤU TRÚC DỮ LIỆU VÀ GIẢI THUẬT</w:t>
      </w:r>
    </w:p>
    <w:p w14:paraId="39EE26F9"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 INT 1306</w:t>
      </w:r>
    </w:p>
    <w:p w14:paraId="0059FF32"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 3</w:t>
      </w:r>
    </w:p>
    <w:p w14:paraId="179FC163"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66CAAA7C"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07FB561C" w14:textId="77777777" w:rsidR="000166DA" w:rsidRPr="000704F3" w:rsidRDefault="00112F40" w:rsidP="000704F3">
      <w:pPr>
        <w:spacing w:before="120" w:after="120" w:line="288" w:lineRule="auto"/>
        <w:ind w:left="2" w:hanging="2"/>
        <w:jc w:val="both"/>
        <w:rPr>
          <w:sz w:val="26"/>
          <w:szCs w:val="26"/>
        </w:rPr>
      </w:pPr>
      <w:bookmarkStart w:id="17" w:name="_heading=h.omnlz75cu2b7" w:colFirst="0" w:colLast="0"/>
      <w:bookmarkEnd w:id="17"/>
      <w:r w:rsidRPr="000704F3">
        <w:rPr>
          <w:sz w:val="26"/>
          <w:szCs w:val="26"/>
        </w:rPr>
        <w:t>Môn học này giới thiệu cho sinh viên những kiến thức quan trọng về thuật toán và cấu trúc dữ liệu. Đối với mỗi thuật toán, người học cần làm chủ được phương pháp biểu diễn thuật toán, ước lượng được độ phức tạp thuật toán, cài đặt thuật toán, phương pháp thực nghiệm và ứng dụng của thuật toán. Đối với mỗi cấu trúc dữ liệu, người học cần nắm vững được định nghĩa, phương pháp biểu diễn, các thao tác trên cấu trúc dữ liệu và ứng dụng của cấu trúc dữ liệu. Kết thúc học phần này, người học có thể làm chủ được phương pháp biểu diễn một đối tượng ở thế giới thực thành dữ liệu trong hệ thống máy tính cùng với các thao tác, giải thuật trên nó. Sử dụng các kiến thức thu được trong giải quyết những vấn đề quan trọng của Công nghệ thông tin.</w:t>
      </w:r>
    </w:p>
    <w:p w14:paraId="50232DEA"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KIẾN TRÚC MÁY TÍNH</w:t>
      </w:r>
    </w:p>
    <w:p w14:paraId="70A53742" w14:textId="77777777" w:rsidR="000166DA" w:rsidRPr="000704F3" w:rsidRDefault="00112F40" w:rsidP="000704F3">
      <w:pPr>
        <w:spacing w:before="120" w:after="120" w:line="288" w:lineRule="auto"/>
        <w:jc w:val="both"/>
        <w:rPr>
          <w:sz w:val="26"/>
          <w:szCs w:val="26"/>
        </w:rPr>
      </w:pPr>
      <w:r w:rsidRPr="000704F3">
        <w:rPr>
          <w:sz w:val="26"/>
          <w:szCs w:val="26"/>
        </w:rPr>
        <w:t xml:space="preserve">- Mã học phần:        </w:t>
      </w:r>
      <w:r w:rsidRPr="000704F3">
        <w:rPr>
          <w:sz w:val="26"/>
          <w:szCs w:val="26"/>
        </w:rPr>
        <w:tab/>
        <w:t>INT 13145</w:t>
      </w:r>
    </w:p>
    <w:p w14:paraId="0D45C33C"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3</w:t>
      </w:r>
    </w:p>
    <w:p w14:paraId="485F89C5"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14353485"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582C7FA6" w14:textId="77777777" w:rsidR="000166DA" w:rsidRPr="000704F3" w:rsidRDefault="00112F40" w:rsidP="000704F3">
      <w:pPr>
        <w:spacing w:before="120" w:after="120" w:line="288" w:lineRule="auto"/>
        <w:ind w:left="2" w:hanging="2"/>
        <w:jc w:val="both"/>
        <w:rPr>
          <w:sz w:val="26"/>
          <w:szCs w:val="26"/>
        </w:rPr>
      </w:pPr>
      <w:bookmarkStart w:id="18" w:name="_heading=h.4k90v8ffeesd" w:colFirst="0" w:colLast="0"/>
      <w:bookmarkEnd w:id="18"/>
      <w:r w:rsidRPr="000704F3">
        <w:rPr>
          <w:sz w:val="26"/>
          <w:szCs w:val="26"/>
        </w:rPr>
        <w:t>Học phần Kiến trúc máy tính là học phần thuộc khối kiến thức cơ sở ngành của chương trình đào tạo ngành Khoa học máy tính, cung cấp cho sinh viên những kiến thức nền tảng về kiến trúc, tổ chức và nguyên lý hoạt động của hệ thống máy tính. Học phần giúp sinh viên hiểu được mối quan hệ giữa phần cứng, tập lệnh và quá trình thực thi chương trình, qua đó hình thành nền tảng cần thiết để tiếp tục nghiên cứu các hệ thống máy tính và công nghệ phần cứng hiện đại.</w:t>
      </w:r>
    </w:p>
    <w:p w14:paraId="3E29D906"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Nội dung học phần bao gồm kiến trúc tổng thể của máy tính; cấu trúc, chức năng và các thành phần của bộ xử lý trung tâm; tập lệnh máy tính và đường dữ liệu của CPU; hệ thống </w:t>
      </w:r>
      <w:r w:rsidRPr="000704F3">
        <w:rPr>
          <w:sz w:val="26"/>
          <w:szCs w:val="26"/>
        </w:rPr>
        <w:lastRenderedPageBreak/>
        <w:t>bộ nhớ và các thành phần như ROM, RAM, bộ nhớ đệm và thiết bị lưu trữ. Bên cạnh đó, sinh viên được tìm hiểu các công nghệ lưu trữ như RAID, NAS và SAN; hệ thống bus, thiết bị ngoại vi và cơ chế trao đổi dữ liệu giữa các thành phần trong máy tính. Học phần đồng thời giới thiệu các kiến trúc máy tính hiện đại như hệ thống đa bộ xử lý và kiến trúc đa lõi.</w:t>
      </w:r>
    </w:p>
    <w:p w14:paraId="66778D39" w14:textId="77777777" w:rsidR="000166DA" w:rsidRPr="000704F3" w:rsidRDefault="00112F40" w:rsidP="000704F3">
      <w:pPr>
        <w:spacing w:before="120" w:after="120" w:line="288" w:lineRule="auto"/>
        <w:ind w:left="2" w:hanging="2"/>
        <w:jc w:val="both"/>
        <w:rPr>
          <w:sz w:val="26"/>
          <w:szCs w:val="26"/>
        </w:rPr>
      </w:pPr>
      <w:r w:rsidRPr="000704F3">
        <w:rPr>
          <w:sz w:val="26"/>
          <w:szCs w:val="26"/>
        </w:rPr>
        <w:t>Kết thúc học phần, sinh viên có khả năng mô tả cấu trúc và nguyên lý hoạt động của các thành phần chính trong hệ thống máy tính; phân tích quá trình thực thi lệnh và sự phối hợp giữa bộ xử lý, bộ nhớ, hệ thống bus và thiết bị ngoại vi. Đồng thời, sinh viên có thể nhận biết, so sánh và đánh giá các mô hình tổ chức bộ nhớ, lưu trữ và xử lý hiện đại, làm cơ sở cho việc học tập các học phần như hệ điều hành, mạng máy tính, hệ thống nhúng và điện toán hiệu năng cao.</w:t>
      </w:r>
    </w:p>
    <w:p w14:paraId="0DDD3A2D" w14:textId="369D6929" w:rsidR="000166DA" w:rsidRPr="000704F3" w:rsidRDefault="00112F40" w:rsidP="000704F3">
      <w:pPr>
        <w:spacing w:before="120" w:after="120" w:line="288" w:lineRule="auto"/>
        <w:jc w:val="both"/>
        <w:rPr>
          <w:b/>
          <w:bCs/>
          <w:color w:val="000000"/>
          <w:sz w:val="26"/>
          <w:szCs w:val="26"/>
        </w:rPr>
      </w:pPr>
      <w:r w:rsidRPr="000704F3">
        <w:rPr>
          <w:b/>
          <w:bCs/>
          <w:sz w:val="26"/>
          <w:szCs w:val="26"/>
        </w:rPr>
        <w:t xml:space="preserve"> </w:t>
      </w:r>
      <w:r w:rsidRPr="000704F3">
        <w:rPr>
          <w:b/>
          <w:bCs/>
          <w:color w:val="000000"/>
          <w:sz w:val="26"/>
          <w:szCs w:val="26"/>
        </w:rPr>
        <w:t>ĐẠO ĐỨC VÀ CHÍNH SÁCH TRÍ TUỆ NHÂN TẠO</w:t>
      </w:r>
    </w:p>
    <w:p w14:paraId="7B0D779B" w14:textId="77777777" w:rsidR="000166DA" w:rsidRPr="000704F3" w:rsidRDefault="00112F40" w:rsidP="000704F3">
      <w:pPr>
        <w:spacing w:before="120" w:after="120" w:line="288" w:lineRule="auto"/>
        <w:jc w:val="both"/>
        <w:rPr>
          <w:sz w:val="26"/>
          <w:szCs w:val="26"/>
        </w:rPr>
      </w:pPr>
      <w:r w:rsidRPr="000704F3">
        <w:rPr>
          <w:sz w:val="26"/>
          <w:szCs w:val="26"/>
        </w:rPr>
        <w:t xml:space="preserve">- Mã học phần:        </w:t>
      </w:r>
      <w:r w:rsidRPr="000704F3">
        <w:rPr>
          <w:sz w:val="26"/>
          <w:szCs w:val="26"/>
        </w:rPr>
        <w:tab/>
        <w:t>AI1305</w:t>
      </w:r>
    </w:p>
    <w:p w14:paraId="4EB27C67"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3</w:t>
      </w:r>
    </w:p>
    <w:p w14:paraId="305B6871"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3DC2758B" w14:textId="77777777" w:rsidR="000166DA" w:rsidRPr="000704F3" w:rsidRDefault="00112F40" w:rsidP="000704F3">
      <w:pPr>
        <w:spacing w:before="120" w:after="120" w:line="288" w:lineRule="auto"/>
        <w:jc w:val="both"/>
        <w:rPr>
          <w:sz w:val="26"/>
          <w:szCs w:val="26"/>
        </w:rPr>
      </w:pPr>
      <w:r w:rsidRPr="000704F3">
        <w:rPr>
          <w:sz w:val="26"/>
          <w:szCs w:val="26"/>
        </w:rPr>
        <w:t>Môn học trang bị cho sinh viên nền tảng về các nguyên tắc đạo đức quan trọng như tính minh bạch, công bằng, và quyền riêng tư trong việc phát triển và ứng dụng AI. Người học sẽ tìm hiểu cách mà AI có thể ảnh hưởng đến các khía cạnh xã hội như việc làm, quyền tự do, và an ninh, đồng thời phân tích các rủi ro tiềm tàng liên quan đến sự phát triển của công nghệ này.</w:t>
      </w:r>
    </w:p>
    <w:p w14:paraId="4C47A9CC"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NHẬP MÔN TRÍ TUỆ NHÂN TẠO</w:t>
      </w:r>
    </w:p>
    <w:p w14:paraId="7449D60A" w14:textId="77777777" w:rsidR="000166DA" w:rsidRPr="000704F3" w:rsidRDefault="00112F40" w:rsidP="000704F3">
      <w:pPr>
        <w:spacing w:before="120" w:after="120" w:line="288" w:lineRule="auto"/>
        <w:jc w:val="both"/>
        <w:rPr>
          <w:sz w:val="26"/>
          <w:szCs w:val="26"/>
        </w:rPr>
      </w:pPr>
      <w:r w:rsidRPr="000704F3">
        <w:rPr>
          <w:sz w:val="26"/>
          <w:szCs w:val="26"/>
        </w:rPr>
        <w:t>- Mã môn học:  INT1341</w:t>
      </w:r>
    </w:p>
    <w:p w14:paraId="4FA54328" w14:textId="77777777" w:rsidR="000166DA" w:rsidRPr="000704F3" w:rsidRDefault="00112F40" w:rsidP="000704F3">
      <w:pPr>
        <w:spacing w:before="120" w:after="120" w:line="288" w:lineRule="auto"/>
        <w:jc w:val="both"/>
        <w:rPr>
          <w:sz w:val="26"/>
          <w:szCs w:val="26"/>
        </w:rPr>
      </w:pPr>
      <w:r w:rsidRPr="000704F3">
        <w:rPr>
          <w:sz w:val="26"/>
          <w:szCs w:val="26"/>
        </w:rPr>
        <w:t>- Số tín chỉ (TC):  3</w:t>
      </w:r>
    </w:p>
    <w:p w14:paraId="120E2363"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437035E0" w14:textId="77777777" w:rsidR="000166DA" w:rsidRPr="000704F3" w:rsidRDefault="00112F40" w:rsidP="000704F3">
      <w:pPr>
        <w:spacing w:before="120" w:after="120" w:line="288" w:lineRule="auto"/>
        <w:jc w:val="both"/>
        <w:rPr>
          <w:sz w:val="26"/>
          <w:szCs w:val="26"/>
        </w:rPr>
      </w:pPr>
      <w:r w:rsidRPr="000704F3">
        <w:rPr>
          <w:sz w:val="26"/>
          <w:szCs w:val="26"/>
        </w:rPr>
        <w:t>- Tóm tắt nội dung môn học</w:t>
      </w:r>
    </w:p>
    <w:p w14:paraId="42CFB2F5" w14:textId="77777777" w:rsidR="000166DA" w:rsidRPr="000704F3" w:rsidRDefault="00112F40" w:rsidP="000704F3">
      <w:pPr>
        <w:spacing w:before="120" w:after="120" w:line="288" w:lineRule="auto"/>
        <w:ind w:left="2" w:hanging="2"/>
        <w:jc w:val="both"/>
        <w:rPr>
          <w:sz w:val="26"/>
          <w:szCs w:val="26"/>
        </w:rPr>
      </w:pPr>
      <w:r w:rsidRPr="000704F3">
        <w:rPr>
          <w:sz w:val="26"/>
          <w:szCs w:val="26"/>
        </w:rPr>
        <w:t>Học phần Nhập môn Trí tuệ nhân tạo là học phần thuộc khối kiến thức cơ sở ngành của chương trình đào tạo ngành Khoa học máy tính, cung cấp cho sinh viên những kiến thức nền tảng về các nguyên lý, phương pháp và kỹ thuật cơ bản của trí tuệ nhân tạo. Học phần giúp sinh viên hiểu cách biểu diễn tri thức, tìm kiếm, giải quyết vấn đề và học từ dữ liệu, qua đó hình thành nền tảng cần thiết để nghiên cứu, xây dựng và phát triển các hệ thống thông minh.</w:t>
      </w:r>
    </w:p>
    <w:p w14:paraId="35114004"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Nội dung học phần bao gồm các phương pháp biểu diễn tri thức, tìm kiếm trong không gian trạng thái, xây dựng chuỗi hành động phù hợp và lựa chọn phương án để tìm ra lời giải tối ưu hoặc gần tối ưu. Bên cạnh đó, sinh viên được tìm hiểu các phương pháp xử lý thông tin không chắc chắn, suy luận trong điều kiện thiếu dữ liệu và các phương pháp học từ dữ liệu, kinh nghiệm. Thông qua các bài giảng, bài tập và hoạt động thực hành, sinh </w:t>
      </w:r>
      <w:r w:rsidRPr="000704F3">
        <w:rPr>
          <w:sz w:val="26"/>
          <w:szCs w:val="26"/>
        </w:rPr>
        <w:lastRenderedPageBreak/>
        <w:t>viên có cơ hội áp dụng các kỹ thuật trí tuệ nhân tạo vào các bài toán trong công nghiệp, dân dụng, y tế, tài chính, robot và hệ thống thông tin.</w:t>
      </w:r>
    </w:p>
    <w:p w14:paraId="71D19937" w14:textId="77777777" w:rsidR="000166DA" w:rsidRPr="000704F3" w:rsidRDefault="00112F40" w:rsidP="000704F3">
      <w:pPr>
        <w:spacing w:before="120" w:after="120" w:line="288" w:lineRule="auto"/>
        <w:ind w:left="2" w:hanging="2"/>
        <w:jc w:val="both"/>
        <w:rPr>
          <w:sz w:val="26"/>
          <w:szCs w:val="26"/>
        </w:rPr>
      </w:pPr>
      <w:r w:rsidRPr="000704F3">
        <w:rPr>
          <w:sz w:val="26"/>
          <w:szCs w:val="26"/>
        </w:rPr>
        <w:t>Kết thúc học phần, sinh viên có khả năng biểu diễn và mô hình hóa các bài toán trí tuệ nhân tạo, lựa chọn và triển khai các thuật toán tìm kiếm, giải quyết vấn đề và học máy cơ bản. Đồng thời, sinh viên có thể phân tích, đánh giá và lựa chọn phương pháp phù hợp để xây dựng các giải pháp thông minh, làm nền tảng cho việc tiếp tục học tập và nghiên cứu các lĩnh vực như học máy, xử lý ngôn ngữ tự nhiên, thị giác máy tính, robot và các hệ thống hỗ trợ ra quyết định.</w:t>
      </w:r>
    </w:p>
    <w:p w14:paraId="5915BFF5"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CƠ SỞ DỮ LIỆU</w:t>
      </w:r>
    </w:p>
    <w:p w14:paraId="32720D3F" w14:textId="77777777" w:rsidR="000166DA" w:rsidRPr="000704F3" w:rsidRDefault="00112F40" w:rsidP="000704F3">
      <w:pPr>
        <w:spacing w:before="120" w:after="120" w:line="288" w:lineRule="auto"/>
        <w:jc w:val="both"/>
        <w:rPr>
          <w:sz w:val="26"/>
          <w:szCs w:val="26"/>
        </w:rPr>
      </w:pPr>
      <w:r w:rsidRPr="000704F3">
        <w:rPr>
          <w:sz w:val="26"/>
          <w:szCs w:val="26"/>
        </w:rPr>
        <w:t>- Mã môn học: INT 1313</w:t>
      </w:r>
    </w:p>
    <w:p w14:paraId="5C72EB4C" w14:textId="77777777" w:rsidR="000166DA" w:rsidRPr="000704F3" w:rsidRDefault="00112F40" w:rsidP="000704F3">
      <w:pPr>
        <w:spacing w:before="120" w:after="120" w:line="288" w:lineRule="auto"/>
        <w:jc w:val="both"/>
        <w:rPr>
          <w:sz w:val="26"/>
          <w:szCs w:val="26"/>
        </w:rPr>
      </w:pPr>
      <w:r w:rsidRPr="000704F3">
        <w:rPr>
          <w:sz w:val="26"/>
          <w:szCs w:val="26"/>
        </w:rPr>
        <w:t>-  Số tín chỉ (TC): 3</w:t>
      </w:r>
    </w:p>
    <w:p w14:paraId="3FB9B267"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51FDF38E" w14:textId="77777777" w:rsidR="000166DA" w:rsidRPr="000704F3" w:rsidRDefault="00112F40" w:rsidP="000704F3">
      <w:pPr>
        <w:spacing w:before="120" w:after="120" w:line="288" w:lineRule="auto"/>
        <w:jc w:val="both"/>
        <w:rPr>
          <w:sz w:val="26"/>
          <w:szCs w:val="26"/>
        </w:rPr>
      </w:pPr>
      <w:r w:rsidRPr="000704F3">
        <w:rPr>
          <w:sz w:val="26"/>
          <w:szCs w:val="26"/>
        </w:rPr>
        <w:t>- Tóm tắt nội dung môn học</w:t>
      </w:r>
    </w:p>
    <w:p w14:paraId="16757C22" w14:textId="77777777" w:rsidR="000166DA" w:rsidRPr="000704F3" w:rsidRDefault="00112F40" w:rsidP="000704F3">
      <w:pPr>
        <w:spacing w:before="120" w:after="120" w:line="288" w:lineRule="auto"/>
        <w:ind w:left="2" w:hanging="2"/>
        <w:jc w:val="both"/>
        <w:rPr>
          <w:sz w:val="26"/>
          <w:szCs w:val="26"/>
        </w:rPr>
      </w:pPr>
      <w:r w:rsidRPr="000704F3">
        <w:rPr>
          <w:sz w:val="26"/>
          <w:szCs w:val="26"/>
        </w:rPr>
        <w:t>Học phần Cơ sở dữ liệu là học phần bắt buộc thuộc khối kiến thức cơ sở ngành trong chương trình đào tạo ngành Công nghệ thông tin. Học phần cung cấp kiến thức nền tảng về dữ liệu, hệ cơ sở dữ liệu, kiến trúc hệ quản trị cơ sở dữ liệu, các mô hình dữ liệu và quy trình thiết kế cơ sở dữ liệu cho một bài toán thực tế.</w:t>
      </w:r>
    </w:p>
    <w:p w14:paraId="3427ED42" w14:textId="77777777" w:rsidR="000166DA" w:rsidRPr="000704F3" w:rsidRDefault="00112F40" w:rsidP="000704F3">
      <w:pPr>
        <w:spacing w:before="120" w:after="120" w:line="288" w:lineRule="auto"/>
        <w:ind w:left="2" w:hanging="2"/>
        <w:jc w:val="both"/>
        <w:rPr>
          <w:sz w:val="26"/>
          <w:szCs w:val="26"/>
        </w:rPr>
      </w:pPr>
      <w:r w:rsidRPr="000704F3">
        <w:rPr>
          <w:sz w:val="26"/>
          <w:szCs w:val="26"/>
        </w:rPr>
        <w:t>Nội dung học phần giúp sinh viên nắm được mô hình thực thể - liên kết, mô hình quan hệ, đại số quan hệ, phụ thuộc hàm, chuẩn hóa và ngôn ngữ truy vấn SQL. Trên cơ sở đó, sinh viên có khả năng phân tích yêu cầu dữ liệu, thiết kế lược đồ cơ sở dữ liệu, cài đặt các truy vấn và xây dựng một hệ cơ sở dữ liệu đơn giản phục vụ ứng dụng thực tế. </w:t>
      </w:r>
    </w:p>
    <w:p w14:paraId="114AD30F"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19" w:name="_heading=h.b87w57z1d5bh" w:colFirst="0" w:colLast="0"/>
      <w:bookmarkEnd w:id="19"/>
      <w:r w:rsidRPr="000704F3">
        <w:rPr>
          <w:rFonts w:ascii="Times New Roman" w:eastAsia="Times New Roman" w:hAnsi="Times New Roman" w:cs="Times New Roman"/>
          <w:color w:val="000000"/>
          <w:sz w:val="26"/>
          <w:szCs w:val="26"/>
        </w:rPr>
        <w:t>HỆ ĐIỀU HÀNH</w:t>
      </w:r>
    </w:p>
    <w:p w14:paraId="7E8FACCE" w14:textId="77777777" w:rsidR="000166DA" w:rsidRPr="000704F3" w:rsidRDefault="00112F40" w:rsidP="000704F3">
      <w:pPr>
        <w:spacing w:before="120" w:after="120" w:line="288" w:lineRule="auto"/>
        <w:jc w:val="both"/>
        <w:rPr>
          <w:sz w:val="26"/>
          <w:szCs w:val="26"/>
        </w:rPr>
      </w:pPr>
      <w:r w:rsidRPr="000704F3">
        <w:rPr>
          <w:sz w:val="26"/>
          <w:szCs w:val="26"/>
        </w:rPr>
        <w:t>- Mã môn học: INT1319</w:t>
      </w:r>
    </w:p>
    <w:p w14:paraId="68E54A2D" w14:textId="77777777" w:rsidR="000166DA" w:rsidRPr="000704F3" w:rsidRDefault="00112F40" w:rsidP="000704F3">
      <w:pPr>
        <w:spacing w:before="120" w:after="120" w:line="288" w:lineRule="auto"/>
        <w:jc w:val="both"/>
        <w:rPr>
          <w:sz w:val="26"/>
          <w:szCs w:val="26"/>
        </w:rPr>
      </w:pPr>
      <w:r w:rsidRPr="000704F3">
        <w:rPr>
          <w:sz w:val="26"/>
          <w:szCs w:val="26"/>
        </w:rPr>
        <w:t>- Số tín chỉ (TC): 3</w:t>
      </w:r>
    </w:p>
    <w:p w14:paraId="3F5B9D8E"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38B81811"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098028F5" w14:textId="77777777" w:rsidR="000166DA" w:rsidRPr="000704F3" w:rsidRDefault="00112F40" w:rsidP="000704F3">
      <w:pPr>
        <w:spacing w:before="120" w:after="120" w:line="288" w:lineRule="auto"/>
        <w:ind w:left="2" w:hanging="2"/>
        <w:jc w:val="both"/>
        <w:rPr>
          <w:sz w:val="26"/>
          <w:szCs w:val="26"/>
        </w:rPr>
      </w:pPr>
      <w:r w:rsidRPr="000704F3">
        <w:rPr>
          <w:sz w:val="26"/>
          <w:szCs w:val="26"/>
        </w:rPr>
        <w:t>Học phần Hệ điều hành là học phần bắt buộc, thuộc khối kiến thức cơ sở ngành của chương trình đào tạo ngành Khoa học máy tính, trang bị cho sinh viên những kiến thức nền tảng về các nguyên lý, khái niệm và cơ chế hoạt động của hệ điều hành trong hệ thống máy tính. Học phần không tập trung vào cách sử dụng một hệ điều hành cụ thể mà giúp sinh viên hiểu được cấu trúc, đặc điểm chung và vai trò của hệ điều hành trong việc quản lý, điều phối các tài nguyên phần cứng và hỗ trợ thực thi chương trình.</w:t>
      </w:r>
    </w:p>
    <w:p w14:paraId="14AFFE3F"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Nội dung học phần bao gồm các vấn đề cơ bản về cấu trúc hệ điều hành, quản lý tiến trình, lập lịch CPU, đồng bộ và phối hợp giữa các tiến trình; quản lý bộ nhớ vật lý, bộ nhớ ảo; tổ chức tệp, thư mục và quản lý hệ thống tệp. Thông qua các bài giảng, bài tập và hoạt động thực hành, sinh viên được tìm hiểu một số thành phần quan trọng của hệ điều hành, phân </w:t>
      </w:r>
      <w:r w:rsidRPr="000704F3">
        <w:rPr>
          <w:sz w:val="26"/>
          <w:szCs w:val="26"/>
        </w:rPr>
        <w:lastRenderedPageBreak/>
        <w:t>tích các cơ chế quản lý tài nguyên và từng bước xây dựng một số mô-đun hệ điều hành đơn giản.</w:t>
      </w:r>
    </w:p>
    <w:p w14:paraId="3EB9760D" w14:textId="77777777" w:rsidR="000166DA" w:rsidRPr="000704F3" w:rsidRDefault="00112F40" w:rsidP="000704F3">
      <w:pPr>
        <w:spacing w:before="120" w:after="120" w:line="288" w:lineRule="auto"/>
        <w:ind w:left="2" w:hanging="2"/>
        <w:jc w:val="both"/>
        <w:rPr>
          <w:sz w:val="26"/>
          <w:szCs w:val="26"/>
        </w:rPr>
      </w:pPr>
      <w:r w:rsidRPr="000704F3">
        <w:rPr>
          <w:sz w:val="26"/>
          <w:szCs w:val="26"/>
        </w:rPr>
        <w:t>Kết thúc học phần, sinh viên có khả năng trình bày và phân tích các nguyên lý hoạt động cơ bản của hệ điều hành, giải thích cơ chế quản lý tiến trình, bộ nhớ và hệ thống tệp, đồng thời vận dụng kiến thức để giải quyết các bài toán quản lý tài nguyên trong hệ thống máy tính. Sinh viên cũng có khả năng thiết kế, triển khai và đánh giá một số mô-đun hệ điều hành đơn giản, làm nền tảng cho việc nghiên cứu các lĩnh vực như lập trình hệ thống, hệ thống phân tán, an toàn thông tin và điện toán hiệu năng cao.</w:t>
      </w:r>
    </w:p>
    <w:p w14:paraId="583B3FD6"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0" w:name="_heading=h.e9a81x33ahsc" w:colFirst="0" w:colLast="0"/>
      <w:bookmarkEnd w:id="20"/>
      <w:r w:rsidRPr="000704F3">
        <w:rPr>
          <w:rFonts w:ascii="Times New Roman" w:eastAsia="Times New Roman" w:hAnsi="Times New Roman" w:cs="Times New Roman"/>
          <w:color w:val="000000"/>
          <w:sz w:val="26"/>
          <w:szCs w:val="26"/>
        </w:rPr>
        <w:t>LẬP TRÌNH HƯỚNG ĐỐI TƯỢNG</w:t>
      </w:r>
    </w:p>
    <w:p w14:paraId="740CD71F"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INT 1332</w:t>
      </w:r>
    </w:p>
    <w:p w14:paraId="2BA5AD0F"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3</w:t>
      </w:r>
    </w:p>
    <w:p w14:paraId="0DECE867"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549C63A0"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0EA6D169" w14:textId="77777777" w:rsidR="000166DA" w:rsidRPr="000704F3" w:rsidRDefault="00112F40" w:rsidP="000704F3">
      <w:pPr>
        <w:spacing w:before="120" w:after="120" w:line="288" w:lineRule="auto"/>
        <w:ind w:left="2" w:hanging="2"/>
        <w:jc w:val="both"/>
        <w:rPr>
          <w:sz w:val="26"/>
          <w:szCs w:val="26"/>
        </w:rPr>
      </w:pPr>
      <w:r w:rsidRPr="000704F3">
        <w:rPr>
          <w:sz w:val="26"/>
          <w:szCs w:val="26"/>
        </w:rPr>
        <w:t>Học phần Lập trình hướng đối tượng trang bị cho người học những kiến thức nền tảng và tư duy hệ thống về phương pháp luận phát triển phần mềm theo hướng đối tượng (OOP). Nội dung môn học tập trung nghiên cứu bốn nguyên lý cốt lõi bao gồm tính đóng gói, tính kế thừa, tính đa hình, tính trừu tượng và cách hiện thực hóa chúng trên nền tảng ngôn ngữ Java. Sinh viên sẽ được rèn luyện chuyên sâu kỹ năng thiết kế cấu trúc lớp (Class), quản lý bộ nhớ đối tượng, xử lý ngoại lệ (Exception), và cấu trúc lại mã nguồn thông qua Java Collections Framework. Bên cạnh đó, học phần cũng giới thiệu các kỹ thuật nâng cao như xử lý luồng dữ liệu vào/ra (I/O Stream), lập trình đa luồng cơ bản (Multithreading) và xây dựng giao diện người dùng trực quan. Kết thúc khóa học, người học có đủ năng lực phân tích các bài toán thực tế để phát triển độc lập các phần mềm hướng đối tượng có cấu trúc chặt chẽ, tối ưu và dễ dàng mở rộng.</w:t>
      </w:r>
    </w:p>
    <w:p w14:paraId="4792D668"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XỬ LÝ ẢNH</w:t>
      </w:r>
    </w:p>
    <w:p w14:paraId="67381BDC" w14:textId="77777777" w:rsidR="000166DA" w:rsidRPr="000704F3" w:rsidRDefault="00112F40" w:rsidP="000704F3">
      <w:pPr>
        <w:spacing w:before="120" w:after="120" w:line="288" w:lineRule="auto"/>
        <w:jc w:val="both"/>
        <w:rPr>
          <w:sz w:val="26"/>
          <w:szCs w:val="26"/>
        </w:rPr>
      </w:pPr>
      <w:r w:rsidRPr="000704F3">
        <w:rPr>
          <w:sz w:val="26"/>
          <w:szCs w:val="26"/>
        </w:rPr>
        <w:t xml:space="preserve">- Mã học phần:        </w:t>
      </w:r>
      <w:r w:rsidRPr="000704F3">
        <w:rPr>
          <w:sz w:val="26"/>
          <w:szCs w:val="26"/>
        </w:rPr>
        <w:tab/>
        <w:t xml:space="preserve">INT13146      </w:t>
      </w:r>
    </w:p>
    <w:p w14:paraId="6E91BD15"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 xml:space="preserve">3         </w:t>
      </w:r>
    </w:p>
    <w:p w14:paraId="680FB9A0"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3E5117A7" w14:textId="77777777" w:rsidR="000166DA" w:rsidRPr="000704F3" w:rsidRDefault="00112F40" w:rsidP="000704F3">
      <w:pPr>
        <w:spacing w:before="120" w:after="120" w:line="288" w:lineRule="auto"/>
        <w:jc w:val="both"/>
        <w:rPr>
          <w:sz w:val="26"/>
          <w:szCs w:val="26"/>
        </w:rPr>
      </w:pPr>
      <w:r w:rsidRPr="000704F3">
        <w:rPr>
          <w:sz w:val="26"/>
          <w:szCs w:val="26"/>
        </w:rPr>
        <w:t>- Tóm tắt nội dung học phần</w:t>
      </w:r>
    </w:p>
    <w:p w14:paraId="4805240E" w14:textId="77777777" w:rsidR="000166DA" w:rsidRPr="000704F3" w:rsidRDefault="00112F40" w:rsidP="000704F3">
      <w:pPr>
        <w:spacing w:before="120" w:after="120" w:line="288" w:lineRule="auto"/>
        <w:ind w:left="2" w:hanging="2"/>
        <w:jc w:val="both"/>
        <w:rPr>
          <w:sz w:val="26"/>
          <w:szCs w:val="26"/>
        </w:rPr>
      </w:pPr>
      <w:r w:rsidRPr="000704F3">
        <w:rPr>
          <w:sz w:val="26"/>
          <w:szCs w:val="26"/>
        </w:rPr>
        <w:t>Học phần Xử lý ảnh là học phần bắt buộc, nằm trong khối kiến thức cơ sở ngành của chương trình đào tạo ngành Công nghệ thông tin. Học phần này trang bị cho sinh viên các kiến thức cơ bản về các nguyên lý, kỹ thuật và ứng dụng quan trọng trong xử lý ảnh số, một lĩnh vực quan trọng của thị giác máy tính và phân tích dữ liệu hiện đại. Sinh viên sẽ học cách xử lý, phân tích và trích xuất thông tin từ ảnh số bằng các phương pháp tính toán tiên tiến. Nội dung học phần bao gồm các chủ đề chính như nâng cao chất lượng ảnh, xử lý ảnh màu, biến đổi hình thái, phân đoạn - phân vùng ảnh, trích xuất đặc trưng và các kỹ thuật phân loại ảnh. </w:t>
      </w:r>
    </w:p>
    <w:p w14:paraId="08450462" w14:textId="77777777" w:rsidR="000166DA" w:rsidRPr="000704F3" w:rsidRDefault="00112F40" w:rsidP="000704F3">
      <w:pPr>
        <w:spacing w:before="120" w:after="120" w:line="288" w:lineRule="auto"/>
        <w:ind w:left="2" w:hanging="2"/>
        <w:jc w:val="both"/>
        <w:rPr>
          <w:sz w:val="26"/>
          <w:szCs w:val="26"/>
        </w:rPr>
      </w:pPr>
      <w:r w:rsidRPr="000704F3">
        <w:rPr>
          <w:sz w:val="26"/>
          <w:szCs w:val="26"/>
        </w:rPr>
        <w:lastRenderedPageBreak/>
        <w:t>Thông qua các bài giảng, bài tập lập trình thực hành và học tập dựa trên dự án, sinh viên sẽ có cơ hội trải nghiệm thực tế trong việc áp dụng các kỹ thuật xử lý ảnh vào các bài toán thực tiễn. Học phần chú trọng sử dụng các công cụ và thư viện lập trình chuẩn trong ngành, giúp sinh viên chuẩn bị cho các công việc trong các lĩnh vực như thị giác máy tính, chẩn đoán y khoa bằng hình ảnh, robot, và hệ thống đa phương tiện. Đồng thời sinh viên có cơ hội trải nghiệm, học tập và thiết kế nhiều thuật toán khác nhau ở mỗi công đoạn của xử lý ảnh. Điều này giúp tăng cường các kỹ năng quan trọng cần thiết đối với sinh viên công nghệ thông tin. </w:t>
      </w:r>
    </w:p>
    <w:p w14:paraId="5AC5C82A" w14:textId="77777777" w:rsidR="000166DA" w:rsidRPr="000704F3" w:rsidRDefault="00112F40" w:rsidP="000704F3">
      <w:pPr>
        <w:spacing w:before="120" w:after="120" w:line="288" w:lineRule="auto"/>
        <w:ind w:left="2" w:hanging="2"/>
        <w:jc w:val="both"/>
        <w:rPr>
          <w:sz w:val="26"/>
          <w:szCs w:val="26"/>
        </w:rPr>
      </w:pPr>
      <w:r w:rsidRPr="000704F3">
        <w:rPr>
          <w:sz w:val="26"/>
          <w:szCs w:val="26"/>
        </w:rPr>
        <w:t>Kết thúc học phần, sinh viên có khả năng thiết kế và triển khai các thuật toán xử lý ảnh hiệu quả, đánh giá các kỹ thuật xử lý và phát triển giải pháp cho các bài toán phổ biến liên quan đến hình ảnh trong nhiều lĩnh vực khác nhau.</w:t>
      </w:r>
    </w:p>
    <w:p w14:paraId="4E23DF56"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1" w:name="_heading=h.kr1cveuip1sv" w:colFirst="0" w:colLast="0"/>
      <w:bookmarkEnd w:id="21"/>
      <w:r w:rsidRPr="000704F3">
        <w:rPr>
          <w:rFonts w:ascii="Times New Roman" w:eastAsia="Times New Roman" w:hAnsi="Times New Roman" w:cs="Times New Roman"/>
          <w:color w:val="000000"/>
          <w:sz w:val="26"/>
          <w:szCs w:val="26"/>
        </w:rPr>
        <w:t>MẠNG MÁY TÍNH</w:t>
      </w:r>
    </w:p>
    <w:p w14:paraId="513BB6CA" w14:textId="77777777" w:rsidR="000166DA" w:rsidRPr="000704F3" w:rsidRDefault="00112F40" w:rsidP="000704F3">
      <w:pPr>
        <w:spacing w:before="120" w:after="120" w:line="288" w:lineRule="auto"/>
        <w:jc w:val="both"/>
        <w:rPr>
          <w:sz w:val="26"/>
          <w:szCs w:val="26"/>
        </w:rPr>
      </w:pPr>
      <w:r w:rsidRPr="000704F3">
        <w:rPr>
          <w:sz w:val="26"/>
          <w:szCs w:val="26"/>
        </w:rPr>
        <w:t>- Mã môn học: INT1336</w:t>
      </w:r>
    </w:p>
    <w:p w14:paraId="7AE04755" w14:textId="77777777" w:rsidR="000166DA" w:rsidRPr="000704F3" w:rsidRDefault="00112F40" w:rsidP="000704F3">
      <w:pPr>
        <w:spacing w:before="120" w:after="120" w:line="288" w:lineRule="auto"/>
        <w:jc w:val="both"/>
        <w:rPr>
          <w:sz w:val="26"/>
          <w:szCs w:val="26"/>
        </w:rPr>
      </w:pPr>
      <w:r w:rsidRPr="000704F3">
        <w:rPr>
          <w:sz w:val="26"/>
          <w:szCs w:val="26"/>
        </w:rPr>
        <w:t>- Số tín chỉ (TC): 3</w:t>
      </w:r>
    </w:p>
    <w:p w14:paraId="091D93EC" w14:textId="77777777" w:rsidR="000166DA" w:rsidRPr="000704F3" w:rsidRDefault="00112F40" w:rsidP="000704F3">
      <w:pPr>
        <w:spacing w:before="120" w:after="120" w:line="288" w:lineRule="auto"/>
        <w:jc w:val="both"/>
        <w:rPr>
          <w:sz w:val="26"/>
          <w:szCs w:val="26"/>
        </w:rPr>
      </w:pPr>
      <w:r w:rsidRPr="000704F3">
        <w:rPr>
          <w:sz w:val="26"/>
          <w:szCs w:val="26"/>
        </w:rPr>
        <w:t>- Học phần tiên quyết: INT13145</w:t>
      </w:r>
    </w:p>
    <w:p w14:paraId="4EC08AF1" w14:textId="77777777" w:rsidR="000166DA" w:rsidRPr="000704F3" w:rsidRDefault="00112F40" w:rsidP="000704F3">
      <w:pPr>
        <w:spacing w:before="120" w:after="120" w:line="288" w:lineRule="auto"/>
        <w:jc w:val="both"/>
        <w:rPr>
          <w:sz w:val="26"/>
          <w:szCs w:val="26"/>
        </w:rPr>
      </w:pPr>
      <w:r w:rsidRPr="000704F3">
        <w:rPr>
          <w:sz w:val="26"/>
          <w:szCs w:val="26"/>
        </w:rPr>
        <w:t>- Tóm tắt nội dung môn học</w:t>
      </w:r>
    </w:p>
    <w:p w14:paraId="4B9F20F5" w14:textId="77777777" w:rsidR="000166DA" w:rsidRPr="000704F3" w:rsidRDefault="00112F40" w:rsidP="000704F3">
      <w:pPr>
        <w:spacing w:before="120" w:after="120" w:line="288" w:lineRule="auto"/>
        <w:ind w:left="2" w:hanging="2"/>
        <w:jc w:val="both"/>
        <w:rPr>
          <w:sz w:val="26"/>
          <w:szCs w:val="26"/>
        </w:rPr>
      </w:pPr>
      <w:bookmarkStart w:id="22" w:name="_heading=h.4xa2egf55vgf" w:colFirst="0" w:colLast="0"/>
      <w:bookmarkEnd w:id="22"/>
      <w:r w:rsidRPr="000704F3">
        <w:rPr>
          <w:sz w:val="26"/>
          <w:szCs w:val="26"/>
        </w:rPr>
        <w:t>Học phần Mạng máy tính là học phần bắt buộc thuộc khối kiến thức cơ sở ngành trong chương trình đào tạo các ngành Công nghệ thông tin, Khoa học máy tính. Học phần cung cấp kiến thức nền tảng và hệ thống về kiến trúc và nguyên lý hoạt động của mạng máy tính và Internet theo cách tiếp cận phân tầng từ trên xuống (top-down). Sinh viên bắt đầu từ việc tìm hiểu các ứng dụng mạng phổ biến như web, thư điện tử và chia sẻ file, từ đó từng bước khám phá các cơ chế và giao thức ở các tầng thấp hơn trong việc hỗ trợ truyền thông dữ liệu.</w:t>
      </w:r>
    </w:p>
    <w:p w14:paraId="32C035F0" w14:textId="77777777" w:rsidR="000166DA" w:rsidRPr="000704F3" w:rsidRDefault="00112F40" w:rsidP="000704F3">
      <w:pPr>
        <w:spacing w:before="120" w:after="120" w:line="288" w:lineRule="auto"/>
        <w:ind w:left="2" w:hanging="2"/>
        <w:jc w:val="both"/>
        <w:rPr>
          <w:sz w:val="26"/>
          <w:szCs w:val="26"/>
        </w:rPr>
      </w:pPr>
      <w:r w:rsidRPr="000704F3">
        <w:rPr>
          <w:sz w:val="26"/>
          <w:szCs w:val="26"/>
        </w:rPr>
        <w:t>Nội dung học phần giúp sinh viên hiểu rõ mối quan hệ giữa các tầng trong kiến trúc mạng, bao gồm tầng ứng dụng, tầng giao vận, tầng mạng và tầng liên kết dữ liệu, cũng như vai trò của các giao thức trong việc đảm bảo truyền dữ liệu tin cậy, hiệu quả và an toàn. Bên cạnh đó, nội dung học cũng nhấn mạnh các nguyên lý cốt lõi như truyền dữ liệu tin cậy, điều khiển tắc nghẽn, định tuyến và quản lý tài nguyên mạng, đồng thời liên hệ với hệ thống Internet hiện đại.</w:t>
      </w:r>
    </w:p>
    <w:p w14:paraId="06A67F09"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3" w:name="_heading=h.xevgvlog8gps" w:colFirst="0" w:colLast="0"/>
      <w:bookmarkEnd w:id="23"/>
      <w:r w:rsidRPr="000704F3">
        <w:rPr>
          <w:rFonts w:ascii="Times New Roman" w:eastAsia="Times New Roman" w:hAnsi="Times New Roman" w:cs="Times New Roman"/>
          <w:color w:val="000000"/>
          <w:sz w:val="26"/>
          <w:szCs w:val="26"/>
        </w:rPr>
        <w:t>NHẬP MÔN CÔNG NGHỆ PHẦN MỀM</w:t>
      </w:r>
    </w:p>
    <w:p w14:paraId="3C643D9C"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INT 1340</w:t>
      </w:r>
    </w:p>
    <w:p w14:paraId="6C9C4C22"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3</w:t>
      </w:r>
    </w:p>
    <w:p w14:paraId="4321929D"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INT11117</w:t>
      </w:r>
    </w:p>
    <w:p w14:paraId="7A0257FD"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46F685A3" w14:textId="77777777" w:rsidR="000166DA" w:rsidRPr="000704F3" w:rsidRDefault="00112F40" w:rsidP="000704F3">
      <w:pPr>
        <w:spacing w:before="120" w:after="120" w:line="288" w:lineRule="auto"/>
        <w:ind w:left="2" w:hanging="2"/>
        <w:jc w:val="both"/>
        <w:rPr>
          <w:sz w:val="26"/>
          <w:szCs w:val="26"/>
        </w:rPr>
      </w:pPr>
      <w:bookmarkStart w:id="24" w:name="_heading=h.dns8tpz9fp67" w:colFirst="0" w:colLast="0"/>
      <w:bookmarkEnd w:id="24"/>
      <w:r w:rsidRPr="000704F3">
        <w:rPr>
          <w:sz w:val="26"/>
          <w:szCs w:val="26"/>
        </w:rPr>
        <w:t xml:space="preserve">Môn học này giúp người học nắm được các khái niệm và phương pháp kĩ thuật liên quan đến tiến trình phát triển phần mềm, bắt đầu từ lấy yêu cầu, phân tích, thiết kế, cài đặt, kiểm </w:t>
      </w:r>
      <w:r w:rsidRPr="000704F3">
        <w:rPr>
          <w:sz w:val="26"/>
          <w:szCs w:val="26"/>
        </w:rPr>
        <w:lastRenderedPageBreak/>
        <w:t>thử, triển khai và bảo trì. Ngoài ra còn giúp người học nắm được các vấn đề liên quan trong phản triển phần mềm như khía cạnh kinh tế, công nghệ và sử dụng tài nguyên nhân lực…</w:t>
      </w:r>
    </w:p>
    <w:p w14:paraId="7A719A73" w14:textId="77777777" w:rsidR="000166DA" w:rsidRPr="000704F3" w:rsidRDefault="00112F40" w:rsidP="000704F3">
      <w:pPr>
        <w:spacing w:before="120" w:after="120" w:line="288" w:lineRule="auto"/>
        <w:ind w:left="2" w:hanging="2"/>
        <w:jc w:val="both"/>
        <w:rPr>
          <w:sz w:val="26"/>
          <w:szCs w:val="26"/>
        </w:rPr>
      </w:pPr>
      <w:r w:rsidRPr="000704F3">
        <w:rPr>
          <w:sz w:val="26"/>
          <w:szCs w:val="26"/>
        </w:rPr>
        <w:t>Sau khi học môn học này, người học được trang bị khả năng áp dụng các phương pháp kĩ thuật trong các pha phát triển vào phát triển một phần mềm thực tế. Có khả năng sử dụng các công cụ UML để vẽ các sơ đồ, biểu đồ tương ứng với các pha phát triển. Đồng thời đọc hiểu được tài liệu kĩ thuật phát triển phần mềm do người khác đã viết theo chuẩn UML. Ngoài ra, người học còn được trang bị kĩ năng phối hợp nhóm giữa các pha và giữa các phần công việc khác nhau; kĩ năng đọc hiểu tài liệu chuyên ngành công nghệ phần mềm bằng Tiếng Anh. Người học cũng được cập nhật các mô hình phát triển phần mềm hiện đại, cùng với việc ứng dụng các công cụ trí tuệ nhân tạo.</w:t>
      </w:r>
    </w:p>
    <w:p w14:paraId="57868284"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NHẬP MÔN KHOA HỌC DỮ LIỆU</w:t>
      </w:r>
    </w:p>
    <w:p w14:paraId="5E49EA2D"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Mã học phần: </w:t>
      </w:r>
      <w:r w:rsidRPr="000704F3">
        <w:rPr>
          <w:sz w:val="26"/>
          <w:szCs w:val="26"/>
        </w:rPr>
        <w:tab/>
        <w:t>INT14150</w:t>
      </w:r>
      <w:r w:rsidRPr="000704F3">
        <w:rPr>
          <w:sz w:val="26"/>
          <w:szCs w:val="26"/>
        </w:rPr>
        <w:tab/>
      </w:r>
    </w:p>
    <w:p w14:paraId="54A9B396"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r w:rsidRPr="000704F3">
        <w:rPr>
          <w:sz w:val="26"/>
          <w:szCs w:val="26"/>
        </w:rPr>
        <w:tab/>
      </w:r>
    </w:p>
    <w:p w14:paraId="0D5B6945"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INT1341</w:t>
      </w:r>
    </w:p>
    <w:p w14:paraId="06E24580" w14:textId="77777777" w:rsidR="000166DA" w:rsidRPr="000704F3" w:rsidRDefault="00112F40" w:rsidP="000704F3">
      <w:pPr>
        <w:spacing w:before="120" w:after="120" w:line="288" w:lineRule="auto"/>
        <w:ind w:left="2" w:hanging="2"/>
        <w:jc w:val="both"/>
        <w:rPr>
          <w:sz w:val="26"/>
          <w:szCs w:val="26"/>
        </w:rPr>
      </w:pPr>
      <w:r w:rsidRPr="000704F3">
        <w:rPr>
          <w:sz w:val="26"/>
          <w:szCs w:val="26"/>
        </w:rPr>
        <w:tab/>
        <w:t>- Tóm tắt nội dung học phần</w:t>
      </w:r>
    </w:p>
    <w:p w14:paraId="3190F347" w14:textId="77777777" w:rsidR="000166DA" w:rsidRPr="000704F3" w:rsidRDefault="00112F40" w:rsidP="000704F3">
      <w:pPr>
        <w:spacing w:before="120" w:after="120" w:line="288" w:lineRule="auto"/>
        <w:jc w:val="both"/>
        <w:rPr>
          <w:color w:val="000000"/>
          <w:sz w:val="26"/>
          <w:szCs w:val="26"/>
        </w:rPr>
      </w:pPr>
      <w:r w:rsidRPr="000704F3">
        <w:rPr>
          <w:sz w:val="26"/>
          <w:szCs w:val="26"/>
        </w:rPr>
        <w:t>Học phần Khoa học dữ liệu là học phần thuộc khối kiến thức cơ sở ngành của chương trình đào tạo ngành Khoa học máy tính, cung cấp cho sinh viên những kiến thức nền tảng về dữ liệu, các kiểu dữ liệu, giả thuyết thống kê và phương pháp kiểm định giả thuyết. Học phần giúp sinh viên hiểu được quy trình khai thác tri thức từ dữ liệu, từ khâu thu thập, xử lý đến phân tích, xây dựng mô hình và đánh giá kết quả, qua đó hình thành nền tảng cần thiết để giải quyết các bài toán dựa trên dữ liệu.</w:t>
      </w:r>
    </w:p>
    <w:p w14:paraId="20D1B1FA" w14:textId="77777777" w:rsidR="000166DA" w:rsidRPr="000704F3" w:rsidRDefault="00112F40" w:rsidP="000704F3">
      <w:pPr>
        <w:spacing w:before="120" w:after="120" w:line="288" w:lineRule="auto"/>
        <w:jc w:val="both"/>
        <w:rPr>
          <w:color w:val="000000"/>
          <w:sz w:val="26"/>
          <w:szCs w:val="26"/>
        </w:rPr>
      </w:pPr>
      <w:r w:rsidRPr="000704F3">
        <w:rPr>
          <w:sz w:val="26"/>
          <w:szCs w:val="26"/>
        </w:rPr>
        <w:t>Nội dung học phần bao gồm các phương pháp chuẩn bị dữ liệu như thu thập, làm sạch, bổ sung, chuẩn hóa, rút gọn và chuyển đổi dữ liệu; các kỹ thuật trực quan hóa nhằm khám phá và trình bày thông tin; cùng với các mô hình phân tích dữ liệu phục vụ dự đoán, phân loại, phân cụm và xây dựng hệ thống đề xuất. Thông qua các bài giảng, bài tập thực hành và hoạt động phân tích dữ liệu, sinh viên được hướng dẫn lựa chọn, xây dựng và áp dụng các phương pháp phù hợp cho từng dạng bài toán, đồng thời sử dụng các tiêu chí và phương pháp đánh giá để xác định chất lượng của mô hình.</w:t>
      </w:r>
    </w:p>
    <w:p w14:paraId="27A58CBA" w14:textId="77777777" w:rsidR="000166DA" w:rsidRPr="000704F3" w:rsidRDefault="00112F40" w:rsidP="000704F3">
      <w:pPr>
        <w:spacing w:before="120" w:after="120" w:line="288" w:lineRule="auto"/>
        <w:jc w:val="both"/>
        <w:rPr>
          <w:color w:val="000000"/>
          <w:sz w:val="26"/>
          <w:szCs w:val="26"/>
        </w:rPr>
      </w:pPr>
      <w:r w:rsidRPr="000704F3">
        <w:rPr>
          <w:sz w:val="26"/>
          <w:szCs w:val="26"/>
        </w:rPr>
        <w:t>Kết thúc học phần, sinh viên có khả năng nhận diện và xử lý các loại dữ liệu khác nhau, thực hiện các bước chuẩn bị và trực quan hóa dữ liệu, xây dựng các mô hình phân tích cơ bản và đánh giá hiệu quả của mô hình. Đồng thời, sinh viên có thể vận dụng kiến thức và kỹ năng đã học để phát hiện thông tin có giá trị, hỗ trợ dự báo và ra quyết định, làm nền tảng cho việc tiếp tục nghiên cứu các lĩnh vực như học máy, trí tuệ nhân tạo, phân tích dữ liệu lớn và hệ thống thông minh.</w:t>
      </w:r>
    </w:p>
    <w:p w14:paraId="5030A046"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TRÍ TUỆ NHÂN TẠO CHO AN TOÀN BẢO MẬT THÔNG TIN</w:t>
      </w:r>
    </w:p>
    <w:p w14:paraId="74818A13"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Mã học phần: </w:t>
      </w:r>
      <w:r w:rsidRPr="000704F3">
        <w:rPr>
          <w:sz w:val="26"/>
          <w:szCs w:val="26"/>
        </w:rPr>
        <w:tab/>
        <w:t>AI1307</w:t>
      </w:r>
      <w:r w:rsidRPr="000704F3">
        <w:rPr>
          <w:sz w:val="26"/>
          <w:szCs w:val="26"/>
        </w:rPr>
        <w:tab/>
      </w:r>
    </w:p>
    <w:p w14:paraId="289AE347"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r w:rsidRPr="000704F3">
        <w:rPr>
          <w:sz w:val="26"/>
          <w:szCs w:val="26"/>
        </w:rPr>
        <w:tab/>
      </w:r>
    </w:p>
    <w:p w14:paraId="590DF5AE" w14:textId="77777777" w:rsidR="000166DA" w:rsidRPr="000704F3" w:rsidRDefault="00112F40" w:rsidP="000704F3">
      <w:pPr>
        <w:spacing w:before="120" w:after="120" w:line="288" w:lineRule="auto"/>
        <w:jc w:val="both"/>
        <w:rPr>
          <w:sz w:val="26"/>
          <w:szCs w:val="26"/>
        </w:rPr>
      </w:pPr>
      <w:r w:rsidRPr="000704F3">
        <w:rPr>
          <w:sz w:val="26"/>
          <w:szCs w:val="26"/>
        </w:rPr>
        <w:lastRenderedPageBreak/>
        <w:t xml:space="preserve">- Học phần tiên quyết: </w:t>
      </w:r>
      <w:r w:rsidRPr="000704F3">
        <w:rPr>
          <w:color w:val="000000"/>
          <w:sz w:val="26"/>
          <w:szCs w:val="26"/>
        </w:rPr>
        <w:t>INT1341</w:t>
      </w:r>
    </w:p>
    <w:p w14:paraId="0796FAB7" w14:textId="77777777" w:rsidR="000166DA" w:rsidRPr="000704F3" w:rsidRDefault="00112F40" w:rsidP="000704F3">
      <w:pPr>
        <w:spacing w:before="120" w:after="120" w:line="288" w:lineRule="auto"/>
        <w:ind w:left="2" w:hanging="2"/>
        <w:jc w:val="both"/>
        <w:rPr>
          <w:sz w:val="26"/>
          <w:szCs w:val="26"/>
        </w:rPr>
      </w:pPr>
      <w:r w:rsidRPr="000704F3">
        <w:rPr>
          <w:sz w:val="26"/>
          <w:szCs w:val="26"/>
        </w:rPr>
        <w:tab/>
        <w:t>- Tóm tắt nội dung học phần</w:t>
      </w:r>
    </w:p>
    <w:p w14:paraId="461D048A" w14:textId="77777777" w:rsidR="000166DA" w:rsidRPr="000704F3" w:rsidRDefault="00112F40" w:rsidP="000704F3">
      <w:pPr>
        <w:spacing w:before="120" w:after="120" w:line="288" w:lineRule="auto"/>
        <w:jc w:val="both"/>
        <w:rPr>
          <w:sz w:val="26"/>
          <w:szCs w:val="26"/>
        </w:rPr>
      </w:pPr>
      <w:r w:rsidRPr="000704F3">
        <w:rPr>
          <w:sz w:val="26"/>
          <w:szCs w:val="26"/>
        </w:rPr>
        <w:t>Học phần “Trí tuệ nhân tạo cho an toàn thông tin” cung cấp các kiến thức nền tảng về ứng dụng của trí tuệ nhân tạo cho lĩnh vực an toàn thông tin. Sinh viên sẽ được học chi tiết về nền cách thức áp dụng kiến thức trí tuệ nhân tạo giải quyết các bài toán an toàn thông tin. Học phần trí tuệ nhân tạo cho an toàn thông tin giúp sinh viên làm quen với các cách thức áp dụng kiến thức được học về trí tuệ nhân tạo để giải quyết các bài toán an toàn thông tin thực tế. Thông qua bài tập và dự án thực hành, sinh viên sẽ phát triển kỹ năng giải quyết các bài toán an toàn thông tin bằng kiến thức của trí tuệ nhân tạo.</w:t>
      </w:r>
    </w:p>
    <w:p w14:paraId="6431FC1F" w14:textId="77777777" w:rsidR="000166DA" w:rsidRPr="000704F3" w:rsidRDefault="00112F40" w:rsidP="000704F3">
      <w:pPr>
        <w:pStyle w:val="Heading3"/>
        <w:keepNext w:val="0"/>
        <w:keepLines w:val="0"/>
        <w:spacing w:before="120" w:after="120" w:line="288" w:lineRule="auto"/>
        <w:jc w:val="both"/>
        <w:rPr>
          <w:rFonts w:ascii="Times New Roman" w:eastAsia="Times New Roman" w:hAnsi="Times New Roman" w:cs="Times New Roman"/>
          <w:color w:val="000000"/>
          <w:sz w:val="26"/>
          <w:szCs w:val="26"/>
        </w:rPr>
      </w:pPr>
      <w:bookmarkStart w:id="25" w:name="_heading=h.d2ypu5wg7osp" w:colFirst="0" w:colLast="0"/>
      <w:bookmarkEnd w:id="25"/>
      <w:r w:rsidRPr="000704F3">
        <w:rPr>
          <w:rFonts w:ascii="Times New Roman" w:eastAsia="Times New Roman" w:hAnsi="Times New Roman" w:cs="Times New Roman"/>
          <w:color w:val="000000"/>
          <w:sz w:val="26"/>
          <w:szCs w:val="26"/>
        </w:rPr>
        <w:t>PHÂN TÍCH VÀ THIẾT KẾ HỆ THỐNG THÔNG TIN</w:t>
      </w:r>
    </w:p>
    <w:p w14:paraId="6CA20FAB"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INT 1342</w:t>
      </w:r>
    </w:p>
    <w:p w14:paraId="20400E3B"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3</w:t>
      </w:r>
    </w:p>
    <w:p w14:paraId="546EB1B1"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INT1340</w:t>
      </w:r>
    </w:p>
    <w:p w14:paraId="35A3BF59"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65F09052" w14:textId="77777777" w:rsidR="000166DA" w:rsidRPr="000704F3" w:rsidRDefault="00112F40" w:rsidP="000704F3">
      <w:pPr>
        <w:spacing w:before="120" w:after="120" w:line="288" w:lineRule="auto"/>
        <w:jc w:val="both"/>
        <w:rPr>
          <w:sz w:val="26"/>
          <w:szCs w:val="26"/>
        </w:rPr>
      </w:pPr>
      <w:r w:rsidRPr="000704F3">
        <w:rPr>
          <w:sz w:val="26"/>
          <w:szCs w:val="26"/>
        </w:rPr>
        <w:t>Học phần này giúp người học nắm được các khái niệm và phương pháp kĩ thuật liên quan đến tiến trình phát triển phần mềm, nắm vững được các đặc trưng của các kiểu hệ phần mềm, hiểu rõ các pha thu thập yêu cầu, phân tích, thiết kế, lựa chọn công nghệ. Học phần này cũng trang bị cho người học kỹ năng áp dụng các phương pháp kĩ thuật trong các pha phát triển vào một phần mềm ứng dụng. Đồng thời, người học cũng thành thạo sử dụng các công cụ để vẽ các biểu đồ tương ứng với các pha phát triển và có khả năng phối hợp nhóm giữa các pha và giữa các phần công việc khác nhau. Kết thúc học phần, người học có đủ năng lực phân tích các bài toán thực tế để thiết kế nên giải pháp hệ thống thông tin hoàn chỉnh, tối ưu và khả thi. </w:t>
      </w:r>
    </w:p>
    <w:p w14:paraId="47BFDE93"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bookmarkStart w:id="26" w:name="_heading=h.2p2csry" w:colFirst="0" w:colLast="0"/>
      <w:bookmarkEnd w:id="26"/>
      <w:r w:rsidRPr="000704F3">
        <w:rPr>
          <w:rFonts w:ascii="Times New Roman" w:eastAsia="Times New Roman" w:hAnsi="Times New Roman" w:cs="Times New Roman"/>
          <w:color w:val="000000"/>
          <w:sz w:val="26"/>
          <w:szCs w:val="26"/>
        </w:rPr>
        <w:t>LẬP TRÌNH WEB</w:t>
      </w:r>
    </w:p>
    <w:p w14:paraId="26CA93C2"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Mã môn học: </w:t>
      </w:r>
      <w:r w:rsidRPr="000704F3">
        <w:rPr>
          <w:sz w:val="26"/>
          <w:szCs w:val="26"/>
        </w:rPr>
        <w:tab/>
      </w:r>
      <w:r w:rsidRPr="000704F3">
        <w:rPr>
          <w:sz w:val="26"/>
          <w:szCs w:val="26"/>
        </w:rPr>
        <w:tab/>
        <w:t>INT 1434</w:t>
      </w:r>
    </w:p>
    <w:p w14:paraId="44933199"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p>
    <w:p w14:paraId="5DE2964B" w14:textId="77777777" w:rsidR="000166DA" w:rsidRPr="000704F3" w:rsidRDefault="00112F40" w:rsidP="000704F3">
      <w:pPr>
        <w:spacing w:before="120" w:after="120" w:line="288" w:lineRule="auto"/>
        <w:ind w:left="2" w:hanging="2"/>
        <w:jc w:val="both"/>
        <w:rPr>
          <w:sz w:val="26"/>
          <w:szCs w:val="26"/>
        </w:rPr>
      </w:pPr>
      <w:r w:rsidRPr="000704F3">
        <w:rPr>
          <w:sz w:val="26"/>
          <w:szCs w:val="26"/>
        </w:rPr>
        <w:t>- Học phần tiên quyết: INT1332</w:t>
      </w:r>
    </w:p>
    <w:p w14:paraId="58ACA1AC" w14:textId="77777777" w:rsidR="000166DA" w:rsidRPr="000704F3" w:rsidRDefault="00112F40" w:rsidP="000704F3">
      <w:pPr>
        <w:spacing w:before="120" w:after="120" w:line="288" w:lineRule="auto"/>
        <w:ind w:left="3" w:hanging="3"/>
        <w:jc w:val="both"/>
        <w:rPr>
          <w:i/>
          <w:iCs/>
          <w:sz w:val="26"/>
          <w:szCs w:val="26"/>
        </w:rPr>
      </w:pPr>
      <w:r w:rsidRPr="000704F3">
        <w:rPr>
          <w:sz w:val="26"/>
          <w:szCs w:val="26"/>
        </w:rPr>
        <w:t xml:space="preserve">- Tóm tắt nội dung </w:t>
      </w:r>
    </w:p>
    <w:p w14:paraId="71C328EF" w14:textId="77777777" w:rsidR="000166DA" w:rsidRPr="000704F3" w:rsidRDefault="00112F40" w:rsidP="000704F3">
      <w:pPr>
        <w:spacing w:before="120" w:after="120" w:line="288" w:lineRule="auto"/>
        <w:jc w:val="both"/>
        <w:rPr>
          <w:sz w:val="26"/>
          <w:szCs w:val="26"/>
        </w:rPr>
      </w:pPr>
      <w:r w:rsidRPr="000704F3">
        <w:rPr>
          <w:sz w:val="26"/>
          <w:szCs w:val="26"/>
        </w:rPr>
        <w:t>Học phần Lập trình Web thuộc nhóm kiến thức cơ sở ngành bắt buộc của CTĐT Đại học ngành Công nghệ thông tin. Học phần cung cấp cho sinh viên các kiến thức và kỹ năng cơ bản để phát triển ứng dụng trên nền tảng Web. </w:t>
      </w:r>
    </w:p>
    <w:p w14:paraId="670656C7" w14:textId="77777777" w:rsidR="000166DA" w:rsidRPr="000704F3" w:rsidRDefault="00112F40" w:rsidP="000704F3">
      <w:pPr>
        <w:spacing w:before="120" w:after="120" w:line="288" w:lineRule="auto"/>
        <w:jc w:val="both"/>
        <w:rPr>
          <w:sz w:val="26"/>
          <w:szCs w:val="26"/>
        </w:rPr>
      </w:pPr>
      <w:r w:rsidRPr="000704F3">
        <w:rPr>
          <w:sz w:val="26"/>
          <w:szCs w:val="26"/>
        </w:rPr>
        <w:t xml:space="preserve">Nội dung môn học bao gồm việc xây dựng giao diện người dùng với HTML, CSS và JavaScript, cũng như tìm hiểu cách phát triển ứng dụng theo mô hình client–server với các ngôn ngữ và công nghệ phổ biến. Sinh viên được làm quen với một số framework hiện đại như React, Angular, Node.js, Spring hoặc Laravel. Bên cạnh đó, học phần còn giới thiệu các khái niệm cơ bản về triển khai và vận hành ứng dụng Web. Thông qua các bài tập và </w:t>
      </w:r>
      <w:r w:rsidRPr="000704F3">
        <w:rPr>
          <w:sz w:val="26"/>
          <w:szCs w:val="26"/>
        </w:rPr>
        <w:lastRenderedPageBreak/>
        <w:t>dự án thực hành, sinh viên có khả năng xây dựng và phát triển các ứng dụng Web đơn giản phục vụ nhu cầu thực tế.</w:t>
      </w:r>
    </w:p>
    <w:p w14:paraId="0C861586"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THỰC TẬP CƠ SỞ</w:t>
      </w:r>
    </w:p>
    <w:p w14:paraId="0EF4748C" w14:textId="455192EF" w:rsidR="000166DA" w:rsidRPr="000704F3" w:rsidRDefault="00112F40" w:rsidP="000704F3">
      <w:pPr>
        <w:spacing w:before="120" w:after="120" w:line="288" w:lineRule="auto"/>
        <w:ind w:left="2" w:hanging="2"/>
        <w:jc w:val="both"/>
        <w:rPr>
          <w:sz w:val="26"/>
          <w:szCs w:val="26"/>
        </w:rPr>
      </w:pPr>
      <w:r w:rsidRPr="000704F3">
        <w:rPr>
          <w:sz w:val="26"/>
          <w:szCs w:val="26"/>
        </w:rPr>
        <w:t xml:space="preserve">- Mã môn học: </w:t>
      </w:r>
      <w:r w:rsidRPr="000704F3">
        <w:rPr>
          <w:sz w:val="26"/>
          <w:szCs w:val="26"/>
        </w:rPr>
        <w:tab/>
        <w:t>INT131</w:t>
      </w:r>
      <w:r w:rsidR="005F0069">
        <w:rPr>
          <w:sz w:val="26"/>
          <w:szCs w:val="26"/>
        </w:rPr>
        <w:t>4</w:t>
      </w:r>
      <w:r w:rsidRPr="000704F3">
        <w:rPr>
          <w:sz w:val="26"/>
          <w:szCs w:val="26"/>
        </w:rPr>
        <w:t>7</w:t>
      </w:r>
    </w:p>
    <w:p w14:paraId="5327E18B"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p>
    <w:p w14:paraId="3C0484A9"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Học phần tiên quyết: </w:t>
      </w:r>
      <w:r w:rsidRPr="000704F3">
        <w:rPr>
          <w:color w:val="000000"/>
          <w:sz w:val="26"/>
          <w:szCs w:val="26"/>
        </w:rPr>
        <w:t>INT11117</w:t>
      </w:r>
    </w:p>
    <w:p w14:paraId="14622834" w14:textId="77777777" w:rsidR="000166DA" w:rsidRPr="000704F3" w:rsidRDefault="00112F40" w:rsidP="000704F3">
      <w:pPr>
        <w:spacing w:before="120" w:after="120" w:line="288" w:lineRule="auto"/>
        <w:ind w:left="3" w:hanging="3"/>
        <w:jc w:val="both"/>
        <w:rPr>
          <w:i/>
          <w:iCs/>
          <w:sz w:val="26"/>
          <w:szCs w:val="26"/>
        </w:rPr>
      </w:pPr>
      <w:r w:rsidRPr="000704F3">
        <w:rPr>
          <w:sz w:val="26"/>
          <w:szCs w:val="26"/>
        </w:rPr>
        <w:t xml:space="preserve">- Tóm tắt nội dung </w:t>
      </w:r>
    </w:p>
    <w:p w14:paraId="14AD2072" w14:textId="77777777" w:rsidR="000166DA" w:rsidRPr="000704F3" w:rsidRDefault="00112F40" w:rsidP="000704F3">
      <w:pPr>
        <w:spacing w:before="120" w:after="120" w:line="288" w:lineRule="auto"/>
        <w:jc w:val="both"/>
        <w:rPr>
          <w:sz w:val="26"/>
          <w:szCs w:val="26"/>
        </w:rPr>
      </w:pPr>
      <w:bookmarkStart w:id="27" w:name="_heading=h.nui2b3qyw6nu" w:colFirst="0" w:colLast="0"/>
      <w:bookmarkEnd w:id="27"/>
      <w:r w:rsidRPr="000704F3">
        <w:rPr>
          <w:sz w:val="26"/>
          <w:szCs w:val="26"/>
        </w:rPr>
        <w:t>Thực tập cơ sở là môn học thuộc khối học tập cơ sở, thường được thực hiện ở kỳ học thứ 6 trong tiến trình học tập của khóa học. Trong môn học này, người học được tìm hiểu các công nghệ/ kỹ thuật/kiến thức mới mà các doanh nghiệp đang cần nhưng chưa kịp cập nhật trong chương trình đào tạo. Người học tìm hiểu theo đề tài của mình và báo cáo, trao đổi với giáo viên hướng dẫn hằng tuần. Cuối đợt thực tập, người học sẽ báo cáo kết quả mình tìm hiểu được thông qua quyển báo cáo và chương trình demo áp dụng.</w:t>
      </w:r>
    </w:p>
    <w:p w14:paraId="4D3BE4A1"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bookmarkStart w:id="28" w:name="_heading=h.23ckvvd" w:colFirst="0" w:colLast="0"/>
      <w:bookmarkEnd w:id="28"/>
      <w:r w:rsidRPr="000704F3">
        <w:rPr>
          <w:b/>
          <w:bCs/>
          <w:color w:val="000000"/>
          <w:sz w:val="26"/>
          <w:szCs w:val="26"/>
        </w:rPr>
        <w:t>9.1.4. Khối kiến thức chuyên ngành</w:t>
      </w:r>
    </w:p>
    <w:p w14:paraId="0DBED201" w14:textId="77777777" w:rsidR="000166DA" w:rsidRPr="000704F3" w:rsidRDefault="00112F40" w:rsidP="000704F3">
      <w:pPr>
        <w:pStyle w:val="Heading3"/>
        <w:spacing w:before="120" w:after="120" w:line="288" w:lineRule="auto"/>
        <w:jc w:val="both"/>
        <w:rPr>
          <w:rFonts w:ascii="Times New Roman" w:eastAsia="Times New Roman" w:hAnsi="Times New Roman" w:cs="Times New Roman"/>
          <w:color w:val="000000"/>
          <w:sz w:val="26"/>
          <w:szCs w:val="26"/>
        </w:rPr>
      </w:pPr>
      <w:r w:rsidRPr="000704F3">
        <w:rPr>
          <w:rFonts w:ascii="Times New Roman" w:eastAsia="Times New Roman" w:hAnsi="Times New Roman" w:cs="Times New Roman"/>
          <w:color w:val="000000"/>
          <w:sz w:val="26"/>
          <w:szCs w:val="26"/>
        </w:rPr>
        <w:t>NHẬP MÔN HỌC MÁY</w:t>
      </w:r>
    </w:p>
    <w:p w14:paraId="6C8B17D9"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Mã môn học: </w:t>
      </w:r>
      <w:r w:rsidRPr="000704F3">
        <w:rPr>
          <w:sz w:val="26"/>
          <w:szCs w:val="26"/>
        </w:rPr>
        <w:tab/>
        <w:t>AI1309</w:t>
      </w:r>
    </w:p>
    <w:p w14:paraId="2F1ED579" w14:textId="77777777" w:rsidR="000166DA" w:rsidRPr="000704F3" w:rsidRDefault="00112F40" w:rsidP="000704F3">
      <w:pPr>
        <w:spacing w:before="120" w:after="120" w:line="288" w:lineRule="auto"/>
        <w:ind w:left="2" w:hanging="2"/>
        <w:jc w:val="both"/>
        <w:rPr>
          <w:sz w:val="26"/>
          <w:szCs w:val="26"/>
        </w:rPr>
      </w:pPr>
      <w:r w:rsidRPr="000704F3">
        <w:rPr>
          <w:sz w:val="26"/>
          <w:szCs w:val="26"/>
        </w:rPr>
        <w:t xml:space="preserve">- Số tín chỉ: </w:t>
      </w:r>
      <w:r w:rsidRPr="000704F3">
        <w:rPr>
          <w:sz w:val="26"/>
          <w:szCs w:val="26"/>
        </w:rPr>
        <w:tab/>
      </w:r>
      <w:r w:rsidRPr="000704F3">
        <w:rPr>
          <w:sz w:val="26"/>
          <w:szCs w:val="26"/>
        </w:rPr>
        <w:tab/>
        <w:t>3</w:t>
      </w:r>
    </w:p>
    <w:p w14:paraId="4CF03D53" w14:textId="77777777" w:rsidR="000166DA" w:rsidRPr="000704F3" w:rsidRDefault="00112F40" w:rsidP="000704F3">
      <w:pPr>
        <w:spacing w:before="120" w:after="120" w:line="288" w:lineRule="auto"/>
        <w:ind w:left="2" w:hanging="2"/>
        <w:jc w:val="both"/>
        <w:rPr>
          <w:sz w:val="26"/>
          <w:szCs w:val="26"/>
        </w:rPr>
      </w:pPr>
      <w:r w:rsidRPr="000704F3">
        <w:rPr>
          <w:sz w:val="26"/>
          <w:szCs w:val="26"/>
        </w:rPr>
        <w:t>- Học phần tiên quyết: INT1341</w:t>
      </w:r>
    </w:p>
    <w:p w14:paraId="376D8619" w14:textId="77777777" w:rsidR="000166DA" w:rsidRPr="000704F3" w:rsidRDefault="00112F40" w:rsidP="000704F3">
      <w:pPr>
        <w:spacing w:before="120" w:after="120" w:line="288" w:lineRule="auto"/>
        <w:ind w:left="3" w:hanging="3"/>
        <w:jc w:val="both"/>
        <w:rPr>
          <w:i/>
          <w:iCs/>
          <w:sz w:val="26"/>
          <w:szCs w:val="26"/>
        </w:rPr>
      </w:pPr>
      <w:r w:rsidRPr="000704F3">
        <w:rPr>
          <w:sz w:val="26"/>
          <w:szCs w:val="26"/>
        </w:rPr>
        <w:t xml:space="preserve">- Tóm tắt nội dung </w:t>
      </w:r>
    </w:p>
    <w:p w14:paraId="7FBE4AF7" w14:textId="77777777" w:rsidR="000166DA" w:rsidRPr="000704F3" w:rsidRDefault="00112F40" w:rsidP="000704F3">
      <w:pPr>
        <w:spacing w:before="120" w:after="120" w:line="288" w:lineRule="auto"/>
        <w:jc w:val="both"/>
        <w:rPr>
          <w:sz w:val="26"/>
          <w:szCs w:val="26"/>
        </w:rPr>
      </w:pPr>
      <w:r w:rsidRPr="000704F3">
        <w:rPr>
          <w:sz w:val="26"/>
          <w:szCs w:val="26"/>
        </w:rPr>
        <w:t>Học phần “Nhập môn học máy” cung cấp các kiến thức nền tảng về các mô hình học máy cơ bản. Sinh viên sẽ được học chi tiết về nền tảng toán học của các mô hình học máy cơ bản. Học phần nhập môn học máy giúp sinh viên làm quen với các mô hình học máy truyền thống, hiểu cách ứng dụng các mô hình học máy này vào giải quyết các bài toán tính toán thực tế. Thông qua bài tập và dự án thực hành, sinh viên sẽ phát triển kỹ năng sử dụng các mô hình học máy và hiểu sự hoạt động của các mô hình học máy trong lĩnh vực trí tuệ nhân tạo.</w:t>
      </w:r>
    </w:p>
    <w:p w14:paraId="424ED66C" w14:textId="77777777" w:rsidR="000166DA" w:rsidRPr="000704F3" w:rsidRDefault="00112F40" w:rsidP="000704F3">
      <w:pPr>
        <w:spacing w:before="120" w:after="120" w:line="288" w:lineRule="auto"/>
        <w:jc w:val="both"/>
        <w:rPr>
          <w:b/>
          <w:bCs/>
          <w:sz w:val="26"/>
          <w:szCs w:val="26"/>
        </w:rPr>
      </w:pPr>
      <w:r w:rsidRPr="000704F3">
        <w:rPr>
          <w:b/>
          <w:bCs/>
          <w:sz w:val="26"/>
          <w:szCs w:val="26"/>
        </w:rPr>
        <w:t>NỀN TẢNG PHÁT TRIỂN TTNT</w:t>
      </w:r>
    </w:p>
    <w:p w14:paraId="6584CE44" w14:textId="77777777" w:rsidR="000166DA" w:rsidRPr="000704F3" w:rsidRDefault="00112F40" w:rsidP="000704F3">
      <w:pPr>
        <w:spacing w:before="120" w:after="120" w:line="288" w:lineRule="auto"/>
        <w:jc w:val="both"/>
        <w:rPr>
          <w:sz w:val="26"/>
          <w:szCs w:val="26"/>
        </w:rPr>
      </w:pPr>
      <w:r w:rsidRPr="000704F3">
        <w:rPr>
          <w:sz w:val="26"/>
          <w:szCs w:val="26"/>
        </w:rPr>
        <w:t xml:space="preserve">- Mã môn học     </w:t>
      </w:r>
      <w:r w:rsidRPr="000704F3">
        <w:rPr>
          <w:sz w:val="26"/>
          <w:szCs w:val="26"/>
        </w:rPr>
        <w:tab/>
        <w:t xml:space="preserve">  : AI1308</w:t>
      </w:r>
    </w:p>
    <w:p w14:paraId="32E9E929" w14:textId="77777777" w:rsidR="000166DA" w:rsidRPr="000704F3" w:rsidRDefault="00112F40" w:rsidP="000704F3">
      <w:pPr>
        <w:spacing w:before="120" w:after="120" w:line="288" w:lineRule="auto"/>
        <w:jc w:val="both"/>
        <w:rPr>
          <w:sz w:val="26"/>
          <w:szCs w:val="26"/>
        </w:rPr>
      </w:pPr>
      <w:r w:rsidRPr="000704F3">
        <w:rPr>
          <w:sz w:val="26"/>
          <w:szCs w:val="26"/>
        </w:rPr>
        <w:t xml:space="preserve">- Số tín chỉ:         </w:t>
      </w:r>
      <w:r w:rsidRPr="000704F3">
        <w:rPr>
          <w:sz w:val="26"/>
          <w:szCs w:val="26"/>
        </w:rPr>
        <w:tab/>
        <w:t xml:space="preserve">  : 3</w:t>
      </w:r>
    </w:p>
    <w:p w14:paraId="52A2974B"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42930A70"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Học phần Nền tảng phát triển Trí tuệ Nhân tạo cung cấp kiến thức và kỹ năng thực hành để sử dụng, quản lý các công cụ và nền tảng hỗ trợ phát triển AI. Sinh viên sẽ làm quen với môi trường làm việc trên các hệ điều hành Windows và Linux, bao gồm quản lý tệp, cài đặt thư viện và thực thi các ứng dụng AI. Ngoài ra, học phần tập trung vào việc sử dụng GitHub để quản lý mã nguồn, cộng tác nhóm, và kiểm soát phiên bản trong dự án AI, cùng với việc tích hợp các workflow tự động hóa (CI/CD). Sinh viên cũng được học cách triển </w:t>
      </w:r>
      <w:r w:rsidRPr="000704F3">
        <w:rPr>
          <w:sz w:val="26"/>
          <w:szCs w:val="26"/>
        </w:rPr>
        <w:lastRenderedPageBreak/>
        <w:t xml:space="preserve">khai và vận hành các mô hình AI trên các nền tảng đám mây phổ biến như Azure AI, Google Cloud AI, và AWS AI, đồng thời làm việc với các công cụ mạnh mẽ như Azure Machine Learning Studio, Vertex AI, và SageMaker để tối ưu hóa và duy trì các giải pháp AI. Học phần mang lại cơ hội trải nghiệm thực tế trong việc áp dụng các nền tảng hiện đại nhằm giải quyết các bài toán phức tạp trong lĩnh vực trí tuệ nhân tạo </w:t>
      </w:r>
    </w:p>
    <w:p w14:paraId="23BD4C9D"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9.2. Các học phần của phần chương trình thạc sĩ</w:t>
      </w:r>
    </w:p>
    <w:p w14:paraId="3030F7EE"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9.2.1. Khối kiến thức cơ sở ngành</w:t>
      </w:r>
    </w:p>
    <w:p w14:paraId="61A43795" w14:textId="0B32001A" w:rsidR="000166DA" w:rsidRPr="00EC7709" w:rsidRDefault="005F0069" w:rsidP="000704F3">
      <w:pPr>
        <w:pStyle w:val="Heading3"/>
        <w:keepNext w:val="0"/>
        <w:keepLines w:val="0"/>
        <w:spacing w:before="120" w:after="120" w:line="288" w:lineRule="auto"/>
        <w:jc w:val="both"/>
        <w:rPr>
          <w:rFonts w:ascii="Times New Roman" w:eastAsia="Times New Roman" w:hAnsi="Times New Roman" w:cs="Times New Roman"/>
          <w:color w:val="auto"/>
          <w:sz w:val="26"/>
          <w:szCs w:val="26"/>
        </w:rPr>
      </w:pPr>
      <w:bookmarkStart w:id="29" w:name="_heading=h.a9rmd9lhx1lo" w:colFirst="0" w:colLast="0"/>
      <w:bookmarkEnd w:id="29"/>
      <w:r w:rsidRPr="00EC7709">
        <w:rPr>
          <w:rFonts w:ascii="Times New Roman" w:eastAsia="Times New Roman" w:hAnsi="Times New Roman" w:cs="Times New Roman"/>
          <w:color w:val="auto"/>
          <w:sz w:val="26"/>
          <w:szCs w:val="26"/>
        </w:rPr>
        <w:t>TÍNH TOÁN PHÂN TÁN</w:t>
      </w:r>
    </w:p>
    <w:p w14:paraId="73F52BF6" w14:textId="55746790" w:rsidR="000166DA" w:rsidRPr="00EC7709" w:rsidRDefault="00112F40" w:rsidP="00EC7709">
      <w:pPr>
        <w:spacing w:before="120" w:after="120" w:line="288" w:lineRule="auto"/>
        <w:ind w:left="426" w:hanging="426"/>
        <w:rPr>
          <w:sz w:val="26"/>
          <w:szCs w:val="26"/>
        </w:rPr>
      </w:pPr>
      <w:r w:rsidRPr="00EC7709">
        <w:rPr>
          <w:rFonts w:eastAsia="Arial"/>
          <w:sz w:val="26"/>
          <w:szCs w:val="26"/>
        </w:rPr>
        <w:t>-</w:t>
      </w:r>
      <w:r w:rsidRPr="00EC7709">
        <w:rPr>
          <w:sz w:val="26"/>
          <w:szCs w:val="26"/>
        </w:rPr>
        <w:t xml:space="preserve">      Mã học phần:   </w:t>
      </w:r>
      <w:r w:rsidR="005F0069" w:rsidRPr="00EC7709">
        <w:rPr>
          <w:sz w:val="26"/>
          <w:szCs w:val="26"/>
        </w:rPr>
        <w:t>INT4334</w:t>
      </w:r>
      <w:r w:rsidRPr="00EC7709">
        <w:rPr>
          <w:sz w:val="26"/>
          <w:szCs w:val="26"/>
        </w:rPr>
        <w:t xml:space="preserve">    </w:t>
      </w:r>
      <w:r w:rsidRPr="00EC7709">
        <w:rPr>
          <w:sz w:val="26"/>
          <w:szCs w:val="26"/>
        </w:rPr>
        <w:tab/>
        <w:t xml:space="preserve">        </w:t>
      </w:r>
      <w:r w:rsidRPr="00EC7709">
        <w:rPr>
          <w:sz w:val="26"/>
          <w:szCs w:val="26"/>
        </w:rPr>
        <w:tab/>
      </w:r>
    </w:p>
    <w:p w14:paraId="1FA47E98" w14:textId="3BEA8B2B" w:rsidR="000166DA" w:rsidRPr="00EC7709" w:rsidRDefault="00112F40" w:rsidP="00EC7709">
      <w:pPr>
        <w:spacing w:before="120" w:after="120" w:line="288" w:lineRule="auto"/>
        <w:ind w:left="426" w:hanging="426"/>
        <w:rPr>
          <w:sz w:val="26"/>
          <w:szCs w:val="26"/>
        </w:rPr>
      </w:pPr>
      <w:r w:rsidRPr="00EC7709">
        <w:rPr>
          <w:sz w:val="26"/>
          <w:szCs w:val="26"/>
        </w:rPr>
        <w:t xml:space="preserve">-      Số tín chỉ:             </w:t>
      </w:r>
      <w:r w:rsidRPr="00EC7709">
        <w:rPr>
          <w:sz w:val="26"/>
          <w:szCs w:val="26"/>
        </w:rPr>
        <w:tab/>
        <w:t xml:space="preserve">3                   </w:t>
      </w:r>
    </w:p>
    <w:p w14:paraId="04995B5F" w14:textId="082D7914" w:rsidR="000166DA" w:rsidRPr="00EC7709" w:rsidRDefault="00112F40" w:rsidP="00EC7709">
      <w:pPr>
        <w:spacing w:before="120" w:after="120" w:line="288" w:lineRule="auto"/>
        <w:ind w:left="426" w:hanging="426"/>
        <w:rPr>
          <w:sz w:val="26"/>
          <w:szCs w:val="26"/>
        </w:rPr>
      </w:pPr>
      <w:r w:rsidRPr="00EC7709">
        <w:rPr>
          <w:sz w:val="26"/>
          <w:szCs w:val="26"/>
        </w:rPr>
        <w:t>-      Tóm tắt nội dung học phần</w:t>
      </w:r>
    </w:p>
    <w:p w14:paraId="0A53104D" w14:textId="379A7C5C" w:rsidR="000166DA" w:rsidRPr="005F0069" w:rsidRDefault="00EC7709" w:rsidP="000704F3">
      <w:pPr>
        <w:spacing w:before="120" w:after="120" w:line="288" w:lineRule="auto"/>
        <w:jc w:val="both"/>
        <w:rPr>
          <w:color w:val="FF0000"/>
          <w:sz w:val="26"/>
          <w:szCs w:val="26"/>
        </w:rPr>
      </w:pPr>
      <w:r w:rsidRPr="00C95949">
        <w:rPr>
          <w:sz w:val="26"/>
          <w:szCs w:val="26"/>
        </w:rPr>
        <w:t xml:space="preserve">Học phần “Tính toán phân tán” thuộc nhóm kiến thức cơ sở ngành tự chọn, được giảng dạy vào học kỳ 2 của CTĐT thạc sĩ hệ thống thông tin/khoa học máy tính. Học phần cung cấp các nguyên lý và mô hình nền tảng của tính toán phân tán, làm cơ sở cho việc phân tích và </w:t>
      </w:r>
      <w:r w:rsidRPr="00C95949">
        <w:rPr>
          <w:rFonts w:eastAsia="Tahoma"/>
          <w:color w:val="000000"/>
          <w:sz w:val="26"/>
          <w:szCs w:val="26"/>
        </w:rPr>
        <w:t>thiết</w:t>
      </w:r>
      <w:r w:rsidRPr="00C95949">
        <w:rPr>
          <w:sz w:val="26"/>
          <w:szCs w:val="26"/>
        </w:rPr>
        <w:t xml:space="preserve"> kế các hệ thống phân tán hiện đại. Nội dung học phần bao gồm các mô hình hệ thống, các thuật toán phân tán tiêu biểu, cũng như các vấn đề cốt lõi như đồng bộ hóa, loại trừ lẫn nhau, bài toán đồng thuận, phát hiện bế tắc và cơ chế phục hồi lỗi. Bên cạnh đó, học phần đề cập đến các phương pháp đảm bảo tính nhất quán và độ tin cậy trong môi trường phân tán. Sau khi hoàn thành học phần, người học có khả năng phân tích và đánh giá các thuật toán phân tán, thiết kế giải pháp phối hợp và đồng bộ giữa các tiến trình, đồng thời vận dụng các nguyên lý đã học vào việc xây dựng và tối ưu hệ thống phân tán trong thực tiễn.</w:t>
      </w:r>
    </w:p>
    <w:p w14:paraId="61653D61" w14:textId="77777777" w:rsidR="000166DA" w:rsidRPr="000704F3" w:rsidRDefault="00112F40" w:rsidP="000704F3">
      <w:pPr>
        <w:widowControl w:val="0"/>
        <w:pBdr>
          <w:top w:val="nil"/>
          <w:left w:val="nil"/>
          <w:bottom w:val="nil"/>
          <w:right w:val="nil"/>
          <w:between w:val="nil"/>
        </w:pBdr>
        <w:spacing w:before="120" w:after="120" w:line="288" w:lineRule="auto"/>
        <w:jc w:val="both"/>
        <w:rPr>
          <w:b/>
          <w:bCs/>
          <w:sz w:val="26"/>
          <w:szCs w:val="26"/>
        </w:rPr>
      </w:pPr>
      <w:r w:rsidRPr="000704F3">
        <w:rPr>
          <w:b/>
          <w:bCs/>
          <w:sz w:val="26"/>
          <w:szCs w:val="26"/>
        </w:rPr>
        <w:t>CÔNG CỤ TOÁN CHO CÔNG NGHỆ THÔNG TIN</w:t>
      </w:r>
    </w:p>
    <w:p w14:paraId="03F09C7E"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INT41218</w:t>
      </w:r>
    </w:p>
    <w:p w14:paraId="40B0309E"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2</w:t>
      </w:r>
    </w:p>
    <w:p w14:paraId="4245E2A2"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 Học phần tiên quyết:  </w:t>
      </w:r>
    </w:p>
    <w:p w14:paraId="0E143466"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 Tóm tắt nội dung: </w:t>
      </w:r>
    </w:p>
    <w:p w14:paraId="382AF4D6"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Học phần cung cấp cho học viên những kiến thức cơ bản liên quan đến các phương pháp toán sử dụng trong công nghệ thông tin, bao gồm Máy Turing và phân lớp các bài toán; Tập mờ, tập thô và ứng dụng; Quá trình Markov và mô hình Markov ẩn; và Các phương pháp toán tối ưu.</w:t>
      </w:r>
    </w:p>
    <w:p w14:paraId="01455807" w14:textId="77777777" w:rsidR="000166DA" w:rsidRPr="000704F3" w:rsidRDefault="00112F40" w:rsidP="000704F3">
      <w:pPr>
        <w:widowControl w:val="0"/>
        <w:pBdr>
          <w:top w:val="nil"/>
          <w:left w:val="nil"/>
          <w:bottom w:val="nil"/>
          <w:right w:val="nil"/>
          <w:between w:val="nil"/>
        </w:pBdr>
        <w:spacing w:before="120" w:after="120" w:line="288" w:lineRule="auto"/>
        <w:jc w:val="both"/>
        <w:rPr>
          <w:b/>
          <w:bCs/>
          <w:sz w:val="26"/>
          <w:szCs w:val="26"/>
        </w:rPr>
      </w:pPr>
      <w:r w:rsidRPr="000704F3">
        <w:rPr>
          <w:b/>
          <w:bCs/>
          <w:sz w:val="26"/>
          <w:szCs w:val="26"/>
        </w:rPr>
        <w:t xml:space="preserve">THUẬT TOÁN NÂNG CAO  </w:t>
      </w:r>
    </w:p>
    <w:p w14:paraId="5C4EC534" w14:textId="77777777" w:rsidR="000166DA" w:rsidRPr="000704F3" w:rsidRDefault="00112F40" w:rsidP="000704F3">
      <w:pPr>
        <w:spacing w:before="120" w:after="120" w:line="288" w:lineRule="auto"/>
        <w:jc w:val="both"/>
        <w:rPr>
          <w:sz w:val="26"/>
          <w:szCs w:val="26"/>
        </w:rPr>
      </w:pPr>
      <w:r w:rsidRPr="000704F3">
        <w:rPr>
          <w:sz w:val="26"/>
          <w:szCs w:val="26"/>
        </w:rPr>
        <w:t>- Mã học phần: INT4326</w:t>
      </w:r>
    </w:p>
    <w:p w14:paraId="54F052BA" w14:textId="77777777" w:rsidR="000166DA" w:rsidRPr="000704F3" w:rsidRDefault="00112F40" w:rsidP="000704F3">
      <w:pPr>
        <w:spacing w:before="120" w:after="120" w:line="288" w:lineRule="auto"/>
        <w:jc w:val="both"/>
        <w:rPr>
          <w:sz w:val="26"/>
          <w:szCs w:val="26"/>
        </w:rPr>
      </w:pPr>
      <w:r w:rsidRPr="000704F3">
        <w:rPr>
          <w:sz w:val="26"/>
          <w:szCs w:val="26"/>
        </w:rPr>
        <w:t>- Số tín chỉ: 2</w:t>
      </w:r>
    </w:p>
    <w:p w14:paraId="22A29206"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Không </w:t>
      </w:r>
    </w:p>
    <w:p w14:paraId="51C8AB99" w14:textId="77777777" w:rsidR="000166DA" w:rsidRPr="000704F3" w:rsidRDefault="00112F40" w:rsidP="000704F3">
      <w:pPr>
        <w:spacing w:before="120" w:after="120" w:line="288" w:lineRule="auto"/>
        <w:jc w:val="both"/>
        <w:rPr>
          <w:sz w:val="26"/>
          <w:szCs w:val="26"/>
        </w:rPr>
      </w:pPr>
      <w:r w:rsidRPr="000704F3">
        <w:rPr>
          <w:sz w:val="26"/>
          <w:szCs w:val="26"/>
        </w:rPr>
        <w:t xml:space="preserve">- Tóm tắt nội dung: </w:t>
      </w:r>
    </w:p>
    <w:p w14:paraId="1A6BE7FF" w14:textId="77777777" w:rsidR="000166DA" w:rsidRPr="000704F3" w:rsidRDefault="00112F40" w:rsidP="000704F3">
      <w:pPr>
        <w:widowControl w:val="0"/>
        <w:pBdr>
          <w:top w:val="nil"/>
          <w:left w:val="nil"/>
          <w:bottom w:val="nil"/>
          <w:right w:val="nil"/>
          <w:between w:val="nil"/>
        </w:pBdr>
        <w:spacing w:before="120" w:after="120" w:line="288" w:lineRule="auto"/>
        <w:ind w:firstLine="360"/>
        <w:jc w:val="both"/>
        <w:rPr>
          <w:sz w:val="26"/>
          <w:szCs w:val="26"/>
        </w:rPr>
      </w:pPr>
      <w:r w:rsidRPr="000704F3">
        <w:rPr>
          <w:sz w:val="26"/>
          <w:szCs w:val="26"/>
        </w:rPr>
        <w:lastRenderedPageBreak/>
        <w:t>Học phần Thuật toán nâng cao là một học phần thuộc thuộc khối kiến thức cơ sở ngành. Học phần này tập trung vào các kiến thức nâng cao về thuật toán và áp dụng thuật toán trong bài toán thực tế. Theo đó, người học sẽ được trang bị các kiến thức nền tảng về cơ sở thuật toán, độ phức tạp của thuật toán. Các kiến thức về thuật toán nâng cao, thuật toán áp dụng trong trí tuệ nhân tạo, học máy, học sâu cũng được trang bị cho người học. Học phần này cũng trang bị cho người học kỹ năng để áp dụng thuật toán trong một số bài toán thực tế.</w:t>
      </w:r>
    </w:p>
    <w:p w14:paraId="38AFEC31"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b/>
          <w:bCs/>
          <w:sz w:val="26"/>
          <w:szCs w:val="26"/>
        </w:rPr>
        <w:t xml:space="preserve">NHẬN DẠNG MẪU </w:t>
      </w:r>
    </w:p>
    <w:p w14:paraId="5004E360"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INT4331</w:t>
      </w:r>
    </w:p>
    <w:p w14:paraId="6693AFF7"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3</w:t>
      </w:r>
    </w:p>
    <w:p w14:paraId="4AD28B9E"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Học phần tiên quyết: Không</w:t>
      </w:r>
    </w:p>
    <w:p w14:paraId="0A431407"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Tóm tắt nội dung: </w:t>
      </w:r>
    </w:p>
    <w:p w14:paraId="4A640C09" w14:textId="77777777" w:rsidR="000166DA" w:rsidRPr="000704F3" w:rsidRDefault="00112F40" w:rsidP="000704F3">
      <w:pPr>
        <w:spacing w:before="120" w:after="120" w:line="288" w:lineRule="auto"/>
        <w:jc w:val="both"/>
        <w:rPr>
          <w:sz w:val="26"/>
          <w:szCs w:val="26"/>
        </w:rPr>
      </w:pPr>
      <w:r w:rsidRPr="000704F3">
        <w:rPr>
          <w:sz w:val="26"/>
          <w:szCs w:val="26"/>
        </w:rPr>
        <w:t>Học phần</w:t>
      </w:r>
      <w:r w:rsidRPr="000704F3">
        <w:rPr>
          <w:b/>
          <w:bCs/>
          <w:sz w:val="26"/>
          <w:szCs w:val="26"/>
        </w:rPr>
        <w:t xml:space="preserve"> </w:t>
      </w:r>
      <w:r w:rsidRPr="000704F3">
        <w:rPr>
          <w:sz w:val="26"/>
          <w:szCs w:val="26"/>
        </w:rPr>
        <w:t>Nhận dạng mẫu là học phần cơ sở ngành thuộc khối kiến thức bắt buộc trong chương trình đào tạo Thạc sĩ ngành Khoa học máy tính/Hệ thống thông tin. Học phần được xây dựng nhằm trang bị cho học viên năng lực phân tích, thiết kế và triển khai các mô hình trí tuệ nhân tạo ở mức độ nâng cao. Nội dung học phần tập trung vào các phương pháp và mô hình tiên tiến của trí tuệ nhân tạo, bao gồm mạng nơ-ron và học sâu (CNN, RNN, Transformer), học tăng cường, xử lý ngôn ngữ tự nhiên và thị giác máy tính. Kết thúc học phần, học viên có khả năng phân tích và lựa chọn kiến trúc mô hình phù hợp cho từng lớp bài toán, thiết kế và huấn luyện các hệ thống AI trên dữ liệu thực tế, đánh giá hiệu năng và hạn chế của các phương pháp, đồng thời vận dụng kết quả nghiên cứu hiện đại để đề xuất giải pháp cho các bài toán ứng dụng phức tạp.</w:t>
      </w:r>
    </w:p>
    <w:p w14:paraId="7B2E97A6"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b/>
          <w:bCs/>
          <w:sz w:val="26"/>
          <w:szCs w:val="26"/>
        </w:rPr>
        <w:t xml:space="preserve">DỮ LIỆU LỚN </w:t>
      </w:r>
    </w:p>
    <w:p w14:paraId="457CA81A"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INT4355</w:t>
      </w:r>
    </w:p>
    <w:p w14:paraId="5A49BD64"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3</w:t>
      </w:r>
    </w:p>
    <w:p w14:paraId="59F39E43"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Học phần tiên quyết:</w:t>
      </w:r>
      <w:r w:rsidRPr="000704F3">
        <w:rPr>
          <w:rFonts w:eastAsia="Calibri"/>
          <w:sz w:val="26"/>
          <w:szCs w:val="26"/>
        </w:rPr>
        <w:t>INT1313</w:t>
      </w:r>
      <w:r w:rsidRPr="000704F3">
        <w:rPr>
          <w:sz w:val="26"/>
          <w:szCs w:val="26"/>
        </w:rPr>
        <w:t xml:space="preserve"> </w:t>
      </w:r>
    </w:p>
    <w:p w14:paraId="720B509F"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Tóm tắt nội dung:</w:t>
      </w:r>
    </w:p>
    <w:p w14:paraId="3720CD43" w14:textId="77777777" w:rsidR="000166DA" w:rsidRPr="000704F3" w:rsidRDefault="00112F40" w:rsidP="000704F3">
      <w:pPr>
        <w:widowControl w:val="0"/>
        <w:spacing w:before="120" w:after="120" w:line="288" w:lineRule="auto"/>
        <w:ind w:firstLine="360"/>
        <w:jc w:val="both"/>
        <w:rPr>
          <w:sz w:val="26"/>
          <w:szCs w:val="26"/>
        </w:rPr>
      </w:pPr>
      <w:r w:rsidRPr="000704F3">
        <w:rPr>
          <w:sz w:val="26"/>
          <w:szCs w:val="26"/>
        </w:rPr>
        <w:t xml:space="preserve">Học phần Dữ liệu lớn cung cấp cho sinh viên các kiến thức nền tảng và kỹ năng cơ bản về thu thập, lưu trữ, xử lý và phân tích dữ liệu quy mô lớn. Nội dung học phần bao gồm các đặc trưng của dữ liệu lớn, kiến trúc hệ thống dữ liệu lớn, các mô hình lưu trữ dữ liệu như Data Warehouse và Data Lake, cùng quy trình xử lý dữ liệu từ thu thập đến phân tích. Học phần giới thiệu nền tảng Hadoop, hệ thống lưu trữ phân tán HDFS và mô hình lập trình MapReduce trong xử lý dữ liệu lớn. Bên cạnh đó, sinh viên được tìm hiểu các kỹ thuật khai phá dữ liệu, phân tích dữ liệu văn bản, xử lý dữ liệu đồ thị và các ứng dụng thực tiễn của dữ liệu lớn. Học phần cũng cập nhật các công nghệ hiện đại trong hệ sinh thái dữ liệu lớn như Apache Spark, cơ sở dữ liệu NoSQL, quy trình ETL, xử lý dữ liệu thời gian thực với Kafka và Spark Streaming. Thông qua bài tập lớn theo nhóm, sinh viên có khả năng thiết kế, triển khai và đánh giá các giải pháp xử lý và phân tích dữ liệu lớn cho các </w:t>
      </w:r>
      <w:r w:rsidRPr="000704F3">
        <w:rPr>
          <w:sz w:val="26"/>
          <w:szCs w:val="26"/>
        </w:rPr>
        <w:lastRenderedPageBreak/>
        <w:t xml:space="preserve">bài toán thực tế. </w:t>
      </w:r>
    </w:p>
    <w:p w14:paraId="006F5398"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9.2.2. Khối kiến thức chuyên ngành</w:t>
      </w:r>
    </w:p>
    <w:p w14:paraId="49E68FF0" w14:textId="77777777" w:rsidR="000166DA" w:rsidRPr="000704F3" w:rsidRDefault="00112F40" w:rsidP="000704F3">
      <w:pPr>
        <w:pBdr>
          <w:top w:val="nil"/>
          <w:left w:val="nil"/>
          <w:bottom w:val="nil"/>
          <w:right w:val="nil"/>
          <w:between w:val="nil"/>
        </w:pBdr>
        <w:spacing w:before="120" w:after="120" w:line="288" w:lineRule="auto"/>
        <w:rPr>
          <w:b/>
          <w:bCs/>
          <w:sz w:val="26"/>
          <w:szCs w:val="26"/>
        </w:rPr>
      </w:pPr>
      <w:r w:rsidRPr="000704F3">
        <w:rPr>
          <w:b/>
          <w:bCs/>
          <w:sz w:val="26"/>
          <w:szCs w:val="26"/>
        </w:rPr>
        <w:t xml:space="preserve">KHAI PHÁ TRI THỨC VÀ PHÂN TÍCH DỮ LIỆU </w:t>
      </w:r>
    </w:p>
    <w:p w14:paraId="2D2CB9FD" w14:textId="77777777" w:rsidR="000166DA" w:rsidRPr="000704F3" w:rsidRDefault="00112F40" w:rsidP="000704F3">
      <w:pPr>
        <w:pBdr>
          <w:top w:val="nil"/>
          <w:left w:val="nil"/>
          <w:bottom w:val="nil"/>
          <w:right w:val="nil"/>
          <w:between w:val="nil"/>
        </w:pBdr>
        <w:spacing w:before="120" w:after="120" w:line="288" w:lineRule="auto"/>
        <w:rPr>
          <w:sz w:val="26"/>
          <w:szCs w:val="26"/>
        </w:rPr>
      </w:pPr>
      <w:r w:rsidRPr="000704F3">
        <w:rPr>
          <w:sz w:val="26"/>
          <w:szCs w:val="26"/>
        </w:rPr>
        <w:t>- Mã học phần: INT4450</w:t>
      </w:r>
    </w:p>
    <w:p w14:paraId="27E7EF03" w14:textId="77777777" w:rsidR="000166DA" w:rsidRPr="000704F3" w:rsidRDefault="00112F40" w:rsidP="000704F3">
      <w:pPr>
        <w:pBdr>
          <w:top w:val="nil"/>
          <w:left w:val="nil"/>
          <w:bottom w:val="nil"/>
          <w:right w:val="nil"/>
          <w:between w:val="nil"/>
        </w:pBdr>
        <w:spacing w:before="120" w:after="120" w:line="288" w:lineRule="auto"/>
        <w:rPr>
          <w:sz w:val="26"/>
          <w:szCs w:val="26"/>
        </w:rPr>
      </w:pPr>
      <w:r w:rsidRPr="000704F3">
        <w:rPr>
          <w:sz w:val="26"/>
          <w:szCs w:val="26"/>
        </w:rPr>
        <w:t>- Số tín chỉ: 3</w:t>
      </w:r>
    </w:p>
    <w:p w14:paraId="07C9003D" w14:textId="77777777" w:rsidR="000166DA" w:rsidRPr="000704F3" w:rsidRDefault="00112F40" w:rsidP="000704F3">
      <w:pPr>
        <w:pBdr>
          <w:top w:val="nil"/>
          <w:left w:val="nil"/>
          <w:bottom w:val="nil"/>
          <w:right w:val="nil"/>
          <w:between w:val="nil"/>
        </w:pBdr>
        <w:spacing w:before="120" w:after="120" w:line="288" w:lineRule="auto"/>
        <w:rPr>
          <w:sz w:val="26"/>
          <w:szCs w:val="26"/>
        </w:rPr>
      </w:pPr>
      <w:r w:rsidRPr="000704F3">
        <w:rPr>
          <w:sz w:val="26"/>
          <w:szCs w:val="26"/>
        </w:rPr>
        <w:t xml:space="preserve">- Học phần tiên quyết: </w:t>
      </w:r>
    </w:p>
    <w:p w14:paraId="451AD5D6" w14:textId="77777777" w:rsidR="000166DA" w:rsidRPr="000704F3" w:rsidRDefault="00112F40" w:rsidP="000704F3">
      <w:pPr>
        <w:pBdr>
          <w:top w:val="nil"/>
          <w:left w:val="nil"/>
          <w:bottom w:val="nil"/>
          <w:right w:val="nil"/>
          <w:between w:val="nil"/>
        </w:pBdr>
        <w:spacing w:before="120" w:after="120" w:line="288" w:lineRule="auto"/>
        <w:rPr>
          <w:sz w:val="26"/>
          <w:szCs w:val="26"/>
        </w:rPr>
      </w:pPr>
      <w:r w:rsidRPr="000704F3">
        <w:rPr>
          <w:sz w:val="26"/>
          <w:szCs w:val="26"/>
        </w:rPr>
        <w:t>- Tóm tắt nội dung:</w:t>
      </w:r>
    </w:p>
    <w:p w14:paraId="318A5CFE" w14:textId="77777777" w:rsidR="000166DA" w:rsidRPr="000704F3" w:rsidRDefault="00112F40" w:rsidP="000704F3">
      <w:pPr>
        <w:spacing w:before="120" w:after="120" w:line="288" w:lineRule="auto"/>
        <w:jc w:val="both"/>
        <w:rPr>
          <w:sz w:val="26"/>
          <w:szCs w:val="26"/>
        </w:rPr>
      </w:pPr>
      <w:r w:rsidRPr="000704F3">
        <w:rPr>
          <w:sz w:val="26"/>
          <w:szCs w:val="26"/>
        </w:rPr>
        <w:t>Học phần Khai phá tri thức và phân tích dữ liệu trang bị cho học viên các phương pháp và kỹ thuật phân tích dữ liệu ở mức độ chuyên sâu. Nội dung học phần tập trung vào các mô hình học máy có giám sát và không giám sát, kỹ thuật tiền xử lý và biến đổi dữ liệu, lựa chọn đặc trưng, đánh giá và tối ưu mô hình, cùng các phương pháp xử lý dữ liệu lớn và dữ liệu phi cấu trúc. Học phần cũng giới thiệu các phương pháp khai phá dữ liệu, phân cụm, phân loại, hồi quy, phát hiện bất thường, và mô hình hóa dự báo. Bên cạnh đó, học viên được tiếp cận các công cụ và thư viện phân tích dữ liệu phục vụ xây dựng pipeline phân tích từ tiền xử lý đến triển khai mô hình.</w:t>
      </w:r>
    </w:p>
    <w:p w14:paraId="385C44EB" w14:textId="77777777" w:rsidR="000166DA" w:rsidRPr="000704F3" w:rsidRDefault="00112F40" w:rsidP="000704F3">
      <w:pPr>
        <w:spacing w:before="120" w:after="120" w:line="288" w:lineRule="auto"/>
        <w:rPr>
          <w:sz w:val="26"/>
          <w:szCs w:val="26"/>
        </w:rPr>
      </w:pPr>
      <w:r w:rsidRPr="000704F3">
        <w:rPr>
          <w:b/>
          <w:bCs/>
          <w:sz w:val="26"/>
          <w:szCs w:val="26"/>
        </w:rPr>
        <w:t>CÁC MÔ HÌNH NGÔN NGỮ LỚN</w:t>
      </w:r>
    </w:p>
    <w:p w14:paraId="46CCBEEB" w14:textId="77777777" w:rsidR="000166DA" w:rsidRPr="000704F3" w:rsidRDefault="00112F40" w:rsidP="000704F3">
      <w:pPr>
        <w:spacing w:before="120" w:after="120" w:line="288" w:lineRule="auto"/>
        <w:jc w:val="both"/>
        <w:rPr>
          <w:sz w:val="26"/>
          <w:szCs w:val="26"/>
        </w:rPr>
      </w:pPr>
      <w:r w:rsidRPr="000704F3">
        <w:rPr>
          <w:sz w:val="26"/>
          <w:szCs w:val="26"/>
        </w:rPr>
        <w:t xml:space="preserve">- Mã học phần: </w:t>
      </w:r>
      <w:r w:rsidRPr="000704F3">
        <w:rPr>
          <w:color w:val="000000"/>
          <w:sz w:val="26"/>
          <w:szCs w:val="26"/>
        </w:rPr>
        <w:t>INT4457</w:t>
      </w:r>
    </w:p>
    <w:p w14:paraId="37C50527" w14:textId="77777777" w:rsidR="000166DA" w:rsidRPr="000704F3" w:rsidRDefault="00112F40" w:rsidP="000704F3">
      <w:pPr>
        <w:spacing w:before="120" w:after="120" w:line="288" w:lineRule="auto"/>
        <w:jc w:val="both"/>
        <w:rPr>
          <w:sz w:val="26"/>
          <w:szCs w:val="26"/>
        </w:rPr>
      </w:pPr>
      <w:r w:rsidRPr="000704F3">
        <w:rPr>
          <w:sz w:val="26"/>
          <w:szCs w:val="26"/>
        </w:rPr>
        <w:t>- Số tín chỉ: 3</w:t>
      </w:r>
    </w:p>
    <w:p w14:paraId="1C638376" w14:textId="77777777" w:rsidR="000166DA" w:rsidRPr="000704F3" w:rsidRDefault="00112F40" w:rsidP="000704F3">
      <w:pPr>
        <w:spacing w:before="120" w:after="120" w:line="288" w:lineRule="auto"/>
        <w:jc w:val="both"/>
        <w:rPr>
          <w:sz w:val="26"/>
          <w:szCs w:val="26"/>
        </w:rPr>
      </w:pPr>
      <w:r w:rsidRPr="000704F3">
        <w:rPr>
          <w:sz w:val="26"/>
          <w:szCs w:val="26"/>
        </w:rPr>
        <w:t xml:space="preserve">- Học phần tiên quyết: </w:t>
      </w:r>
      <w:r w:rsidRPr="000704F3">
        <w:rPr>
          <w:color w:val="000000"/>
          <w:sz w:val="26"/>
          <w:szCs w:val="26"/>
        </w:rPr>
        <w:t>INT4331</w:t>
      </w:r>
    </w:p>
    <w:p w14:paraId="30B6F4A0"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75D35EC9" w14:textId="77777777" w:rsidR="000166DA" w:rsidRPr="000704F3" w:rsidRDefault="00112F40" w:rsidP="000704F3">
      <w:pPr>
        <w:spacing w:before="120" w:after="120" w:line="288" w:lineRule="auto"/>
        <w:jc w:val="both"/>
        <w:rPr>
          <w:sz w:val="26"/>
          <w:szCs w:val="26"/>
        </w:rPr>
      </w:pPr>
      <w:r w:rsidRPr="000704F3">
        <w:rPr>
          <w:sz w:val="26"/>
          <w:szCs w:val="26"/>
        </w:rPr>
        <w:t>Học phần Mô hình ngôn ngữ lớn là một học phần thuộc nhóm các học phần chuyên ngành của chương trình đào tạo thạc sĩ Khoa học máy tính theo định hướng ứng dụng, thường được giảng dạy vào học kì thứ 2 hoặc 3 trong tiến trình học tập. Học phần này tập trung vào nghiên cứu các mô hình ngôn ngữ hiện đại dựa trên kiến trúc học sâu, đặc biệt là các mô hình Transformer và các mô hình ngôn ngữ lớn (LLM). Theo đó, người học được trang bị các kiến thức nền tảng về cơ chế hoạt động của mô hình, quy trình huấn luyện như pre-training và fine-tuning, cũng như các khả năng đặc trưng như học trong ngữ cảnh (in-context learning) và khả năng xuất hiện (emergent abilities).</w:t>
      </w:r>
    </w:p>
    <w:p w14:paraId="104D1DB3" w14:textId="77777777" w:rsidR="000166DA" w:rsidRPr="000704F3" w:rsidRDefault="00112F40" w:rsidP="000704F3">
      <w:pPr>
        <w:spacing w:before="120" w:after="120" w:line="288" w:lineRule="auto"/>
        <w:rPr>
          <w:sz w:val="26"/>
          <w:szCs w:val="26"/>
        </w:rPr>
      </w:pPr>
      <w:r w:rsidRPr="000704F3">
        <w:rPr>
          <w:b/>
          <w:bCs/>
          <w:sz w:val="26"/>
          <w:szCs w:val="26"/>
        </w:rPr>
        <w:t>LÝ THUYẾT</w:t>
      </w:r>
      <w:r w:rsidRPr="000704F3">
        <w:rPr>
          <w:sz w:val="26"/>
          <w:szCs w:val="26"/>
        </w:rPr>
        <w:t xml:space="preserve"> </w:t>
      </w:r>
      <w:r w:rsidRPr="000704F3">
        <w:rPr>
          <w:b/>
          <w:bCs/>
          <w:sz w:val="26"/>
          <w:szCs w:val="26"/>
        </w:rPr>
        <w:t xml:space="preserve">HỌC SÂU </w:t>
      </w:r>
    </w:p>
    <w:p w14:paraId="79790708" w14:textId="77777777" w:rsidR="000166DA" w:rsidRPr="000704F3" w:rsidRDefault="00112F40" w:rsidP="000704F3">
      <w:pPr>
        <w:spacing w:before="120" w:after="120" w:line="288" w:lineRule="auto"/>
        <w:jc w:val="both"/>
        <w:rPr>
          <w:sz w:val="26"/>
          <w:szCs w:val="26"/>
        </w:rPr>
      </w:pPr>
      <w:r w:rsidRPr="000704F3">
        <w:rPr>
          <w:sz w:val="26"/>
          <w:szCs w:val="26"/>
        </w:rPr>
        <w:t>- Mã học phần: INT4458</w:t>
      </w:r>
    </w:p>
    <w:p w14:paraId="330FC826" w14:textId="77777777" w:rsidR="000166DA" w:rsidRPr="000704F3" w:rsidRDefault="00112F40" w:rsidP="000704F3">
      <w:pPr>
        <w:spacing w:before="120" w:after="120" w:line="288" w:lineRule="auto"/>
        <w:jc w:val="both"/>
        <w:rPr>
          <w:sz w:val="26"/>
          <w:szCs w:val="26"/>
        </w:rPr>
      </w:pPr>
      <w:r w:rsidRPr="000704F3">
        <w:rPr>
          <w:sz w:val="26"/>
          <w:szCs w:val="26"/>
        </w:rPr>
        <w:t>- Số tín chỉ: 3</w:t>
      </w:r>
    </w:p>
    <w:p w14:paraId="7F7E3896" w14:textId="77777777" w:rsidR="000166DA" w:rsidRPr="000704F3" w:rsidRDefault="00112F40" w:rsidP="000704F3">
      <w:pPr>
        <w:spacing w:before="120" w:after="120" w:line="288" w:lineRule="auto"/>
        <w:jc w:val="both"/>
        <w:rPr>
          <w:sz w:val="26"/>
          <w:szCs w:val="26"/>
        </w:rPr>
      </w:pPr>
      <w:r w:rsidRPr="000704F3">
        <w:rPr>
          <w:sz w:val="26"/>
          <w:szCs w:val="26"/>
        </w:rPr>
        <w:t>- Học phần tiên quyết: INT4331</w:t>
      </w:r>
    </w:p>
    <w:p w14:paraId="284DCA14"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4B4E3735" w14:textId="77777777" w:rsidR="000166DA" w:rsidRPr="000704F3" w:rsidRDefault="00112F40" w:rsidP="000704F3">
      <w:pPr>
        <w:pBdr>
          <w:top w:val="nil"/>
          <w:left w:val="nil"/>
          <w:bottom w:val="nil"/>
          <w:right w:val="nil"/>
          <w:between w:val="nil"/>
        </w:pBdr>
        <w:spacing w:before="120" w:after="120" w:line="288" w:lineRule="auto"/>
        <w:ind w:firstLine="720"/>
        <w:jc w:val="both"/>
        <w:rPr>
          <w:sz w:val="26"/>
          <w:szCs w:val="26"/>
        </w:rPr>
      </w:pPr>
      <w:r w:rsidRPr="000704F3">
        <w:rPr>
          <w:sz w:val="26"/>
          <w:szCs w:val="26"/>
        </w:rPr>
        <w:t xml:space="preserve">Học phần Lý thuyết học sâu là một học phần thuộc nhóm các học phần thuộc khối kiến thức chuyên ngành của CTĐT thạc sĩ Khoa học máy tính. Học phần này tập trung vào </w:t>
      </w:r>
      <w:r w:rsidRPr="000704F3">
        <w:rPr>
          <w:sz w:val="26"/>
          <w:szCs w:val="26"/>
        </w:rPr>
        <w:lastRenderedPageBreak/>
        <w:t xml:space="preserve">nghiên cứu các kiến trúc mạng nơ-ron sâu hiện đại và các kỹ thuật huấn luyện tiên tiến, được ứng dụng rộng rãi trong nhiều lĩnh vực của trí tuệ nhân tạo. Theo đó, người học sẽ được trang bị nền tảng lý thuyết và cơ sở toán học của các kiến trúc học sâu phổ biến như mạng tích chập (CNN), mạng hồi tiếp (RNN/LSTM), cơ chế chú ý (Attention) và kiến trúc Transformer, cũng như các phương pháp học chuyển tiếp, học tự giám sát và các mô hình sinh. </w:t>
      </w:r>
    </w:p>
    <w:p w14:paraId="12A8D335" w14:textId="77777777" w:rsidR="000166DA" w:rsidRPr="000704F3" w:rsidRDefault="00112F40" w:rsidP="000704F3">
      <w:pPr>
        <w:spacing w:before="120" w:after="120" w:line="288" w:lineRule="auto"/>
        <w:rPr>
          <w:sz w:val="26"/>
          <w:szCs w:val="26"/>
        </w:rPr>
      </w:pPr>
      <w:r w:rsidRPr="000704F3">
        <w:rPr>
          <w:b/>
          <w:bCs/>
          <w:sz w:val="26"/>
          <w:szCs w:val="26"/>
        </w:rPr>
        <w:t>CHUYÊN ĐỀ NGHIÊN CỨU KHOA HỌC MÁY TÍNH  1&amp;2 (Computer Science Seminar)</w:t>
      </w:r>
    </w:p>
    <w:p w14:paraId="71BB61C1" w14:textId="77777777" w:rsidR="000166DA" w:rsidRPr="000704F3" w:rsidRDefault="00112F40" w:rsidP="000704F3">
      <w:pPr>
        <w:spacing w:before="120" w:after="120" w:line="288" w:lineRule="auto"/>
        <w:jc w:val="both"/>
        <w:rPr>
          <w:sz w:val="26"/>
          <w:szCs w:val="26"/>
        </w:rPr>
      </w:pPr>
      <w:r w:rsidRPr="000704F3">
        <w:rPr>
          <w:sz w:val="26"/>
          <w:szCs w:val="26"/>
        </w:rPr>
        <w:t xml:space="preserve">- Mã học phần: INT4356 &amp; INT4468 </w:t>
      </w:r>
    </w:p>
    <w:p w14:paraId="3CA23096" w14:textId="77777777" w:rsidR="000166DA" w:rsidRPr="000704F3" w:rsidRDefault="00112F40" w:rsidP="000704F3">
      <w:pPr>
        <w:spacing w:before="120" w:after="120" w:line="288" w:lineRule="auto"/>
        <w:jc w:val="both"/>
        <w:rPr>
          <w:sz w:val="26"/>
          <w:szCs w:val="26"/>
        </w:rPr>
      </w:pPr>
      <w:r w:rsidRPr="000704F3">
        <w:rPr>
          <w:sz w:val="26"/>
          <w:szCs w:val="26"/>
        </w:rPr>
        <w:t>- Số tín chỉ: 12</w:t>
      </w:r>
    </w:p>
    <w:p w14:paraId="352EAD8E" w14:textId="77777777" w:rsidR="000166DA" w:rsidRPr="000704F3" w:rsidRDefault="00112F40" w:rsidP="000704F3">
      <w:pPr>
        <w:spacing w:before="120" w:after="120" w:line="288" w:lineRule="auto"/>
        <w:jc w:val="both"/>
        <w:rPr>
          <w:sz w:val="26"/>
          <w:szCs w:val="26"/>
        </w:rPr>
      </w:pPr>
      <w:r w:rsidRPr="000704F3">
        <w:rPr>
          <w:sz w:val="26"/>
          <w:szCs w:val="26"/>
        </w:rPr>
        <w:t>- Học phần tiên quyết: SKD4112 &amp; INT4356</w:t>
      </w:r>
    </w:p>
    <w:p w14:paraId="5AC4E9DD" w14:textId="77777777" w:rsidR="000166DA" w:rsidRPr="000704F3" w:rsidRDefault="00112F40" w:rsidP="000704F3">
      <w:pPr>
        <w:spacing w:before="120" w:after="120" w:line="288" w:lineRule="auto"/>
        <w:jc w:val="both"/>
        <w:rPr>
          <w:sz w:val="26"/>
          <w:szCs w:val="26"/>
        </w:rPr>
      </w:pPr>
      <w:r w:rsidRPr="000704F3">
        <w:rPr>
          <w:sz w:val="26"/>
          <w:szCs w:val="26"/>
        </w:rPr>
        <w:t>- Tóm tắt nội dung:</w:t>
      </w:r>
    </w:p>
    <w:p w14:paraId="4F4CB5DA" w14:textId="77777777" w:rsidR="000166DA" w:rsidRPr="000704F3" w:rsidRDefault="00112F40" w:rsidP="000704F3">
      <w:pPr>
        <w:spacing w:before="120" w:after="120" w:line="288" w:lineRule="auto"/>
        <w:ind w:firstLine="720"/>
        <w:jc w:val="both"/>
        <w:rPr>
          <w:sz w:val="26"/>
          <w:szCs w:val="26"/>
        </w:rPr>
      </w:pPr>
      <w:r w:rsidRPr="000704F3">
        <w:rPr>
          <w:sz w:val="26"/>
          <w:szCs w:val="26"/>
        </w:rPr>
        <w:t>Học phần Chuyên đề Khoa học máy tính là học phần bắt buộc thuộc khối kiến thức chuyên ngành của CTĐT thạc sĩ Khoa học máy tính, được bố trí giảng dạy vào học kì thứ 3 của tiến trình học tập. Học phần được thiết kế nhằm rèn luyện cho học viên năng lực nghiên cứu khoa học độc lập thông qua việc tìm hiểu, phân tích và trình bày các chủ đề nghiên cứu chuyên sâu trong lĩnh vực khoa học máy tính. Nội dung học phần bao gồm các hoạt động chính: tổng quan tài liệu (literature review) về một chủ đề nghiên cứu cụ thể, phân tích phê bình các công trình khoa học đã công bố tại các hội nghị và tạp chí hàng đầu (như NeurIPS, ICML, CVPR, ACL, AAAI), thực hành tái hiện kết quả thực nghiệm từ các bài báo, và đề xuất hướng cải tiến hoặc mở rộng. Học viên được phân công làm việc theo nhóm hoặc cá nhân dưới sự hướng dẫn của giảng viên, thực hiện các seminar định kỳ để trình bày và phản biện các chủ đề nghiên cứu, rèn luyện kỹ năng trình bày học thuật, viết báo cáo khoa học và tư duy phản biện. Các chủ đề chuyên đề được cập nhật hàng năm theo xu hướng nghiên cứu mới nhất, có thể bao gồm nhưng không giới hạn ở: mô hình ngôn ngữ lớn và AI tạo sinh, thị giác máy tính, học tăng cường, hệ đa tác tử, AI đáng tin cậy, và các ứng dụng AI trong khoa học dữ liệu. Kết thúc học phần, học viên nộp báo cáo tổng quan (survey paper) hoặc báo cáo nghiên cứu (technical report) về chủ đề đã chọn, thể hiện khả năng tổng hợp tài liệu, phân tích vấn đề và đề xuất hướng nghiên cứu mới.</w:t>
      </w:r>
    </w:p>
    <w:p w14:paraId="4CE93B9E" w14:textId="77777777" w:rsidR="000166DA" w:rsidRPr="000704F3" w:rsidRDefault="00112F40" w:rsidP="000704F3">
      <w:pPr>
        <w:pBdr>
          <w:top w:val="nil"/>
          <w:left w:val="nil"/>
          <w:bottom w:val="nil"/>
          <w:right w:val="nil"/>
          <w:between w:val="nil"/>
        </w:pBdr>
        <w:spacing w:before="120" w:after="120" w:line="288" w:lineRule="auto"/>
        <w:rPr>
          <w:b/>
          <w:bCs/>
          <w:color w:val="000000"/>
          <w:sz w:val="26"/>
          <w:szCs w:val="26"/>
        </w:rPr>
      </w:pPr>
      <w:r w:rsidRPr="000704F3">
        <w:rPr>
          <w:b/>
          <w:bCs/>
          <w:color w:val="000000"/>
          <w:sz w:val="26"/>
          <w:szCs w:val="26"/>
        </w:rPr>
        <w:t>9.2.3. Khối kiến thức tốt nghiệp</w:t>
      </w:r>
    </w:p>
    <w:p w14:paraId="2AA10AEB" w14:textId="77777777" w:rsidR="000166DA" w:rsidRPr="000704F3" w:rsidRDefault="00112F40" w:rsidP="000704F3">
      <w:pPr>
        <w:pBdr>
          <w:top w:val="nil"/>
          <w:left w:val="nil"/>
          <w:bottom w:val="nil"/>
          <w:right w:val="nil"/>
          <w:between w:val="nil"/>
        </w:pBdr>
        <w:spacing w:before="120" w:after="120" w:line="288" w:lineRule="auto"/>
        <w:rPr>
          <w:sz w:val="26"/>
          <w:szCs w:val="26"/>
        </w:rPr>
      </w:pPr>
      <w:r w:rsidRPr="000704F3">
        <w:rPr>
          <w:b/>
          <w:bCs/>
          <w:sz w:val="26"/>
          <w:szCs w:val="26"/>
        </w:rPr>
        <w:t>THỰC TẬP TỐT NGHIỆP (Bậc thạc sĩ)</w:t>
      </w:r>
    </w:p>
    <w:p w14:paraId="7F2CB022"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INT4569</w:t>
      </w:r>
    </w:p>
    <w:p w14:paraId="706E1597"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6</w:t>
      </w:r>
    </w:p>
    <w:p w14:paraId="4A3F2AD4"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 Học phần tiên quyết: </w:t>
      </w:r>
    </w:p>
    <w:p w14:paraId="745AF349"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Tóm tắt nội dung: </w:t>
      </w:r>
    </w:p>
    <w:p w14:paraId="6034236A" w14:textId="77777777" w:rsidR="000166DA" w:rsidRPr="000704F3" w:rsidRDefault="00112F40" w:rsidP="000704F3">
      <w:pPr>
        <w:spacing w:before="120" w:after="120" w:line="288" w:lineRule="auto"/>
        <w:jc w:val="both"/>
        <w:rPr>
          <w:sz w:val="26"/>
          <w:szCs w:val="26"/>
        </w:rPr>
      </w:pPr>
      <w:r w:rsidRPr="000704F3">
        <w:rPr>
          <w:sz w:val="26"/>
          <w:szCs w:val="26"/>
        </w:rPr>
        <w:t xml:space="preserve">Mục tiêu của học phần Thực tập tốt nghiệp là giúp học viên phát triển các kỹ năng cần thiết để làm việc chuyên nghiệp trong môi trường doanh nghiệp công nghệ, các cơ quan nhà </w:t>
      </w:r>
      <w:r w:rsidRPr="000704F3">
        <w:rPr>
          <w:sz w:val="26"/>
          <w:szCs w:val="26"/>
        </w:rPr>
        <w:lastRenderedPageBreak/>
        <w:t xml:space="preserve">nước và các đơn vị nghiên cứu có ứng dụng khoa học máy tính. Trong quá trình thực tập, học viên sẽ làm việc trực tiếp tại các đơn vị tiếp nhận dưới sự hướng dẫn của giảng viên và cán bộ hướng dẫn tại đơn vị, có cơ hội vận dụng kiến thức chuyên ngành đã học vào các tình huống chuyên nghiệp thực tế. Ngoài công việc thực tập được phân công tại đơn vị, học viên có nhiệm vụ học hỏi kinh nghiệm từ cán bộ hướng dẫn, nghiên cứu tài liệu kỹ thuật chuyên ngành và hoàn thành báo cáo kết quả thực tập. </w:t>
      </w:r>
    </w:p>
    <w:p w14:paraId="5F74C9C2"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b/>
          <w:bCs/>
          <w:sz w:val="26"/>
          <w:szCs w:val="26"/>
        </w:rPr>
        <w:t xml:space="preserve">ĐỀ ÁN THẠC SĨ KHOA HỌC MÁY TÍNH </w:t>
      </w:r>
    </w:p>
    <w:p w14:paraId="1E6CF344"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INT4570</w:t>
      </w:r>
    </w:p>
    <w:p w14:paraId="54BD3EBC"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9</w:t>
      </w:r>
    </w:p>
    <w:p w14:paraId="7B1C93A0"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 Học phần tiên quyết: </w:t>
      </w:r>
    </w:p>
    <w:p w14:paraId="12585F75"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Tóm tắt nội dung: </w:t>
      </w:r>
    </w:p>
    <w:p w14:paraId="6352C892"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Học phần Đề án thạc sĩ Khoa học máy tính là học phần tổng hợp, giữ vai trò trọng tâm trong giai đoạn cuối của chương trình đào tạo Thạc sĩ ngành Khoa học máy tính. Học phần nhằm đánh giá năng lực nghiên cứu độc lập, khả năng vận dụng kiến thức chuyên môn và phương pháp luận khoa học của học viên trong việc giải quyết một vấn đề chuyên sâu thuộc lĩnh vực Khoa học máy tính.</w:t>
      </w:r>
    </w:p>
    <w:p w14:paraId="79E5644C"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Nội dung học phần bao gồm: xác định và phát biểu vấn đề nghiên cứu; khảo sát, phân tích và tổng hợp tài liệu liên quan; đề xuất phương pháp hoặc mô hình giải quyết; thiết kế thực nghiệm, triển khai cài đặt (nếu có); đánh giá, so sánh và thảo luận kết quả. Học viên phải xây dựng báo cáo đề án theo cấu trúc khoa học chuẩn mực, thể hiện tính mới, tính ứng dụng hoặc giá trị học thuật của kết quả đạt được.</w:t>
      </w:r>
    </w:p>
    <w:p w14:paraId="7045C0F3"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b/>
          <w:bCs/>
          <w:sz w:val="26"/>
          <w:szCs w:val="26"/>
        </w:rPr>
        <w:t xml:space="preserve">LUẬN VĂN THẠC SỸ KHOA HỌC MÁY TÍNH </w:t>
      </w:r>
    </w:p>
    <w:p w14:paraId="3F082888"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Mã học phần: INT4571</w:t>
      </w:r>
    </w:p>
    <w:p w14:paraId="3707C5CB"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Số tín chỉ: 15</w:t>
      </w:r>
    </w:p>
    <w:p w14:paraId="403BD529"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xml:space="preserve">- Học phần tiên quyết: </w:t>
      </w:r>
    </w:p>
    <w:p w14:paraId="526D6C9F" w14:textId="77777777" w:rsidR="000166DA" w:rsidRPr="000704F3" w:rsidRDefault="00112F40" w:rsidP="000704F3">
      <w:pPr>
        <w:pBdr>
          <w:top w:val="nil"/>
          <w:left w:val="nil"/>
          <w:bottom w:val="nil"/>
          <w:right w:val="nil"/>
          <w:between w:val="nil"/>
        </w:pBdr>
        <w:spacing w:before="120" w:after="120" w:line="288" w:lineRule="auto"/>
        <w:jc w:val="both"/>
        <w:rPr>
          <w:sz w:val="26"/>
          <w:szCs w:val="26"/>
        </w:rPr>
      </w:pPr>
      <w:r w:rsidRPr="000704F3">
        <w:rPr>
          <w:sz w:val="26"/>
          <w:szCs w:val="26"/>
        </w:rPr>
        <w:t>- Tóm tắt nội dung: </w:t>
      </w:r>
    </w:p>
    <w:p w14:paraId="4AECEAB9" w14:textId="77777777" w:rsidR="000166DA" w:rsidRPr="000704F3" w:rsidRDefault="00112F40" w:rsidP="000704F3">
      <w:pPr>
        <w:spacing w:before="120" w:after="120" w:line="288" w:lineRule="auto"/>
        <w:jc w:val="both"/>
        <w:rPr>
          <w:sz w:val="26"/>
          <w:szCs w:val="26"/>
        </w:rPr>
      </w:pPr>
      <w:r w:rsidRPr="000704F3">
        <w:rPr>
          <w:sz w:val="26"/>
          <w:szCs w:val="26"/>
        </w:rPr>
        <w:t>Mục tiêu của học phần Luận văn thạc sĩ là giúp học viên phát triển năng lực nghiên cứu khoa học độc lập ở trình độ sau đại học, bao gồm khả năng xác định vấn đề nghiên cứu, tổng quan tài liệu, đề xuất và triển khai phương pháp giải quyết, phân tích và đánh giá kết quả, đồng thời trình bày công trình nghiên cứu dưới dạng luận văn đạt chuẩn học thuật. Trong suốt quá trình thực hiện, học viên làm việc trực tiếp dưới sự hướng dẫn của giảng viên hướng dẫn có trình độ tiến sĩ trở lên, thường xuyên báo cáo tiến độ và nhận phản hồi chuyên môn theo định kỳ. Ngoài việc hoàn thành luận văn, học viên được khuyến khích công bố kết quả nghiên cứu tại các hội thảo, tạp chí khoa học trong và ngoài nước. Kết quả học phần được đánh giá thông qua chất lượng luận văn viết và phần bảo vệ trước Hội đồng chấm luận văn do Học viện thành lập.</w:t>
      </w:r>
    </w:p>
    <w:p w14:paraId="7DF5A8AC" w14:textId="77777777" w:rsidR="000166DA" w:rsidRPr="000704F3" w:rsidRDefault="00112F40" w:rsidP="000704F3">
      <w:pPr>
        <w:spacing w:before="120" w:after="120" w:line="288" w:lineRule="auto"/>
        <w:jc w:val="both"/>
        <w:rPr>
          <w:sz w:val="26"/>
          <w:szCs w:val="26"/>
        </w:rPr>
      </w:pPr>
      <w:r w:rsidRPr="000704F3">
        <w:rPr>
          <w:b/>
          <w:bCs/>
          <w:sz w:val="26"/>
          <w:szCs w:val="26"/>
        </w:rPr>
        <w:lastRenderedPageBreak/>
        <w:t xml:space="preserve">10. MA TRẬN </w:t>
      </w:r>
      <w:r w:rsidRPr="000704F3">
        <w:rPr>
          <w:b/>
          <w:bCs/>
          <w:color w:val="000000"/>
          <w:sz w:val="26"/>
          <w:szCs w:val="26"/>
        </w:rPr>
        <w:t>LIÊN</w:t>
      </w:r>
      <w:r w:rsidRPr="000704F3">
        <w:rPr>
          <w:b/>
          <w:bCs/>
          <w:sz w:val="26"/>
          <w:szCs w:val="26"/>
        </w:rPr>
        <w:t xml:space="preserve"> KẾT CÁC HỌC PHẦN/HỌC PHẦN</w:t>
      </w:r>
      <w:r w:rsidRPr="000704F3">
        <w:rPr>
          <w:sz w:val="26"/>
          <w:szCs w:val="26"/>
        </w:rPr>
        <w:t xml:space="preserve"> </w:t>
      </w:r>
      <w:r w:rsidRPr="000704F3">
        <w:rPr>
          <w:b/>
          <w:bCs/>
          <w:sz w:val="26"/>
          <w:szCs w:val="26"/>
        </w:rPr>
        <w:t>VỚI CHUẨN ĐẦU RA</w:t>
      </w:r>
      <w:r w:rsidRPr="000704F3">
        <w:rPr>
          <w:sz w:val="26"/>
          <w:szCs w:val="26"/>
        </w:rPr>
        <w:t xml:space="preserve"> </w:t>
      </w:r>
      <w:r w:rsidRPr="000704F3">
        <w:rPr>
          <w:i/>
          <w:iCs/>
          <w:sz w:val="26"/>
          <w:szCs w:val="26"/>
        </w:rPr>
        <w:t>(Chi tiết như Phụ lục 2 kèm theo)</w:t>
      </w:r>
    </w:p>
    <w:p w14:paraId="5454DD26" w14:textId="77777777" w:rsidR="000166DA" w:rsidRDefault="000166DA">
      <w:pPr>
        <w:spacing w:after="120" w:line="276" w:lineRule="auto"/>
        <w:ind w:firstLine="454"/>
        <w:jc w:val="both"/>
        <w:rPr>
          <w:sz w:val="26"/>
          <w:szCs w:val="26"/>
        </w:rPr>
      </w:pPr>
    </w:p>
    <w:tbl>
      <w:tblPr>
        <w:tblStyle w:val="afffff2"/>
        <w:tblW w:w="9355" w:type="dxa"/>
        <w:tblBorders>
          <w:top w:val="nil"/>
          <w:left w:val="nil"/>
          <w:bottom w:val="nil"/>
          <w:right w:val="nil"/>
          <w:insideH w:val="nil"/>
          <w:insideV w:val="nil"/>
        </w:tblBorders>
        <w:tblLayout w:type="fixed"/>
        <w:tblLook w:val="0400" w:firstRow="0" w:lastRow="0" w:firstColumn="0" w:lastColumn="0" w:noHBand="0" w:noVBand="1"/>
      </w:tblPr>
      <w:tblGrid>
        <w:gridCol w:w="4674"/>
        <w:gridCol w:w="4681"/>
      </w:tblGrid>
      <w:tr w:rsidR="000166DA" w14:paraId="08344B92" w14:textId="77777777">
        <w:tc>
          <w:tcPr>
            <w:tcW w:w="4674" w:type="dxa"/>
          </w:tcPr>
          <w:p w14:paraId="56B4CEA6" w14:textId="77777777" w:rsidR="000166DA" w:rsidRDefault="00112F40">
            <w:pPr>
              <w:rPr>
                <w:color w:val="000000"/>
              </w:rPr>
            </w:pPr>
            <w:r>
              <w:rPr>
                <w:b/>
                <w:bCs/>
                <w:color w:val="000000"/>
                <w:sz w:val="26"/>
                <w:szCs w:val="26"/>
              </w:rPr>
              <w:tab/>
            </w:r>
          </w:p>
        </w:tc>
        <w:tc>
          <w:tcPr>
            <w:tcW w:w="4681" w:type="dxa"/>
          </w:tcPr>
          <w:p w14:paraId="716899F5" w14:textId="77777777" w:rsidR="000166DA" w:rsidRDefault="00112F40">
            <w:pPr>
              <w:jc w:val="center"/>
              <w:rPr>
                <w:b/>
                <w:bCs/>
                <w:color w:val="000000"/>
                <w:sz w:val="26"/>
                <w:szCs w:val="26"/>
              </w:rPr>
            </w:pPr>
            <w:r>
              <w:rPr>
                <w:b/>
                <w:bCs/>
                <w:color w:val="000000"/>
                <w:sz w:val="26"/>
                <w:szCs w:val="26"/>
              </w:rPr>
              <w:t>KT. GIÁM ĐỐC</w:t>
            </w:r>
          </w:p>
          <w:p w14:paraId="54E73C2C" w14:textId="77777777" w:rsidR="000166DA" w:rsidRDefault="00112F40">
            <w:pPr>
              <w:jc w:val="center"/>
              <w:rPr>
                <w:b/>
                <w:bCs/>
                <w:color w:val="000000"/>
                <w:sz w:val="26"/>
                <w:szCs w:val="26"/>
              </w:rPr>
            </w:pPr>
            <w:r>
              <w:rPr>
                <w:b/>
                <w:bCs/>
                <w:color w:val="000000"/>
                <w:sz w:val="26"/>
                <w:szCs w:val="26"/>
              </w:rPr>
              <w:t>PHÓ GIÁM ĐỐC</w:t>
            </w:r>
          </w:p>
          <w:p w14:paraId="45FC3AAD" w14:textId="77777777" w:rsidR="000166DA" w:rsidRDefault="000166DA">
            <w:pPr>
              <w:jc w:val="center"/>
              <w:rPr>
                <w:b/>
                <w:bCs/>
                <w:color w:val="000000"/>
                <w:sz w:val="26"/>
                <w:szCs w:val="26"/>
              </w:rPr>
            </w:pPr>
          </w:p>
          <w:p w14:paraId="7863DEC1" w14:textId="77777777" w:rsidR="000166DA" w:rsidRDefault="000166DA">
            <w:pPr>
              <w:jc w:val="center"/>
              <w:rPr>
                <w:b/>
                <w:bCs/>
                <w:color w:val="000000"/>
                <w:sz w:val="26"/>
                <w:szCs w:val="26"/>
              </w:rPr>
            </w:pPr>
          </w:p>
          <w:p w14:paraId="2A657F23" w14:textId="77777777" w:rsidR="000166DA" w:rsidRDefault="000166DA">
            <w:pPr>
              <w:jc w:val="center"/>
              <w:rPr>
                <w:b/>
                <w:bCs/>
                <w:color w:val="000000"/>
                <w:sz w:val="26"/>
                <w:szCs w:val="26"/>
              </w:rPr>
            </w:pPr>
          </w:p>
          <w:p w14:paraId="12CB2048" w14:textId="77777777" w:rsidR="000166DA" w:rsidRDefault="000166DA">
            <w:pPr>
              <w:jc w:val="center"/>
              <w:rPr>
                <w:b/>
                <w:bCs/>
                <w:color w:val="000000"/>
                <w:sz w:val="26"/>
                <w:szCs w:val="26"/>
              </w:rPr>
            </w:pPr>
          </w:p>
          <w:p w14:paraId="15A23756" w14:textId="77777777" w:rsidR="000166DA" w:rsidRDefault="000166DA">
            <w:pPr>
              <w:jc w:val="center"/>
              <w:rPr>
                <w:b/>
                <w:bCs/>
                <w:color w:val="000000"/>
                <w:sz w:val="26"/>
                <w:szCs w:val="26"/>
              </w:rPr>
            </w:pPr>
          </w:p>
          <w:p w14:paraId="0B31952B" w14:textId="77777777" w:rsidR="000166DA" w:rsidRDefault="00112F40">
            <w:pPr>
              <w:jc w:val="center"/>
              <w:rPr>
                <w:color w:val="000000"/>
              </w:rPr>
            </w:pPr>
            <w:r>
              <w:rPr>
                <w:b/>
                <w:bCs/>
                <w:color w:val="000000"/>
                <w:sz w:val="26"/>
                <w:szCs w:val="26"/>
              </w:rPr>
              <w:t>PGS.TS. Trần Quang Anh</w:t>
            </w:r>
          </w:p>
        </w:tc>
      </w:tr>
    </w:tbl>
    <w:p w14:paraId="5943D550" w14:textId="77777777" w:rsidR="000166DA" w:rsidRDefault="000166DA">
      <w:pPr>
        <w:rPr>
          <w:color w:val="000000"/>
        </w:rPr>
        <w:sectPr w:rsidR="000166DA">
          <w:headerReference w:type="even" r:id="rId9"/>
          <w:headerReference w:type="default" r:id="rId10"/>
          <w:footerReference w:type="even" r:id="rId11"/>
          <w:footerReference w:type="default" r:id="rId12"/>
          <w:headerReference w:type="first" r:id="rId13"/>
          <w:footerReference w:type="first" r:id="rId14"/>
          <w:pgSz w:w="11907" w:h="16840"/>
          <w:pgMar w:top="907" w:right="1134" w:bottom="907" w:left="1418" w:header="284" w:footer="340" w:gutter="0"/>
          <w:pgNumType w:start="1"/>
          <w:cols w:space="720"/>
        </w:sectPr>
      </w:pPr>
    </w:p>
    <w:p w14:paraId="1A5B3D86" w14:textId="77777777" w:rsidR="000166DA" w:rsidRDefault="00112F40">
      <w:pPr>
        <w:spacing w:before="240" w:after="120" w:line="288" w:lineRule="auto"/>
        <w:jc w:val="both"/>
        <w:rPr>
          <w:b/>
          <w:bCs/>
          <w:color w:val="000000"/>
          <w:sz w:val="26"/>
          <w:szCs w:val="26"/>
        </w:rPr>
      </w:pPr>
      <w:r>
        <w:rPr>
          <w:b/>
          <w:bCs/>
          <w:color w:val="000000"/>
          <w:sz w:val="26"/>
          <w:szCs w:val="26"/>
        </w:rPr>
        <w:lastRenderedPageBreak/>
        <w:t>PHỤ LỤC 1.1. DANH MỤC CÁC HỌC PHẦN CỐT LÕI CỦA CHƯƠNG TRÌNH</w:t>
      </w:r>
    </w:p>
    <w:tbl>
      <w:tblPr>
        <w:tblStyle w:val="afffff3"/>
        <w:tblW w:w="9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
        <w:gridCol w:w="2346"/>
        <w:gridCol w:w="2663"/>
        <w:gridCol w:w="3277"/>
        <w:gridCol w:w="608"/>
      </w:tblGrid>
      <w:tr w:rsidR="000166DA" w:rsidRPr="000704F3" w14:paraId="7650895E" w14:textId="77777777" w:rsidTr="000704F3">
        <w:trPr>
          <w:trHeight w:val="445"/>
          <w:tblHeader/>
          <w:jc w:val="center"/>
        </w:trPr>
        <w:tc>
          <w:tcPr>
            <w:tcW w:w="529" w:type="dxa"/>
            <w:shd w:val="clear" w:color="auto" w:fill="DBE5F1" w:themeFill="accent1" w:themeFillTint="33"/>
            <w:vAlign w:val="center"/>
          </w:tcPr>
          <w:p w14:paraId="66B3020B" w14:textId="77777777" w:rsidR="000166DA" w:rsidRPr="000704F3" w:rsidRDefault="00112F40">
            <w:pPr>
              <w:spacing w:before="60" w:after="20" w:line="264" w:lineRule="auto"/>
              <w:jc w:val="center"/>
              <w:rPr>
                <w:b/>
                <w:bCs/>
              </w:rPr>
            </w:pPr>
            <w:r w:rsidRPr="000704F3">
              <w:rPr>
                <w:b/>
                <w:bCs/>
              </w:rPr>
              <w:t>TT</w:t>
            </w:r>
          </w:p>
        </w:tc>
        <w:tc>
          <w:tcPr>
            <w:tcW w:w="2346" w:type="dxa"/>
            <w:shd w:val="clear" w:color="auto" w:fill="DBE5F1" w:themeFill="accent1" w:themeFillTint="33"/>
            <w:vAlign w:val="center"/>
          </w:tcPr>
          <w:p w14:paraId="7C624A51" w14:textId="77777777" w:rsidR="000166DA" w:rsidRPr="000704F3" w:rsidRDefault="00112F40">
            <w:pPr>
              <w:spacing w:before="60" w:after="20" w:line="264" w:lineRule="auto"/>
              <w:jc w:val="center"/>
              <w:rPr>
                <w:b/>
                <w:bCs/>
              </w:rPr>
            </w:pPr>
            <w:r w:rsidRPr="000704F3">
              <w:rPr>
                <w:b/>
                <w:bCs/>
              </w:rPr>
              <w:t>Mã và tên học phần</w:t>
            </w:r>
          </w:p>
        </w:tc>
        <w:tc>
          <w:tcPr>
            <w:tcW w:w="2663" w:type="dxa"/>
            <w:shd w:val="clear" w:color="auto" w:fill="DBE5F1" w:themeFill="accent1" w:themeFillTint="33"/>
          </w:tcPr>
          <w:p w14:paraId="61C9FBF6" w14:textId="77777777" w:rsidR="000166DA" w:rsidRPr="000704F3" w:rsidRDefault="00112F40">
            <w:pPr>
              <w:spacing w:before="60" w:after="20" w:line="264" w:lineRule="auto"/>
              <w:jc w:val="center"/>
              <w:rPr>
                <w:b/>
                <w:bCs/>
              </w:rPr>
            </w:pPr>
            <w:r w:rsidRPr="000704F3">
              <w:rPr>
                <w:b/>
                <w:bCs/>
              </w:rPr>
              <w:t xml:space="preserve">Phương pháp </w:t>
            </w:r>
            <w:r w:rsidRPr="000704F3">
              <w:rPr>
                <w:b/>
                <w:bCs/>
              </w:rPr>
              <w:br/>
              <w:t>giảng dạy</w:t>
            </w:r>
          </w:p>
        </w:tc>
        <w:tc>
          <w:tcPr>
            <w:tcW w:w="3277" w:type="dxa"/>
            <w:shd w:val="clear" w:color="auto" w:fill="DBE5F1" w:themeFill="accent1" w:themeFillTint="33"/>
          </w:tcPr>
          <w:p w14:paraId="1CD3F3FF" w14:textId="77777777" w:rsidR="000166DA" w:rsidRPr="000704F3" w:rsidRDefault="00112F40">
            <w:pPr>
              <w:spacing w:before="60" w:after="20" w:line="264" w:lineRule="auto"/>
              <w:jc w:val="center"/>
              <w:rPr>
                <w:b/>
                <w:bCs/>
              </w:rPr>
            </w:pPr>
            <w:r w:rsidRPr="000704F3">
              <w:rPr>
                <w:b/>
                <w:bCs/>
              </w:rPr>
              <w:t xml:space="preserve">Phương pháp </w:t>
            </w:r>
            <w:r w:rsidRPr="000704F3">
              <w:rPr>
                <w:b/>
                <w:bCs/>
              </w:rPr>
              <w:br/>
              <w:t>đánh giá</w:t>
            </w:r>
          </w:p>
        </w:tc>
        <w:tc>
          <w:tcPr>
            <w:tcW w:w="608" w:type="dxa"/>
            <w:shd w:val="clear" w:color="auto" w:fill="DBE5F1" w:themeFill="accent1" w:themeFillTint="33"/>
            <w:vAlign w:val="center"/>
          </w:tcPr>
          <w:p w14:paraId="0A443922" w14:textId="77777777" w:rsidR="000166DA" w:rsidRPr="000704F3" w:rsidRDefault="00112F40">
            <w:pPr>
              <w:spacing w:before="60" w:after="20" w:line="264" w:lineRule="auto"/>
              <w:jc w:val="center"/>
              <w:rPr>
                <w:b/>
                <w:bCs/>
              </w:rPr>
            </w:pPr>
            <w:r w:rsidRPr="000704F3">
              <w:rPr>
                <w:b/>
                <w:bCs/>
              </w:rPr>
              <w:t>Học kỳ</w:t>
            </w:r>
          </w:p>
        </w:tc>
      </w:tr>
      <w:tr w:rsidR="000166DA" w:rsidRPr="000704F3" w14:paraId="1270FEB5" w14:textId="77777777" w:rsidTr="000704F3">
        <w:trPr>
          <w:trHeight w:val="435"/>
          <w:jc w:val="center"/>
        </w:trPr>
        <w:tc>
          <w:tcPr>
            <w:tcW w:w="529" w:type="dxa"/>
          </w:tcPr>
          <w:p w14:paraId="0AB2C7F3" w14:textId="77777777" w:rsidR="000166DA" w:rsidRPr="000704F3" w:rsidRDefault="00112F40">
            <w:pPr>
              <w:spacing w:before="60" w:after="20"/>
              <w:jc w:val="center"/>
            </w:pPr>
            <w:r w:rsidRPr="000704F3">
              <w:t>1</w:t>
            </w:r>
          </w:p>
        </w:tc>
        <w:tc>
          <w:tcPr>
            <w:tcW w:w="2346" w:type="dxa"/>
          </w:tcPr>
          <w:p w14:paraId="07AD5EDE" w14:textId="77777777" w:rsidR="000166DA" w:rsidRPr="000704F3" w:rsidRDefault="00112F40">
            <w:pPr>
              <w:spacing w:before="60" w:after="20"/>
            </w:pPr>
            <w:r w:rsidRPr="000704F3">
              <w:t>Cấu trúc dữ liệu và giải thuật (INT1306)</w:t>
            </w:r>
          </w:p>
        </w:tc>
        <w:tc>
          <w:tcPr>
            <w:tcW w:w="2663" w:type="dxa"/>
          </w:tcPr>
          <w:p w14:paraId="211D16DC" w14:textId="77777777" w:rsidR="000166DA" w:rsidRPr="000704F3" w:rsidRDefault="00112F40">
            <w:pPr>
              <w:spacing w:before="60" w:after="20"/>
            </w:pPr>
            <w:r w:rsidRPr="000704F3">
              <w:t>- Học tập dựa trên vấn đề.</w:t>
            </w:r>
          </w:p>
          <w:p w14:paraId="7402AFD7" w14:textId="77777777" w:rsidR="000166DA" w:rsidRPr="000704F3" w:rsidRDefault="00112F40">
            <w:pPr>
              <w:spacing w:before="60" w:after="20"/>
            </w:pPr>
            <w:r w:rsidRPr="000704F3">
              <w:t>- Học tập dựa trên seminar chuyên đề</w:t>
            </w:r>
          </w:p>
          <w:p w14:paraId="2620B49B" w14:textId="77777777" w:rsidR="000166DA" w:rsidRPr="000704F3" w:rsidRDefault="000166DA">
            <w:pPr>
              <w:spacing w:before="60" w:after="20"/>
            </w:pPr>
          </w:p>
        </w:tc>
        <w:tc>
          <w:tcPr>
            <w:tcW w:w="3277" w:type="dxa"/>
          </w:tcPr>
          <w:p w14:paraId="4FBD6E8E" w14:textId="77777777" w:rsidR="000166DA" w:rsidRPr="000704F3" w:rsidRDefault="00112F40">
            <w:pPr>
              <w:spacing w:before="60" w:after="20"/>
            </w:pPr>
            <w:r w:rsidRPr="000704F3">
              <w:t>- Đánh giá dựa trên năng lực người học</w:t>
            </w:r>
          </w:p>
        </w:tc>
        <w:tc>
          <w:tcPr>
            <w:tcW w:w="608" w:type="dxa"/>
          </w:tcPr>
          <w:p w14:paraId="31472C08" w14:textId="77777777" w:rsidR="000166DA" w:rsidRPr="000704F3" w:rsidRDefault="00112F40">
            <w:pPr>
              <w:spacing w:before="60" w:after="20"/>
              <w:jc w:val="center"/>
            </w:pPr>
            <w:r w:rsidRPr="000704F3">
              <w:t>3</w:t>
            </w:r>
          </w:p>
        </w:tc>
      </w:tr>
      <w:tr w:rsidR="000166DA" w:rsidRPr="000704F3" w14:paraId="597ABC44" w14:textId="77777777" w:rsidTr="000704F3">
        <w:trPr>
          <w:trHeight w:val="435"/>
          <w:jc w:val="center"/>
        </w:trPr>
        <w:tc>
          <w:tcPr>
            <w:tcW w:w="529" w:type="dxa"/>
          </w:tcPr>
          <w:p w14:paraId="13E82A64" w14:textId="77777777" w:rsidR="000166DA" w:rsidRPr="000704F3" w:rsidRDefault="00112F40">
            <w:pPr>
              <w:spacing w:before="60" w:after="20"/>
              <w:jc w:val="center"/>
            </w:pPr>
            <w:r w:rsidRPr="000704F3">
              <w:t>2</w:t>
            </w:r>
          </w:p>
        </w:tc>
        <w:tc>
          <w:tcPr>
            <w:tcW w:w="2346" w:type="dxa"/>
          </w:tcPr>
          <w:p w14:paraId="4CAF007D" w14:textId="77777777" w:rsidR="000166DA" w:rsidRPr="000704F3" w:rsidRDefault="00112F40">
            <w:pPr>
              <w:spacing w:before="60" w:after="20"/>
            </w:pPr>
            <w:r w:rsidRPr="000704F3">
              <w:t>Kiến trúc máy tính (INT13145)</w:t>
            </w:r>
          </w:p>
        </w:tc>
        <w:tc>
          <w:tcPr>
            <w:tcW w:w="2663" w:type="dxa"/>
          </w:tcPr>
          <w:p w14:paraId="70B2A428" w14:textId="77777777" w:rsidR="000166DA" w:rsidRPr="000704F3" w:rsidRDefault="00112F40">
            <w:pPr>
              <w:spacing w:before="60" w:after="20"/>
            </w:pPr>
            <w:r w:rsidRPr="000704F3">
              <w:t xml:space="preserve">- Học tập dựa trên vấn đề </w:t>
            </w:r>
          </w:p>
          <w:p w14:paraId="10509030" w14:textId="77777777" w:rsidR="000166DA" w:rsidRPr="000704F3" w:rsidRDefault="000166DA">
            <w:pPr>
              <w:spacing w:before="60" w:after="20"/>
            </w:pPr>
          </w:p>
        </w:tc>
        <w:tc>
          <w:tcPr>
            <w:tcW w:w="3277" w:type="dxa"/>
          </w:tcPr>
          <w:p w14:paraId="7DB84C70" w14:textId="77777777" w:rsidR="000166DA" w:rsidRPr="000704F3" w:rsidRDefault="00112F40">
            <w:pPr>
              <w:spacing w:before="60" w:after="20"/>
            </w:pPr>
            <w:r w:rsidRPr="000704F3">
              <w:t>- Đánh giá dựa trên năng lực người học</w:t>
            </w:r>
          </w:p>
        </w:tc>
        <w:tc>
          <w:tcPr>
            <w:tcW w:w="608" w:type="dxa"/>
          </w:tcPr>
          <w:p w14:paraId="22595E13" w14:textId="77777777" w:rsidR="000166DA" w:rsidRPr="000704F3" w:rsidRDefault="00112F40">
            <w:pPr>
              <w:spacing w:before="60" w:after="20"/>
              <w:jc w:val="center"/>
            </w:pPr>
            <w:r w:rsidRPr="000704F3">
              <w:t>3</w:t>
            </w:r>
          </w:p>
        </w:tc>
      </w:tr>
      <w:tr w:rsidR="000166DA" w:rsidRPr="000704F3" w14:paraId="7BA1E836" w14:textId="77777777" w:rsidTr="000704F3">
        <w:trPr>
          <w:trHeight w:val="435"/>
          <w:jc w:val="center"/>
        </w:trPr>
        <w:tc>
          <w:tcPr>
            <w:tcW w:w="529" w:type="dxa"/>
          </w:tcPr>
          <w:p w14:paraId="549573D7" w14:textId="77777777" w:rsidR="000166DA" w:rsidRPr="000704F3" w:rsidRDefault="00112F40">
            <w:pPr>
              <w:spacing w:before="60" w:after="20"/>
              <w:jc w:val="center"/>
            </w:pPr>
            <w:r w:rsidRPr="000704F3">
              <w:t>3</w:t>
            </w:r>
          </w:p>
        </w:tc>
        <w:tc>
          <w:tcPr>
            <w:tcW w:w="2346" w:type="dxa"/>
          </w:tcPr>
          <w:p w14:paraId="0489D19B" w14:textId="77777777" w:rsidR="000166DA" w:rsidRPr="000704F3" w:rsidRDefault="00112F40">
            <w:pPr>
              <w:spacing w:before="60" w:after="20"/>
            </w:pPr>
            <w:r w:rsidRPr="000704F3">
              <w:t>Cơ sở dữ liệu (INT1313)</w:t>
            </w:r>
          </w:p>
        </w:tc>
        <w:tc>
          <w:tcPr>
            <w:tcW w:w="2663" w:type="dxa"/>
          </w:tcPr>
          <w:p w14:paraId="363ADA43" w14:textId="77777777" w:rsidR="000166DA" w:rsidRPr="000704F3" w:rsidRDefault="00112F40">
            <w:pPr>
              <w:spacing w:before="60" w:after="20"/>
            </w:pPr>
            <w:r w:rsidRPr="000704F3">
              <w:t xml:space="preserve">- Học tập dựa trên vấn đề </w:t>
            </w:r>
          </w:p>
          <w:p w14:paraId="0AD4039A" w14:textId="77777777" w:rsidR="000166DA" w:rsidRPr="000704F3" w:rsidRDefault="000166DA">
            <w:pPr>
              <w:spacing w:before="60" w:after="20"/>
            </w:pPr>
          </w:p>
        </w:tc>
        <w:tc>
          <w:tcPr>
            <w:tcW w:w="3277" w:type="dxa"/>
          </w:tcPr>
          <w:p w14:paraId="029AD476" w14:textId="77777777" w:rsidR="000166DA" w:rsidRPr="000704F3" w:rsidRDefault="00112F40">
            <w:pPr>
              <w:spacing w:before="60" w:after="20"/>
            </w:pPr>
            <w:r w:rsidRPr="000704F3">
              <w:t xml:space="preserve">- Đánh giá dựa trên năng lực người học </w:t>
            </w:r>
          </w:p>
        </w:tc>
        <w:tc>
          <w:tcPr>
            <w:tcW w:w="608" w:type="dxa"/>
          </w:tcPr>
          <w:p w14:paraId="08D5581C" w14:textId="77777777" w:rsidR="000166DA" w:rsidRPr="000704F3" w:rsidRDefault="00112F40">
            <w:pPr>
              <w:spacing w:before="60" w:after="20"/>
              <w:jc w:val="center"/>
            </w:pPr>
            <w:r w:rsidRPr="000704F3">
              <w:t>4</w:t>
            </w:r>
          </w:p>
        </w:tc>
      </w:tr>
      <w:tr w:rsidR="000166DA" w:rsidRPr="000704F3" w14:paraId="6827ED58" w14:textId="77777777" w:rsidTr="000704F3">
        <w:trPr>
          <w:trHeight w:val="435"/>
          <w:jc w:val="center"/>
        </w:trPr>
        <w:tc>
          <w:tcPr>
            <w:tcW w:w="529" w:type="dxa"/>
          </w:tcPr>
          <w:p w14:paraId="0D565FBD" w14:textId="77777777" w:rsidR="000166DA" w:rsidRPr="000704F3" w:rsidRDefault="00112F40">
            <w:pPr>
              <w:spacing w:before="60" w:after="20"/>
              <w:jc w:val="center"/>
            </w:pPr>
            <w:r w:rsidRPr="000704F3">
              <w:t>4</w:t>
            </w:r>
          </w:p>
        </w:tc>
        <w:tc>
          <w:tcPr>
            <w:tcW w:w="2346" w:type="dxa"/>
          </w:tcPr>
          <w:p w14:paraId="45A3913A" w14:textId="77777777" w:rsidR="000166DA" w:rsidRPr="000704F3" w:rsidRDefault="00112F40">
            <w:pPr>
              <w:spacing w:before="60" w:after="20"/>
            </w:pPr>
            <w:r w:rsidRPr="000704F3">
              <w:t>Nhập môn trí tuệ nhân tạo (INT1341)</w:t>
            </w:r>
          </w:p>
        </w:tc>
        <w:tc>
          <w:tcPr>
            <w:tcW w:w="2663" w:type="dxa"/>
          </w:tcPr>
          <w:p w14:paraId="2F07476C" w14:textId="77777777" w:rsidR="000166DA" w:rsidRPr="000704F3" w:rsidRDefault="00112F40">
            <w:pPr>
              <w:spacing w:before="60" w:after="20"/>
            </w:pPr>
            <w:r w:rsidRPr="000704F3">
              <w:t xml:space="preserve">- Học tập dựa trên vấn đề </w:t>
            </w:r>
          </w:p>
          <w:p w14:paraId="454BBC8C" w14:textId="77777777" w:rsidR="000166DA" w:rsidRPr="000704F3" w:rsidRDefault="000166DA">
            <w:pPr>
              <w:spacing w:before="60" w:after="20"/>
            </w:pPr>
          </w:p>
        </w:tc>
        <w:tc>
          <w:tcPr>
            <w:tcW w:w="3277" w:type="dxa"/>
          </w:tcPr>
          <w:p w14:paraId="058D1730" w14:textId="77777777" w:rsidR="000166DA" w:rsidRPr="000704F3" w:rsidRDefault="00112F40">
            <w:pPr>
              <w:spacing w:before="60" w:after="20"/>
            </w:pPr>
            <w:r w:rsidRPr="000704F3">
              <w:t xml:space="preserve">- Đánh giá dựa trên năng lực người học </w:t>
            </w:r>
          </w:p>
          <w:p w14:paraId="10BF3520" w14:textId="77777777" w:rsidR="000166DA" w:rsidRPr="000704F3" w:rsidRDefault="000166DA">
            <w:pPr>
              <w:spacing w:before="60" w:after="20"/>
            </w:pPr>
          </w:p>
        </w:tc>
        <w:tc>
          <w:tcPr>
            <w:tcW w:w="608" w:type="dxa"/>
          </w:tcPr>
          <w:p w14:paraId="1265D84E" w14:textId="77777777" w:rsidR="000166DA" w:rsidRPr="000704F3" w:rsidRDefault="00112F40">
            <w:pPr>
              <w:spacing w:before="60" w:after="20"/>
              <w:jc w:val="center"/>
            </w:pPr>
            <w:r w:rsidRPr="000704F3">
              <w:t>4</w:t>
            </w:r>
          </w:p>
        </w:tc>
      </w:tr>
      <w:tr w:rsidR="000166DA" w:rsidRPr="000704F3" w14:paraId="1F91E801" w14:textId="77777777" w:rsidTr="000704F3">
        <w:trPr>
          <w:trHeight w:val="435"/>
          <w:jc w:val="center"/>
        </w:trPr>
        <w:tc>
          <w:tcPr>
            <w:tcW w:w="529" w:type="dxa"/>
          </w:tcPr>
          <w:p w14:paraId="5EC92DF8" w14:textId="77777777" w:rsidR="000166DA" w:rsidRPr="000704F3" w:rsidRDefault="00112F40">
            <w:pPr>
              <w:spacing w:before="60" w:after="20"/>
              <w:jc w:val="center"/>
            </w:pPr>
            <w:r w:rsidRPr="000704F3">
              <w:t>5</w:t>
            </w:r>
          </w:p>
        </w:tc>
        <w:tc>
          <w:tcPr>
            <w:tcW w:w="2346" w:type="dxa"/>
          </w:tcPr>
          <w:p w14:paraId="66F57D99" w14:textId="77777777" w:rsidR="000166DA" w:rsidRPr="000704F3" w:rsidRDefault="00112F40">
            <w:pPr>
              <w:spacing w:before="60" w:after="20"/>
            </w:pPr>
            <w:r w:rsidRPr="000704F3">
              <w:t>Lập trình hướng đối tượng (INT1332)</w:t>
            </w:r>
          </w:p>
        </w:tc>
        <w:tc>
          <w:tcPr>
            <w:tcW w:w="2663" w:type="dxa"/>
          </w:tcPr>
          <w:p w14:paraId="72E0561B" w14:textId="77777777" w:rsidR="000166DA" w:rsidRPr="000704F3" w:rsidRDefault="00112F40">
            <w:pPr>
              <w:spacing w:before="60" w:after="20"/>
            </w:pPr>
            <w:r w:rsidRPr="000704F3">
              <w:t>- Học tập dựa trên vấn đề.</w:t>
            </w:r>
          </w:p>
          <w:p w14:paraId="23544FDB" w14:textId="77777777" w:rsidR="000166DA" w:rsidRPr="000704F3" w:rsidRDefault="00112F40">
            <w:pPr>
              <w:spacing w:before="60" w:after="20"/>
            </w:pPr>
            <w:r w:rsidRPr="000704F3">
              <w:t>- Học tập dựa trên seminar chuyên đề</w:t>
            </w:r>
          </w:p>
          <w:p w14:paraId="74885CBF" w14:textId="77777777" w:rsidR="000166DA" w:rsidRPr="000704F3" w:rsidRDefault="000166DA">
            <w:pPr>
              <w:spacing w:before="60" w:after="20"/>
            </w:pPr>
          </w:p>
        </w:tc>
        <w:tc>
          <w:tcPr>
            <w:tcW w:w="3277" w:type="dxa"/>
          </w:tcPr>
          <w:p w14:paraId="2E5B0393" w14:textId="77777777" w:rsidR="000166DA" w:rsidRPr="000704F3" w:rsidRDefault="00112F40">
            <w:pPr>
              <w:spacing w:before="60" w:after="20"/>
            </w:pPr>
            <w:r w:rsidRPr="000704F3">
              <w:t>- Đánh giá dựa trên năng lực người học</w:t>
            </w:r>
          </w:p>
          <w:p w14:paraId="74A4DF5D" w14:textId="77777777" w:rsidR="000166DA" w:rsidRPr="000704F3" w:rsidRDefault="000166DA">
            <w:pPr>
              <w:spacing w:before="60" w:after="20"/>
            </w:pPr>
          </w:p>
        </w:tc>
        <w:tc>
          <w:tcPr>
            <w:tcW w:w="608" w:type="dxa"/>
          </w:tcPr>
          <w:p w14:paraId="7419DF21" w14:textId="77777777" w:rsidR="000166DA" w:rsidRPr="000704F3" w:rsidRDefault="00112F40">
            <w:pPr>
              <w:spacing w:before="60" w:after="20"/>
              <w:jc w:val="center"/>
            </w:pPr>
            <w:r w:rsidRPr="000704F3">
              <w:t>4</w:t>
            </w:r>
          </w:p>
        </w:tc>
      </w:tr>
      <w:tr w:rsidR="000166DA" w:rsidRPr="000704F3" w14:paraId="5279BAA2" w14:textId="77777777" w:rsidTr="000704F3">
        <w:trPr>
          <w:trHeight w:val="435"/>
          <w:jc w:val="center"/>
        </w:trPr>
        <w:tc>
          <w:tcPr>
            <w:tcW w:w="529" w:type="dxa"/>
          </w:tcPr>
          <w:p w14:paraId="3B7E414F" w14:textId="77777777" w:rsidR="000166DA" w:rsidRPr="000704F3" w:rsidRDefault="00112F40">
            <w:pPr>
              <w:spacing w:before="60" w:after="20"/>
              <w:jc w:val="center"/>
            </w:pPr>
            <w:r w:rsidRPr="000704F3">
              <w:t>6</w:t>
            </w:r>
          </w:p>
        </w:tc>
        <w:tc>
          <w:tcPr>
            <w:tcW w:w="2346" w:type="dxa"/>
          </w:tcPr>
          <w:p w14:paraId="759C5075" w14:textId="77777777" w:rsidR="000166DA" w:rsidRPr="000704F3" w:rsidRDefault="00112F40">
            <w:pPr>
              <w:spacing w:before="60" w:after="20"/>
            </w:pPr>
            <w:r w:rsidRPr="000704F3">
              <w:t>Hệ điều hành (INT1319)</w:t>
            </w:r>
          </w:p>
          <w:p w14:paraId="08C793C4" w14:textId="77777777" w:rsidR="000166DA" w:rsidRPr="000704F3" w:rsidRDefault="000166DA">
            <w:pPr>
              <w:spacing w:before="60" w:after="20"/>
            </w:pPr>
          </w:p>
        </w:tc>
        <w:tc>
          <w:tcPr>
            <w:tcW w:w="2663" w:type="dxa"/>
          </w:tcPr>
          <w:p w14:paraId="6B7C7209" w14:textId="77777777" w:rsidR="000166DA" w:rsidRPr="000704F3" w:rsidRDefault="00112F40">
            <w:pPr>
              <w:spacing w:before="60" w:after="20"/>
            </w:pPr>
            <w:r w:rsidRPr="000704F3">
              <w:t xml:space="preserve">- Học tập dựa trên vấn đề </w:t>
            </w:r>
          </w:p>
          <w:p w14:paraId="202FA714" w14:textId="77777777" w:rsidR="000166DA" w:rsidRPr="000704F3" w:rsidRDefault="000166DA">
            <w:pPr>
              <w:spacing w:before="60" w:after="20"/>
            </w:pPr>
          </w:p>
        </w:tc>
        <w:tc>
          <w:tcPr>
            <w:tcW w:w="3277" w:type="dxa"/>
          </w:tcPr>
          <w:p w14:paraId="5F295BA4" w14:textId="77777777" w:rsidR="000166DA" w:rsidRPr="000704F3" w:rsidRDefault="00112F40">
            <w:pPr>
              <w:spacing w:before="60" w:after="20"/>
            </w:pPr>
            <w:r w:rsidRPr="000704F3">
              <w:t>- Đánh giá dựa trên năng lực người học</w:t>
            </w:r>
          </w:p>
          <w:p w14:paraId="50AD9751" w14:textId="77777777" w:rsidR="000166DA" w:rsidRPr="000704F3" w:rsidRDefault="000166DA">
            <w:pPr>
              <w:spacing w:before="60" w:after="20"/>
            </w:pPr>
          </w:p>
        </w:tc>
        <w:tc>
          <w:tcPr>
            <w:tcW w:w="608" w:type="dxa"/>
          </w:tcPr>
          <w:p w14:paraId="2E92D81E" w14:textId="77777777" w:rsidR="000166DA" w:rsidRPr="000704F3" w:rsidRDefault="00112F40">
            <w:pPr>
              <w:spacing w:before="60" w:after="20"/>
              <w:jc w:val="center"/>
            </w:pPr>
            <w:r w:rsidRPr="000704F3">
              <w:t>4</w:t>
            </w:r>
          </w:p>
        </w:tc>
      </w:tr>
      <w:tr w:rsidR="000166DA" w:rsidRPr="000704F3" w14:paraId="1022B897" w14:textId="77777777" w:rsidTr="000704F3">
        <w:trPr>
          <w:trHeight w:val="435"/>
          <w:jc w:val="center"/>
        </w:trPr>
        <w:tc>
          <w:tcPr>
            <w:tcW w:w="529" w:type="dxa"/>
          </w:tcPr>
          <w:p w14:paraId="22F9BA7C" w14:textId="77777777" w:rsidR="000166DA" w:rsidRPr="000704F3" w:rsidRDefault="00112F40">
            <w:pPr>
              <w:spacing w:before="60" w:after="20"/>
              <w:jc w:val="center"/>
            </w:pPr>
            <w:r w:rsidRPr="000704F3">
              <w:t>7</w:t>
            </w:r>
          </w:p>
        </w:tc>
        <w:tc>
          <w:tcPr>
            <w:tcW w:w="2346" w:type="dxa"/>
          </w:tcPr>
          <w:p w14:paraId="6173F485" w14:textId="77777777" w:rsidR="000166DA" w:rsidRPr="000704F3" w:rsidRDefault="00112F40">
            <w:pPr>
              <w:spacing w:before="60" w:after="20"/>
            </w:pPr>
            <w:r w:rsidRPr="000704F3">
              <w:t>Mạng máy tính (INT1336)</w:t>
            </w:r>
          </w:p>
          <w:p w14:paraId="38788B7A" w14:textId="77777777" w:rsidR="000166DA" w:rsidRPr="000704F3" w:rsidRDefault="000166DA">
            <w:pPr>
              <w:spacing w:before="60" w:after="20"/>
            </w:pPr>
          </w:p>
        </w:tc>
        <w:tc>
          <w:tcPr>
            <w:tcW w:w="2663" w:type="dxa"/>
          </w:tcPr>
          <w:p w14:paraId="038B9626" w14:textId="77777777" w:rsidR="000166DA" w:rsidRPr="000704F3" w:rsidRDefault="00112F40">
            <w:pPr>
              <w:spacing w:before="60" w:after="20"/>
            </w:pPr>
            <w:r w:rsidRPr="000704F3">
              <w:t xml:space="preserve">- Học tập dựa trên vấn đề </w:t>
            </w:r>
          </w:p>
          <w:p w14:paraId="1D0BE694" w14:textId="77777777" w:rsidR="000166DA" w:rsidRPr="000704F3" w:rsidRDefault="000166DA">
            <w:pPr>
              <w:spacing w:before="60" w:after="20"/>
            </w:pPr>
          </w:p>
        </w:tc>
        <w:tc>
          <w:tcPr>
            <w:tcW w:w="3277" w:type="dxa"/>
          </w:tcPr>
          <w:p w14:paraId="6C998D23" w14:textId="77777777" w:rsidR="000166DA" w:rsidRPr="000704F3" w:rsidRDefault="00112F40">
            <w:pPr>
              <w:spacing w:before="60" w:after="20"/>
            </w:pPr>
            <w:r w:rsidRPr="000704F3">
              <w:t>- Đánh giá dựa trên năng lực người học</w:t>
            </w:r>
          </w:p>
          <w:p w14:paraId="59C85B98" w14:textId="77777777" w:rsidR="000166DA" w:rsidRPr="000704F3" w:rsidRDefault="000166DA">
            <w:pPr>
              <w:spacing w:before="60" w:after="20"/>
            </w:pPr>
          </w:p>
        </w:tc>
        <w:tc>
          <w:tcPr>
            <w:tcW w:w="608" w:type="dxa"/>
          </w:tcPr>
          <w:p w14:paraId="766EB500" w14:textId="77777777" w:rsidR="000166DA" w:rsidRPr="000704F3" w:rsidRDefault="00112F40">
            <w:pPr>
              <w:spacing w:before="60" w:after="20"/>
              <w:jc w:val="center"/>
            </w:pPr>
            <w:r w:rsidRPr="000704F3">
              <w:t>5</w:t>
            </w:r>
          </w:p>
        </w:tc>
      </w:tr>
      <w:tr w:rsidR="000166DA" w:rsidRPr="000704F3" w14:paraId="5AD53E88" w14:textId="77777777" w:rsidTr="000704F3">
        <w:trPr>
          <w:trHeight w:val="435"/>
          <w:jc w:val="center"/>
        </w:trPr>
        <w:tc>
          <w:tcPr>
            <w:tcW w:w="529" w:type="dxa"/>
          </w:tcPr>
          <w:p w14:paraId="1F102870" w14:textId="77777777" w:rsidR="000166DA" w:rsidRPr="000704F3" w:rsidRDefault="00112F40">
            <w:pPr>
              <w:spacing w:before="60" w:after="20"/>
              <w:jc w:val="center"/>
            </w:pPr>
            <w:r w:rsidRPr="000704F3">
              <w:t>8</w:t>
            </w:r>
          </w:p>
        </w:tc>
        <w:tc>
          <w:tcPr>
            <w:tcW w:w="2346" w:type="dxa"/>
          </w:tcPr>
          <w:p w14:paraId="49EC1147" w14:textId="77777777" w:rsidR="000166DA" w:rsidRPr="000704F3" w:rsidRDefault="00112F40">
            <w:pPr>
              <w:spacing w:before="60" w:after="20"/>
            </w:pPr>
            <w:r w:rsidRPr="000704F3">
              <w:t>Nhập môn công nghệ phần mềm (INT1340)</w:t>
            </w:r>
          </w:p>
        </w:tc>
        <w:tc>
          <w:tcPr>
            <w:tcW w:w="2663" w:type="dxa"/>
          </w:tcPr>
          <w:p w14:paraId="005F9A4D" w14:textId="77777777" w:rsidR="000166DA" w:rsidRPr="000704F3" w:rsidRDefault="00112F40">
            <w:pPr>
              <w:spacing w:before="60" w:after="20"/>
            </w:pPr>
            <w:r w:rsidRPr="000704F3">
              <w:t>- Học tập dựa trên vấn đề</w:t>
            </w:r>
          </w:p>
          <w:p w14:paraId="6EAF36B7" w14:textId="77777777" w:rsidR="000166DA" w:rsidRPr="000704F3" w:rsidRDefault="00112F40">
            <w:pPr>
              <w:spacing w:before="60" w:after="20"/>
            </w:pPr>
            <w:r w:rsidRPr="000704F3">
              <w:t xml:space="preserve">- Học tập dựa trên dự án </w:t>
            </w:r>
          </w:p>
          <w:p w14:paraId="52D2F3E8" w14:textId="77777777" w:rsidR="000166DA" w:rsidRPr="000704F3" w:rsidRDefault="000166DA">
            <w:pPr>
              <w:spacing w:before="60" w:after="20"/>
            </w:pPr>
          </w:p>
        </w:tc>
        <w:tc>
          <w:tcPr>
            <w:tcW w:w="3277" w:type="dxa"/>
          </w:tcPr>
          <w:p w14:paraId="01E3E307" w14:textId="77777777" w:rsidR="000166DA" w:rsidRPr="000704F3" w:rsidRDefault="00112F40">
            <w:pPr>
              <w:spacing w:before="60" w:after="20"/>
            </w:pPr>
            <w:r w:rsidRPr="000704F3">
              <w:t>- Đánh giá dựa trên năng lực người học</w:t>
            </w:r>
          </w:p>
          <w:p w14:paraId="1E892B8F" w14:textId="77777777" w:rsidR="000166DA" w:rsidRPr="000704F3" w:rsidRDefault="000166DA">
            <w:pPr>
              <w:spacing w:before="60" w:after="20"/>
            </w:pPr>
          </w:p>
        </w:tc>
        <w:tc>
          <w:tcPr>
            <w:tcW w:w="608" w:type="dxa"/>
          </w:tcPr>
          <w:p w14:paraId="0F58C048" w14:textId="77777777" w:rsidR="000166DA" w:rsidRPr="000704F3" w:rsidRDefault="00112F40">
            <w:pPr>
              <w:spacing w:before="60" w:after="20"/>
              <w:jc w:val="center"/>
            </w:pPr>
            <w:r w:rsidRPr="000704F3">
              <w:t>5</w:t>
            </w:r>
          </w:p>
        </w:tc>
      </w:tr>
      <w:tr w:rsidR="000166DA" w:rsidRPr="000704F3" w14:paraId="32DF9C60" w14:textId="77777777" w:rsidTr="000704F3">
        <w:trPr>
          <w:trHeight w:val="435"/>
          <w:jc w:val="center"/>
        </w:trPr>
        <w:tc>
          <w:tcPr>
            <w:tcW w:w="529" w:type="dxa"/>
          </w:tcPr>
          <w:p w14:paraId="41CCBFF9" w14:textId="77777777" w:rsidR="000166DA" w:rsidRPr="000704F3" w:rsidRDefault="00112F40">
            <w:pPr>
              <w:spacing w:before="60" w:after="20"/>
              <w:jc w:val="center"/>
            </w:pPr>
            <w:r w:rsidRPr="000704F3">
              <w:t>9</w:t>
            </w:r>
          </w:p>
        </w:tc>
        <w:tc>
          <w:tcPr>
            <w:tcW w:w="2346" w:type="dxa"/>
          </w:tcPr>
          <w:p w14:paraId="66ED81C1" w14:textId="77777777" w:rsidR="000166DA" w:rsidRPr="000704F3" w:rsidRDefault="00112F40">
            <w:pPr>
              <w:spacing w:before="60" w:after="20"/>
            </w:pPr>
            <w:r w:rsidRPr="000704F3">
              <w:t>Nhập môn khoa học dữ liệu (INT14150)</w:t>
            </w:r>
          </w:p>
          <w:p w14:paraId="4097C233" w14:textId="77777777" w:rsidR="000166DA" w:rsidRPr="000704F3" w:rsidRDefault="000166DA">
            <w:pPr>
              <w:spacing w:before="60" w:after="20"/>
            </w:pPr>
          </w:p>
        </w:tc>
        <w:tc>
          <w:tcPr>
            <w:tcW w:w="2663" w:type="dxa"/>
          </w:tcPr>
          <w:p w14:paraId="1901E663" w14:textId="77777777" w:rsidR="000166DA" w:rsidRPr="000704F3" w:rsidRDefault="00112F40">
            <w:pPr>
              <w:spacing w:before="60" w:after="20"/>
            </w:pPr>
            <w:r w:rsidRPr="000704F3">
              <w:t xml:space="preserve">- Học tập dựa trên vấn đề </w:t>
            </w:r>
          </w:p>
          <w:p w14:paraId="78F01EDB" w14:textId="77777777" w:rsidR="000166DA" w:rsidRPr="000704F3" w:rsidRDefault="000166DA">
            <w:pPr>
              <w:spacing w:before="60" w:after="20"/>
            </w:pPr>
          </w:p>
        </w:tc>
        <w:tc>
          <w:tcPr>
            <w:tcW w:w="3277" w:type="dxa"/>
          </w:tcPr>
          <w:p w14:paraId="2EDCAEEC" w14:textId="77777777" w:rsidR="000166DA" w:rsidRPr="000704F3" w:rsidRDefault="00112F40">
            <w:pPr>
              <w:spacing w:before="60" w:after="20"/>
            </w:pPr>
            <w:r w:rsidRPr="000704F3">
              <w:t>- Đánh giá dựa trên năng lực người học</w:t>
            </w:r>
          </w:p>
          <w:p w14:paraId="632F54D8" w14:textId="77777777" w:rsidR="000166DA" w:rsidRPr="000704F3" w:rsidRDefault="000166DA">
            <w:pPr>
              <w:spacing w:before="60" w:after="20"/>
            </w:pPr>
          </w:p>
        </w:tc>
        <w:tc>
          <w:tcPr>
            <w:tcW w:w="608" w:type="dxa"/>
          </w:tcPr>
          <w:p w14:paraId="29D6DCC1" w14:textId="77777777" w:rsidR="000166DA" w:rsidRPr="000704F3" w:rsidRDefault="00112F40">
            <w:pPr>
              <w:spacing w:before="60" w:after="20"/>
              <w:jc w:val="center"/>
            </w:pPr>
            <w:r w:rsidRPr="000704F3">
              <w:t>5</w:t>
            </w:r>
          </w:p>
        </w:tc>
      </w:tr>
      <w:tr w:rsidR="000166DA" w:rsidRPr="000704F3" w14:paraId="76D7E744" w14:textId="77777777" w:rsidTr="000704F3">
        <w:trPr>
          <w:trHeight w:val="435"/>
          <w:jc w:val="center"/>
        </w:trPr>
        <w:tc>
          <w:tcPr>
            <w:tcW w:w="529" w:type="dxa"/>
          </w:tcPr>
          <w:p w14:paraId="477ED48F" w14:textId="77777777" w:rsidR="000166DA" w:rsidRPr="000704F3" w:rsidRDefault="00112F40">
            <w:pPr>
              <w:spacing w:before="60" w:after="20"/>
              <w:jc w:val="center"/>
            </w:pPr>
            <w:r w:rsidRPr="000704F3">
              <w:t>10</w:t>
            </w:r>
          </w:p>
        </w:tc>
        <w:tc>
          <w:tcPr>
            <w:tcW w:w="2346" w:type="dxa"/>
          </w:tcPr>
          <w:p w14:paraId="67AD48F0" w14:textId="77777777" w:rsidR="000166DA" w:rsidRPr="000704F3" w:rsidRDefault="00112F40">
            <w:pPr>
              <w:spacing w:before="60" w:after="20"/>
            </w:pPr>
            <w:r w:rsidRPr="000704F3">
              <w:t>Phân tích và thiết kế hệ thống thông tin (INT1342)</w:t>
            </w:r>
          </w:p>
        </w:tc>
        <w:tc>
          <w:tcPr>
            <w:tcW w:w="2663" w:type="dxa"/>
          </w:tcPr>
          <w:p w14:paraId="7DD41AF7" w14:textId="77777777" w:rsidR="000166DA" w:rsidRPr="000704F3" w:rsidRDefault="00112F40">
            <w:pPr>
              <w:spacing w:before="60" w:after="20"/>
            </w:pPr>
            <w:r w:rsidRPr="000704F3">
              <w:t>- Học tập dựa trên vấn đề</w:t>
            </w:r>
          </w:p>
          <w:p w14:paraId="4D1B78A1" w14:textId="77777777" w:rsidR="000166DA" w:rsidRPr="000704F3" w:rsidRDefault="00112F40">
            <w:pPr>
              <w:spacing w:before="60" w:after="20"/>
            </w:pPr>
            <w:r w:rsidRPr="000704F3">
              <w:t xml:space="preserve">- Học tập dựa trên dự án </w:t>
            </w:r>
          </w:p>
          <w:p w14:paraId="31EF9EEB" w14:textId="77777777" w:rsidR="000166DA" w:rsidRPr="000704F3" w:rsidRDefault="000166DA">
            <w:pPr>
              <w:spacing w:before="60" w:after="20"/>
            </w:pPr>
          </w:p>
        </w:tc>
        <w:tc>
          <w:tcPr>
            <w:tcW w:w="3277" w:type="dxa"/>
          </w:tcPr>
          <w:p w14:paraId="50B05C76" w14:textId="77777777" w:rsidR="000166DA" w:rsidRPr="000704F3" w:rsidRDefault="00112F40">
            <w:pPr>
              <w:spacing w:before="60" w:after="20"/>
            </w:pPr>
            <w:r w:rsidRPr="000704F3">
              <w:t>- Đánh giá dựa trên năng lực người học</w:t>
            </w:r>
          </w:p>
          <w:p w14:paraId="18D7F276" w14:textId="77777777" w:rsidR="000166DA" w:rsidRPr="000704F3" w:rsidRDefault="000166DA">
            <w:pPr>
              <w:spacing w:before="60" w:after="20"/>
            </w:pPr>
          </w:p>
        </w:tc>
        <w:tc>
          <w:tcPr>
            <w:tcW w:w="608" w:type="dxa"/>
          </w:tcPr>
          <w:p w14:paraId="2F7D594F" w14:textId="77777777" w:rsidR="000166DA" w:rsidRPr="000704F3" w:rsidRDefault="00112F40">
            <w:pPr>
              <w:spacing w:before="60" w:after="20"/>
              <w:jc w:val="center"/>
            </w:pPr>
            <w:r w:rsidRPr="000704F3">
              <w:t>6</w:t>
            </w:r>
          </w:p>
        </w:tc>
      </w:tr>
      <w:tr w:rsidR="000166DA" w:rsidRPr="000704F3" w14:paraId="45067903" w14:textId="77777777" w:rsidTr="000704F3">
        <w:trPr>
          <w:trHeight w:val="435"/>
          <w:jc w:val="center"/>
        </w:trPr>
        <w:tc>
          <w:tcPr>
            <w:tcW w:w="529" w:type="dxa"/>
          </w:tcPr>
          <w:p w14:paraId="53D0050D" w14:textId="77777777" w:rsidR="000166DA" w:rsidRPr="000704F3" w:rsidRDefault="00112F40">
            <w:pPr>
              <w:spacing w:before="60" w:after="20"/>
              <w:jc w:val="center"/>
            </w:pPr>
            <w:r w:rsidRPr="000704F3">
              <w:t>11</w:t>
            </w:r>
          </w:p>
        </w:tc>
        <w:tc>
          <w:tcPr>
            <w:tcW w:w="2346" w:type="dxa"/>
          </w:tcPr>
          <w:p w14:paraId="6E5EAC8B" w14:textId="77777777" w:rsidR="000166DA" w:rsidRPr="000704F3" w:rsidRDefault="00112F40">
            <w:pPr>
              <w:spacing w:before="60" w:after="20"/>
            </w:pPr>
            <w:r w:rsidRPr="000704F3">
              <w:t>Xử lý ngôn ngữ tự nhiên (INT14156)</w:t>
            </w:r>
          </w:p>
        </w:tc>
        <w:tc>
          <w:tcPr>
            <w:tcW w:w="2663" w:type="dxa"/>
          </w:tcPr>
          <w:p w14:paraId="410E551F" w14:textId="77777777" w:rsidR="000166DA" w:rsidRPr="000704F3" w:rsidRDefault="00112F40">
            <w:pPr>
              <w:spacing w:before="60" w:after="20"/>
            </w:pPr>
            <w:r w:rsidRPr="000704F3">
              <w:t xml:space="preserve">- Học tập dựa trên vấn đề </w:t>
            </w:r>
          </w:p>
          <w:p w14:paraId="5DE44D38" w14:textId="77777777" w:rsidR="000166DA" w:rsidRPr="000704F3" w:rsidRDefault="000166DA">
            <w:pPr>
              <w:spacing w:before="60" w:after="20"/>
            </w:pPr>
          </w:p>
        </w:tc>
        <w:tc>
          <w:tcPr>
            <w:tcW w:w="3277" w:type="dxa"/>
          </w:tcPr>
          <w:p w14:paraId="1A7337B6" w14:textId="77777777" w:rsidR="000166DA" w:rsidRPr="000704F3" w:rsidRDefault="00112F40">
            <w:pPr>
              <w:spacing w:before="60" w:after="20"/>
            </w:pPr>
            <w:r w:rsidRPr="000704F3">
              <w:t>- Đánh giá dựa trên năng lực người học</w:t>
            </w:r>
          </w:p>
        </w:tc>
        <w:tc>
          <w:tcPr>
            <w:tcW w:w="608" w:type="dxa"/>
          </w:tcPr>
          <w:p w14:paraId="512CF6D7" w14:textId="77777777" w:rsidR="000166DA" w:rsidRPr="000704F3" w:rsidRDefault="00112F40">
            <w:pPr>
              <w:spacing w:before="60" w:after="20"/>
              <w:jc w:val="center"/>
            </w:pPr>
            <w:r w:rsidRPr="000704F3">
              <w:t>7</w:t>
            </w:r>
          </w:p>
        </w:tc>
      </w:tr>
      <w:tr w:rsidR="000166DA" w:rsidRPr="000704F3" w14:paraId="356BC5F4" w14:textId="77777777" w:rsidTr="000704F3">
        <w:trPr>
          <w:trHeight w:val="435"/>
          <w:jc w:val="center"/>
        </w:trPr>
        <w:tc>
          <w:tcPr>
            <w:tcW w:w="529" w:type="dxa"/>
          </w:tcPr>
          <w:p w14:paraId="245D38F1" w14:textId="77777777" w:rsidR="000166DA" w:rsidRPr="000704F3" w:rsidRDefault="00112F40">
            <w:pPr>
              <w:spacing w:before="60" w:after="20"/>
              <w:jc w:val="center"/>
            </w:pPr>
            <w:r w:rsidRPr="000704F3">
              <w:t>12</w:t>
            </w:r>
          </w:p>
        </w:tc>
        <w:tc>
          <w:tcPr>
            <w:tcW w:w="2346" w:type="dxa"/>
          </w:tcPr>
          <w:p w14:paraId="275E28A7" w14:textId="77777777" w:rsidR="000166DA" w:rsidRPr="000704F3" w:rsidRDefault="00112F40">
            <w:pPr>
              <w:spacing w:before="60" w:after="20"/>
            </w:pPr>
            <w:r w:rsidRPr="000704F3">
              <w:t>Dữ liệu lớn (INT4355)</w:t>
            </w:r>
          </w:p>
        </w:tc>
        <w:tc>
          <w:tcPr>
            <w:tcW w:w="2663" w:type="dxa"/>
          </w:tcPr>
          <w:p w14:paraId="624A63DC" w14:textId="77777777" w:rsidR="000166DA" w:rsidRPr="000704F3" w:rsidRDefault="00112F40">
            <w:pPr>
              <w:spacing w:before="60" w:after="20"/>
            </w:pPr>
            <w:r w:rsidRPr="000704F3">
              <w:t>- Học tập dựa trên dự án</w:t>
            </w:r>
          </w:p>
        </w:tc>
        <w:tc>
          <w:tcPr>
            <w:tcW w:w="3277" w:type="dxa"/>
          </w:tcPr>
          <w:p w14:paraId="5AE5DCEA" w14:textId="77777777" w:rsidR="000166DA" w:rsidRPr="000704F3" w:rsidRDefault="00112F40">
            <w:pPr>
              <w:spacing w:before="60" w:after="20"/>
            </w:pPr>
            <w:r w:rsidRPr="000704F3">
              <w:t>- Đánh giá dựa trên năng lực người học</w:t>
            </w:r>
          </w:p>
          <w:p w14:paraId="3F58EFB9" w14:textId="77777777" w:rsidR="000166DA" w:rsidRPr="000704F3" w:rsidRDefault="00112F40">
            <w:pPr>
              <w:spacing w:before="60" w:after="20"/>
            </w:pPr>
            <w:r w:rsidRPr="000704F3">
              <w:t>- Dự án nhóm + bảo vệ</w:t>
            </w:r>
          </w:p>
        </w:tc>
        <w:tc>
          <w:tcPr>
            <w:tcW w:w="608" w:type="dxa"/>
          </w:tcPr>
          <w:p w14:paraId="51F16991" w14:textId="77777777" w:rsidR="000166DA" w:rsidRPr="000704F3" w:rsidRDefault="00112F40">
            <w:pPr>
              <w:spacing w:before="60" w:after="20"/>
              <w:jc w:val="center"/>
            </w:pPr>
            <w:r w:rsidRPr="000704F3">
              <w:t>8</w:t>
            </w:r>
          </w:p>
        </w:tc>
      </w:tr>
      <w:tr w:rsidR="000166DA" w:rsidRPr="000704F3" w14:paraId="255AD8E8" w14:textId="77777777" w:rsidTr="000704F3">
        <w:trPr>
          <w:trHeight w:val="435"/>
          <w:jc w:val="center"/>
        </w:trPr>
        <w:tc>
          <w:tcPr>
            <w:tcW w:w="529" w:type="dxa"/>
          </w:tcPr>
          <w:p w14:paraId="0295F929" w14:textId="77777777" w:rsidR="000166DA" w:rsidRPr="000704F3" w:rsidRDefault="00112F40">
            <w:pPr>
              <w:spacing w:before="60" w:after="20"/>
              <w:jc w:val="center"/>
            </w:pPr>
            <w:r w:rsidRPr="000704F3">
              <w:t>13</w:t>
            </w:r>
          </w:p>
        </w:tc>
        <w:tc>
          <w:tcPr>
            <w:tcW w:w="2346" w:type="dxa"/>
          </w:tcPr>
          <w:p w14:paraId="4E84535D" w14:textId="77777777" w:rsidR="000166DA" w:rsidRPr="000704F3" w:rsidRDefault="00112F40">
            <w:pPr>
              <w:pBdr>
                <w:top w:val="nil"/>
                <w:left w:val="nil"/>
                <w:bottom w:val="nil"/>
                <w:right w:val="nil"/>
                <w:between w:val="nil"/>
              </w:pBdr>
              <w:spacing w:before="40" w:after="40" w:line="288" w:lineRule="auto"/>
              <w:rPr>
                <w:color w:val="000000"/>
              </w:rPr>
            </w:pPr>
            <w:r w:rsidRPr="000704F3">
              <w:rPr>
                <w:color w:val="000000"/>
              </w:rPr>
              <w:t>Nhận dạng mẫu (INT4331)</w:t>
            </w:r>
          </w:p>
        </w:tc>
        <w:tc>
          <w:tcPr>
            <w:tcW w:w="2663" w:type="dxa"/>
          </w:tcPr>
          <w:p w14:paraId="457EFCD7" w14:textId="77777777" w:rsidR="000166DA" w:rsidRPr="000704F3" w:rsidRDefault="00112F40">
            <w:pPr>
              <w:spacing w:before="60" w:after="20"/>
            </w:pPr>
            <w:r w:rsidRPr="000704F3">
              <w:t xml:space="preserve">- Học tập dựa trên vấn đề </w:t>
            </w:r>
          </w:p>
          <w:p w14:paraId="33B69DB9" w14:textId="77777777" w:rsidR="000166DA" w:rsidRPr="000704F3" w:rsidRDefault="000166DA">
            <w:pPr>
              <w:spacing w:before="60" w:after="20"/>
            </w:pPr>
          </w:p>
        </w:tc>
        <w:tc>
          <w:tcPr>
            <w:tcW w:w="3277" w:type="dxa"/>
          </w:tcPr>
          <w:p w14:paraId="7FCD7EF8" w14:textId="77777777" w:rsidR="000166DA" w:rsidRPr="000704F3" w:rsidRDefault="00112F40">
            <w:pPr>
              <w:spacing w:before="60" w:after="20"/>
            </w:pPr>
            <w:r w:rsidRPr="000704F3">
              <w:t>- Đánh giá dựa trên năng lực người học</w:t>
            </w:r>
          </w:p>
          <w:p w14:paraId="098CFC37" w14:textId="77777777" w:rsidR="000166DA" w:rsidRPr="000704F3" w:rsidRDefault="000166DA">
            <w:pPr>
              <w:spacing w:before="60" w:after="20"/>
            </w:pPr>
          </w:p>
        </w:tc>
        <w:tc>
          <w:tcPr>
            <w:tcW w:w="608" w:type="dxa"/>
          </w:tcPr>
          <w:p w14:paraId="00B470DF" w14:textId="77777777" w:rsidR="000166DA" w:rsidRPr="000704F3" w:rsidRDefault="00112F40">
            <w:pPr>
              <w:spacing w:before="60" w:after="20"/>
              <w:jc w:val="center"/>
            </w:pPr>
            <w:r w:rsidRPr="000704F3">
              <w:t>8</w:t>
            </w:r>
          </w:p>
        </w:tc>
      </w:tr>
      <w:tr w:rsidR="000166DA" w:rsidRPr="000704F3" w14:paraId="274C7E2B" w14:textId="77777777" w:rsidTr="000704F3">
        <w:trPr>
          <w:trHeight w:val="435"/>
          <w:jc w:val="center"/>
        </w:trPr>
        <w:tc>
          <w:tcPr>
            <w:tcW w:w="529" w:type="dxa"/>
          </w:tcPr>
          <w:p w14:paraId="293FF11C" w14:textId="77777777" w:rsidR="000166DA" w:rsidRPr="000704F3" w:rsidRDefault="00112F40">
            <w:pPr>
              <w:spacing w:before="60" w:after="20"/>
              <w:jc w:val="center"/>
            </w:pPr>
            <w:r w:rsidRPr="000704F3">
              <w:t>14</w:t>
            </w:r>
          </w:p>
        </w:tc>
        <w:tc>
          <w:tcPr>
            <w:tcW w:w="2346" w:type="dxa"/>
          </w:tcPr>
          <w:p w14:paraId="15118053" w14:textId="77777777" w:rsidR="000166DA" w:rsidRPr="000704F3" w:rsidRDefault="00112F40">
            <w:pPr>
              <w:spacing w:before="60" w:after="20"/>
            </w:pPr>
            <w:r w:rsidRPr="000704F3">
              <w:t>Khai phá dữ liệu nâng cao (INT4332)</w:t>
            </w:r>
          </w:p>
        </w:tc>
        <w:tc>
          <w:tcPr>
            <w:tcW w:w="2663" w:type="dxa"/>
          </w:tcPr>
          <w:p w14:paraId="5B74B460" w14:textId="77777777" w:rsidR="000166DA" w:rsidRPr="000704F3" w:rsidRDefault="00112F40">
            <w:pPr>
              <w:spacing w:before="60" w:after="20"/>
            </w:pPr>
            <w:r w:rsidRPr="000704F3">
              <w:t>- Học tập dựa trên dự án</w:t>
            </w:r>
          </w:p>
        </w:tc>
        <w:tc>
          <w:tcPr>
            <w:tcW w:w="3277" w:type="dxa"/>
          </w:tcPr>
          <w:p w14:paraId="27389C42" w14:textId="77777777" w:rsidR="000166DA" w:rsidRPr="000704F3" w:rsidRDefault="00112F40">
            <w:pPr>
              <w:spacing w:before="60" w:after="20"/>
            </w:pPr>
            <w:r w:rsidRPr="000704F3">
              <w:t>- Đánh giá dựa trên năng lực người học</w:t>
            </w:r>
          </w:p>
          <w:p w14:paraId="41CF55CF" w14:textId="77777777" w:rsidR="000166DA" w:rsidRPr="000704F3" w:rsidRDefault="00112F40">
            <w:pPr>
              <w:spacing w:before="60" w:after="20"/>
            </w:pPr>
            <w:r w:rsidRPr="000704F3">
              <w:lastRenderedPageBreak/>
              <w:t>- Dự án nhóm + bảo vệ</w:t>
            </w:r>
          </w:p>
        </w:tc>
        <w:tc>
          <w:tcPr>
            <w:tcW w:w="608" w:type="dxa"/>
          </w:tcPr>
          <w:p w14:paraId="4A1BCB21" w14:textId="77777777" w:rsidR="000166DA" w:rsidRPr="000704F3" w:rsidRDefault="00112F40">
            <w:pPr>
              <w:spacing w:before="60" w:after="20"/>
              <w:jc w:val="center"/>
            </w:pPr>
            <w:r w:rsidRPr="000704F3">
              <w:lastRenderedPageBreak/>
              <w:t>8</w:t>
            </w:r>
          </w:p>
        </w:tc>
      </w:tr>
      <w:tr w:rsidR="000166DA" w:rsidRPr="000704F3" w14:paraId="02B5D4CC" w14:textId="77777777" w:rsidTr="000704F3">
        <w:trPr>
          <w:trHeight w:val="435"/>
          <w:jc w:val="center"/>
        </w:trPr>
        <w:tc>
          <w:tcPr>
            <w:tcW w:w="529" w:type="dxa"/>
          </w:tcPr>
          <w:p w14:paraId="3C90EE8B" w14:textId="77777777" w:rsidR="000166DA" w:rsidRPr="000704F3" w:rsidRDefault="00112F40">
            <w:pPr>
              <w:spacing w:before="60" w:after="20"/>
              <w:jc w:val="center"/>
            </w:pPr>
            <w:r w:rsidRPr="000704F3">
              <w:t>15</w:t>
            </w:r>
          </w:p>
        </w:tc>
        <w:tc>
          <w:tcPr>
            <w:tcW w:w="2346" w:type="dxa"/>
          </w:tcPr>
          <w:p w14:paraId="1F1C29CF" w14:textId="77777777" w:rsidR="000166DA" w:rsidRPr="000704F3" w:rsidRDefault="00112F40">
            <w:pPr>
              <w:spacing w:before="60" w:after="20"/>
            </w:pPr>
            <w:r w:rsidRPr="000704F3">
              <w:t>Các mô hình ngôn ngữ lớn (INT4457)</w:t>
            </w:r>
          </w:p>
        </w:tc>
        <w:tc>
          <w:tcPr>
            <w:tcW w:w="2663" w:type="dxa"/>
          </w:tcPr>
          <w:p w14:paraId="167C9F7A" w14:textId="77777777" w:rsidR="000166DA" w:rsidRPr="000704F3" w:rsidRDefault="00112F40">
            <w:pPr>
              <w:spacing w:before="60" w:after="20"/>
            </w:pPr>
            <w:r w:rsidRPr="000704F3">
              <w:t>- Học tập dựa trên dự án</w:t>
            </w:r>
          </w:p>
        </w:tc>
        <w:tc>
          <w:tcPr>
            <w:tcW w:w="3277" w:type="dxa"/>
          </w:tcPr>
          <w:p w14:paraId="45FEC46A" w14:textId="77777777" w:rsidR="000166DA" w:rsidRPr="000704F3" w:rsidRDefault="00112F40">
            <w:pPr>
              <w:spacing w:before="60" w:after="20"/>
            </w:pPr>
            <w:r w:rsidRPr="000704F3">
              <w:t>- Đánh giá dựa trên năng lực người học</w:t>
            </w:r>
          </w:p>
          <w:p w14:paraId="59C20015" w14:textId="77777777" w:rsidR="000166DA" w:rsidRPr="000704F3" w:rsidRDefault="00112F40">
            <w:pPr>
              <w:spacing w:before="60" w:after="20"/>
            </w:pPr>
            <w:r w:rsidRPr="000704F3">
              <w:t>- Dự án nhóm + bảo vệ</w:t>
            </w:r>
          </w:p>
        </w:tc>
        <w:tc>
          <w:tcPr>
            <w:tcW w:w="608" w:type="dxa"/>
          </w:tcPr>
          <w:p w14:paraId="0289FCD9" w14:textId="77777777" w:rsidR="000166DA" w:rsidRPr="000704F3" w:rsidRDefault="00112F40">
            <w:pPr>
              <w:spacing w:before="60" w:after="20"/>
              <w:jc w:val="center"/>
            </w:pPr>
            <w:r w:rsidRPr="000704F3">
              <w:t>9</w:t>
            </w:r>
          </w:p>
        </w:tc>
      </w:tr>
    </w:tbl>
    <w:p w14:paraId="14B13FED" w14:textId="77777777" w:rsidR="000166DA" w:rsidRDefault="000166DA">
      <w:pPr>
        <w:spacing w:before="60" w:after="60"/>
        <w:rPr>
          <w:b/>
          <w:bCs/>
          <w:i/>
          <w:iCs/>
          <w:sz w:val="26"/>
          <w:szCs w:val="26"/>
        </w:rPr>
        <w:sectPr w:rsidR="000166DA">
          <w:pgSz w:w="11907" w:h="16840"/>
          <w:pgMar w:top="907" w:right="1134" w:bottom="907" w:left="1418" w:header="284" w:footer="340" w:gutter="0"/>
          <w:pgNumType w:start="1"/>
          <w:cols w:space="720"/>
        </w:sectPr>
      </w:pPr>
    </w:p>
    <w:p w14:paraId="6EEE18D8" w14:textId="77777777" w:rsidR="000166DA" w:rsidRDefault="00112F40">
      <w:pPr>
        <w:spacing w:before="60" w:after="60"/>
        <w:jc w:val="center"/>
        <w:rPr>
          <w:b/>
          <w:bCs/>
          <w:sz w:val="26"/>
          <w:szCs w:val="26"/>
        </w:rPr>
      </w:pPr>
      <w:r>
        <w:rPr>
          <w:b/>
          <w:bCs/>
          <w:sz w:val="26"/>
          <w:szCs w:val="26"/>
        </w:rPr>
        <w:lastRenderedPageBreak/>
        <w:t>PHỤ LỤC 1.2. DANH MỤC CÁC HỌC PHẦN TÀI NĂNG, HOẠT ĐỘNG NGOẠI KHOÁ VÀ KỸ NĂNG BỔ TRỢ</w:t>
      </w:r>
    </w:p>
    <w:p w14:paraId="3F3C0010" w14:textId="77777777" w:rsidR="000166DA" w:rsidRDefault="000166DA">
      <w:pPr>
        <w:spacing w:before="60" w:after="60"/>
        <w:ind w:firstLine="720"/>
        <w:rPr>
          <w:sz w:val="26"/>
          <w:szCs w:val="26"/>
        </w:rPr>
      </w:pPr>
    </w:p>
    <w:tbl>
      <w:tblPr>
        <w:tblStyle w:val="afffff4"/>
        <w:tblW w:w="99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1701"/>
        <w:gridCol w:w="5053"/>
        <w:gridCol w:w="1106"/>
        <w:gridCol w:w="1344"/>
      </w:tblGrid>
      <w:tr w:rsidR="000166DA" w:rsidRPr="000704F3" w14:paraId="2D767586" w14:textId="77777777" w:rsidTr="000704F3">
        <w:trPr>
          <w:trHeight w:val="603"/>
          <w:tblHeader/>
          <w:jc w:val="center"/>
        </w:trPr>
        <w:tc>
          <w:tcPr>
            <w:tcW w:w="709" w:type="dxa"/>
            <w:shd w:val="clear" w:color="auto" w:fill="DBE5F1" w:themeFill="accent1" w:themeFillTint="33"/>
            <w:vAlign w:val="center"/>
          </w:tcPr>
          <w:p w14:paraId="7BDB354F" w14:textId="77777777" w:rsidR="000166DA" w:rsidRPr="000704F3" w:rsidRDefault="00112F40">
            <w:pPr>
              <w:spacing w:before="60"/>
              <w:jc w:val="center"/>
              <w:rPr>
                <w:b/>
                <w:bCs/>
              </w:rPr>
            </w:pPr>
            <w:r w:rsidRPr="000704F3">
              <w:rPr>
                <w:b/>
                <w:bCs/>
              </w:rPr>
              <w:t>TT</w:t>
            </w:r>
          </w:p>
        </w:tc>
        <w:tc>
          <w:tcPr>
            <w:tcW w:w="1701" w:type="dxa"/>
            <w:shd w:val="clear" w:color="auto" w:fill="DBE5F1" w:themeFill="accent1" w:themeFillTint="33"/>
            <w:vAlign w:val="center"/>
          </w:tcPr>
          <w:p w14:paraId="23990D30" w14:textId="77777777" w:rsidR="000166DA" w:rsidRPr="000704F3" w:rsidRDefault="00112F40">
            <w:pPr>
              <w:spacing w:before="60"/>
              <w:jc w:val="center"/>
              <w:rPr>
                <w:b/>
                <w:bCs/>
              </w:rPr>
            </w:pPr>
            <w:r w:rsidRPr="000704F3">
              <w:rPr>
                <w:b/>
                <w:bCs/>
              </w:rPr>
              <w:t>Tên học phần</w:t>
            </w:r>
          </w:p>
        </w:tc>
        <w:tc>
          <w:tcPr>
            <w:tcW w:w="5053" w:type="dxa"/>
            <w:shd w:val="clear" w:color="auto" w:fill="DBE5F1" w:themeFill="accent1" w:themeFillTint="33"/>
            <w:vAlign w:val="center"/>
          </w:tcPr>
          <w:p w14:paraId="419BBD15" w14:textId="77777777" w:rsidR="000166DA" w:rsidRPr="000704F3" w:rsidRDefault="00112F40">
            <w:pPr>
              <w:spacing w:before="60"/>
              <w:jc w:val="center"/>
              <w:rPr>
                <w:b/>
                <w:bCs/>
              </w:rPr>
            </w:pPr>
            <w:r w:rsidRPr="000704F3">
              <w:rPr>
                <w:b/>
                <w:bCs/>
              </w:rPr>
              <w:t>Mô tả mục tiêu của học phần</w:t>
            </w:r>
          </w:p>
        </w:tc>
        <w:tc>
          <w:tcPr>
            <w:tcW w:w="1106" w:type="dxa"/>
            <w:shd w:val="clear" w:color="auto" w:fill="DBE5F1" w:themeFill="accent1" w:themeFillTint="33"/>
            <w:vAlign w:val="center"/>
          </w:tcPr>
          <w:p w14:paraId="0EB1B5E2" w14:textId="77777777" w:rsidR="000166DA" w:rsidRPr="000704F3" w:rsidRDefault="00112F40">
            <w:pPr>
              <w:spacing w:before="60"/>
              <w:jc w:val="center"/>
              <w:rPr>
                <w:b/>
                <w:bCs/>
              </w:rPr>
            </w:pPr>
            <w:r w:rsidRPr="000704F3">
              <w:rPr>
                <w:b/>
                <w:bCs/>
              </w:rPr>
              <w:t xml:space="preserve">Thời gian </w:t>
            </w:r>
            <w:r w:rsidRPr="000704F3">
              <w:rPr>
                <w:b/>
                <w:bCs/>
              </w:rPr>
              <w:br/>
              <w:t>đào tạo</w:t>
            </w:r>
          </w:p>
        </w:tc>
        <w:tc>
          <w:tcPr>
            <w:tcW w:w="1344" w:type="dxa"/>
            <w:shd w:val="clear" w:color="auto" w:fill="DBE5F1" w:themeFill="accent1" w:themeFillTint="33"/>
            <w:vAlign w:val="center"/>
          </w:tcPr>
          <w:p w14:paraId="529B5E1E" w14:textId="77777777" w:rsidR="000166DA" w:rsidRPr="000704F3" w:rsidRDefault="00112F40">
            <w:pPr>
              <w:spacing w:before="60"/>
              <w:jc w:val="center"/>
              <w:rPr>
                <w:b/>
                <w:bCs/>
              </w:rPr>
            </w:pPr>
            <w:r w:rsidRPr="000704F3">
              <w:rPr>
                <w:b/>
                <w:bCs/>
              </w:rPr>
              <w:t xml:space="preserve">Đơn vị </w:t>
            </w:r>
            <w:r w:rsidRPr="000704F3">
              <w:rPr>
                <w:b/>
                <w:bCs/>
              </w:rPr>
              <w:br/>
              <w:t>tổ chức</w:t>
            </w:r>
          </w:p>
        </w:tc>
      </w:tr>
      <w:tr w:rsidR="000166DA" w:rsidRPr="000704F3" w14:paraId="479DB7B7" w14:textId="77777777" w:rsidTr="000704F3">
        <w:trPr>
          <w:trHeight w:val="385"/>
          <w:jc w:val="center"/>
        </w:trPr>
        <w:tc>
          <w:tcPr>
            <w:tcW w:w="9913" w:type="dxa"/>
            <w:gridSpan w:val="5"/>
            <w:vAlign w:val="center"/>
          </w:tcPr>
          <w:p w14:paraId="34875A3D" w14:textId="77777777" w:rsidR="000166DA" w:rsidRPr="000704F3" w:rsidRDefault="00112F40">
            <w:pPr>
              <w:spacing w:before="60" w:line="264" w:lineRule="auto"/>
              <w:rPr>
                <w:b/>
                <w:bCs/>
              </w:rPr>
            </w:pPr>
            <w:r w:rsidRPr="000704F3">
              <w:rPr>
                <w:b/>
                <w:bCs/>
              </w:rPr>
              <w:t xml:space="preserve">I. HỌC PHẦN TÀI NĂNG </w:t>
            </w:r>
          </w:p>
        </w:tc>
      </w:tr>
      <w:tr w:rsidR="000166DA" w:rsidRPr="000704F3" w14:paraId="167E307D" w14:textId="77777777" w:rsidTr="000704F3">
        <w:trPr>
          <w:trHeight w:val="490"/>
          <w:jc w:val="center"/>
        </w:trPr>
        <w:tc>
          <w:tcPr>
            <w:tcW w:w="709" w:type="dxa"/>
            <w:vAlign w:val="center"/>
          </w:tcPr>
          <w:p w14:paraId="089DD45B" w14:textId="77777777" w:rsidR="000166DA" w:rsidRPr="000704F3" w:rsidRDefault="000166DA">
            <w:pPr>
              <w:numPr>
                <w:ilvl w:val="0"/>
                <w:numId w:val="3"/>
              </w:numPr>
              <w:pBdr>
                <w:top w:val="nil"/>
                <w:left w:val="nil"/>
                <w:bottom w:val="nil"/>
                <w:right w:val="nil"/>
                <w:between w:val="nil"/>
              </w:pBdr>
              <w:spacing w:before="20" w:line="264" w:lineRule="auto"/>
              <w:rPr>
                <w:rFonts w:eastAsia="Calibri"/>
                <w:color w:val="000000"/>
              </w:rPr>
            </w:pPr>
          </w:p>
        </w:tc>
        <w:tc>
          <w:tcPr>
            <w:tcW w:w="1701" w:type="dxa"/>
          </w:tcPr>
          <w:p w14:paraId="29E8579D" w14:textId="77777777" w:rsidR="000166DA" w:rsidRPr="000704F3" w:rsidRDefault="00112F40">
            <w:pPr>
              <w:spacing w:before="20" w:line="264" w:lineRule="auto"/>
            </w:pPr>
            <w:r w:rsidRPr="000704F3">
              <w:t>Thuật toán ứng dụng nâng cao</w:t>
            </w:r>
          </w:p>
        </w:tc>
        <w:tc>
          <w:tcPr>
            <w:tcW w:w="5053" w:type="dxa"/>
          </w:tcPr>
          <w:p w14:paraId="5175F07C" w14:textId="7C287200" w:rsidR="000166DA" w:rsidRPr="000704F3" w:rsidRDefault="00112F40">
            <w:pPr>
              <w:spacing w:before="20" w:line="264" w:lineRule="auto"/>
            </w:pPr>
            <w:r w:rsidRPr="000704F3">
              <w:t>Cung cấp cho sinh viên các kiến thức về các thuật toán nâng cao như: xử lí xâu: Hashing, KMP, quy hoạch động….</w:t>
            </w:r>
          </w:p>
        </w:tc>
        <w:tc>
          <w:tcPr>
            <w:tcW w:w="1106" w:type="dxa"/>
            <w:vAlign w:val="center"/>
          </w:tcPr>
          <w:p w14:paraId="3497A5B5" w14:textId="77777777" w:rsidR="000166DA" w:rsidRPr="000704F3" w:rsidRDefault="00112F40">
            <w:pPr>
              <w:spacing w:before="20" w:line="264" w:lineRule="auto"/>
              <w:jc w:val="center"/>
              <w:rPr>
                <w:i/>
                <w:iCs/>
              </w:rPr>
            </w:pPr>
            <w:r w:rsidRPr="000704F3">
              <w:rPr>
                <w:i/>
                <w:iCs/>
              </w:rPr>
              <w:t>Năm học thứ nhất, năm học thứ 2</w:t>
            </w:r>
          </w:p>
        </w:tc>
        <w:tc>
          <w:tcPr>
            <w:tcW w:w="1344" w:type="dxa"/>
            <w:vAlign w:val="center"/>
          </w:tcPr>
          <w:p w14:paraId="38BCD05E" w14:textId="77777777" w:rsidR="000166DA" w:rsidRPr="000704F3" w:rsidRDefault="00112F40">
            <w:pPr>
              <w:spacing w:before="60" w:line="264" w:lineRule="auto"/>
              <w:rPr>
                <w:i/>
                <w:iCs/>
              </w:rPr>
            </w:pPr>
            <w:r w:rsidRPr="000704F3">
              <w:rPr>
                <w:i/>
                <w:iCs/>
              </w:rPr>
              <w:t>Khoa CNTT, Lab NITS</w:t>
            </w:r>
          </w:p>
          <w:p w14:paraId="3E928828" w14:textId="77777777" w:rsidR="000166DA" w:rsidRPr="000704F3" w:rsidRDefault="000166DA">
            <w:pPr>
              <w:spacing w:before="20" w:line="264" w:lineRule="auto"/>
              <w:rPr>
                <w:i/>
                <w:iCs/>
              </w:rPr>
            </w:pPr>
          </w:p>
        </w:tc>
      </w:tr>
      <w:tr w:rsidR="000166DA" w:rsidRPr="000704F3" w14:paraId="5A34A09F" w14:textId="77777777" w:rsidTr="000704F3">
        <w:trPr>
          <w:trHeight w:val="490"/>
          <w:jc w:val="center"/>
        </w:trPr>
        <w:tc>
          <w:tcPr>
            <w:tcW w:w="709" w:type="dxa"/>
            <w:vAlign w:val="center"/>
          </w:tcPr>
          <w:p w14:paraId="0216E99B" w14:textId="77777777" w:rsidR="000166DA" w:rsidRPr="000704F3" w:rsidRDefault="000166DA">
            <w:pPr>
              <w:numPr>
                <w:ilvl w:val="0"/>
                <w:numId w:val="3"/>
              </w:numPr>
              <w:pBdr>
                <w:top w:val="nil"/>
                <w:left w:val="nil"/>
                <w:bottom w:val="nil"/>
                <w:right w:val="nil"/>
                <w:between w:val="nil"/>
              </w:pBdr>
              <w:spacing w:before="20" w:line="264" w:lineRule="auto"/>
              <w:rPr>
                <w:rFonts w:eastAsia="Calibri"/>
                <w:color w:val="000000"/>
              </w:rPr>
            </w:pPr>
          </w:p>
        </w:tc>
        <w:tc>
          <w:tcPr>
            <w:tcW w:w="1701" w:type="dxa"/>
          </w:tcPr>
          <w:p w14:paraId="440C89A5" w14:textId="77777777" w:rsidR="000166DA" w:rsidRPr="000704F3" w:rsidRDefault="00112F40">
            <w:pPr>
              <w:spacing w:before="20" w:line="264" w:lineRule="auto"/>
            </w:pPr>
            <w:r w:rsidRPr="000704F3">
              <w:t>Chương trình Toán dành cho sinh viên Công nghệ thông tin</w:t>
            </w:r>
          </w:p>
        </w:tc>
        <w:tc>
          <w:tcPr>
            <w:tcW w:w="5053" w:type="dxa"/>
          </w:tcPr>
          <w:p w14:paraId="30094A79" w14:textId="77777777" w:rsidR="000166DA" w:rsidRPr="000704F3" w:rsidRDefault="00112F40">
            <w:pPr>
              <w:spacing w:before="20" w:line="264" w:lineRule="auto"/>
            </w:pPr>
            <w:r w:rsidRPr="000704F3">
              <w:t>Cung cấp cho sinh viên các kiến thức toán đặc thù dành cho ngành Khoa học máy tính như: Đại số tuyến tính, Giải tích và tối ưu hóa, Xác suất thống kê trong CS….</w:t>
            </w:r>
          </w:p>
        </w:tc>
        <w:tc>
          <w:tcPr>
            <w:tcW w:w="1106" w:type="dxa"/>
            <w:vAlign w:val="center"/>
          </w:tcPr>
          <w:p w14:paraId="6F7AD208" w14:textId="77777777" w:rsidR="000166DA" w:rsidRPr="000704F3" w:rsidRDefault="00112F40">
            <w:pPr>
              <w:spacing w:before="20" w:line="264" w:lineRule="auto"/>
              <w:jc w:val="center"/>
              <w:rPr>
                <w:i/>
                <w:iCs/>
              </w:rPr>
            </w:pPr>
            <w:r w:rsidRPr="000704F3">
              <w:rPr>
                <w:i/>
                <w:iCs/>
              </w:rPr>
              <w:t>Năm học thứ nhất, năm học thứ 2</w:t>
            </w:r>
          </w:p>
        </w:tc>
        <w:tc>
          <w:tcPr>
            <w:tcW w:w="1344" w:type="dxa"/>
            <w:vAlign w:val="center"/>
          </w:tcPr>
          <w:p w14:paraId="55D86116" w14:textId="77777777" w:rsidR="000166DA" w:rsidRPr="000704F3" w:rsidRDefault="00112F40">
            <w:pPr>
              <w:spacing w:before="60" w:line="264" w:lineRule="auto"/>
              <w:rPr>
                <w:i/>
                <w:iCs/>
              </w:rPr>
            </w:pPr>
            <w:r w:rsidRPr="000704F3">
              <w:rPr>
                <w:i/>
                <w:iCs/>
              </w:rPr>
              <w:t>Khoa CNTT, Lab NITS</w:t>
            </w:r>
          </w:p>
          <w:p w14:paraId="69115D49" w14:textId="77777777" w:rsidR="000166DA" w:rsidRPr="000704F3" w:rsidRDefault="000166DA">
            <w:pPr>
              <w:spacing w:before="20" w:line="264" w:lineRule="auto"/>
              <w:rPr>
                <w:i/>
                <w:iCs/>
              </w:rPr>
            </w:pPr>
          </w:p>
        </w:tc>
      </w:tr>
      <w:tr w:rsidR="000166DA" w:rsidRPr="000704F3" w14:paraId="763A62C1" w14:textId="77777777" w:rsidTr="000704F3">
        <w:trPr>
          <w:trHeight w:val="543"/>
          <w:jc w:val="center"/>
        </w:trPr>
        <w:tc>
          <w:tcPr>
            <w:tcW w:w="9913" w:type="dxa"/>
            <w:gridSpan w:val="5"/>
            <w:vAlign w:val="center"/>
          </w:tcPr>
          <w:p w14:paraId="3002CB34" w14:textId="77777777" w:rsidR="000166DA" w:rsidRPr="000704F3" w:rsidRDefault="00112F40" w:rsidP="000704F3">
            <w:pPr>
              <w:spacing w:before="60" w:after="60"/>
              <w:rPr>
                <w:b/>
                <w:bCs/>
              </w:rPr>
            </w:pPr>
            <w:r w:rsidRPr="000704F3">
              <w:rPr>
                <w:b/>
                <w:bCs/>
              </w:rPr>
              <w:t>II. HOẠT ĐỘNG NGOẠI KHÓA</w:t>
            </w:r>
          </w:p>
        </w:tc>
      </w:tr>
      <w:tr w:rsidR="000166DA" w:rsidRPr="000704F3" w14:paraId="5A9B8BA7" w14:textId="77777777" w:rsidTr="000704F3">
        <w:trPr>
          <w:trHeight w:val="490"/>
          <w:jc w:val="center"/>
        </w:trPr>
        <w:tc>
          <w:tcPr>
            <w:tcW w:w="709" w:type="dxa"/>
            <w:vAlign w:val="center"/>
          </w:tcPr>
          <w:p w14:paraId="38EB704A"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vAlign w:val="center"/>
          </w:tcPr>
          <w:p w14:paraId="3B3F8932" w14:textId="77777777" w:rsidR="000166DA" w:rsidRPr="000704F3" w:rsidRDefault="00112F40">
            <w:pPr>
              <w:spacing w:before="60" w:line="264" w:lineRule="auto"/>
            </w:pPr>
            <w:r w:rsidRPr="000704F3">
              <w:t>Cuộc thi lập trình theo chuẩn ACM ICPC</w:t>
            </w:r>
          </w:p>
        </w:tc>
        <w:tc>
          <w:tcPr>
            <w:tcW w:w="5053" w:type="dxa"/>
            <w:vAlign w:val="center"/>
          </w:tcPr>
          <w:p w14:paraId="0F7F137E" w14:textId="77777777" w:rsidR="000166DA" w:rsidRPr="000704F3" w:rsidRDefault="00112F40">
            <w:pPr>
              <w:spacing w:before="60" w:line="264" w:lineRule="auto"/>
            </w:pPr>
            <w:r w:rsidRPr="000704F3">
              <w:t>Tham gia các cuộc thi ACM ICPC các cấp ở trong nước và quốc tế, gồm cả online và onsite</w:t>
            </w:r>
          </w:p>
        </w:tc>
        <w:tc>
          <w:tcPr>
            <w:tcW w:w="1106" w:type="dxa"/>
            <w:vAlign w:val="center"/>
          </w:tcPr>
          <w:p w14:paraId="191B7176" w14:textId="77777777" w:rsidR="000166DA" w:rsidRPr="000704F3" w:rsidRDefault="00112F40">
            <w:pPr>
              <w:spacing w:before="60" w:line="264" w:lineRule="auto"/>
              <w:jc w:val="center"/>
              <w:rPr>
                <w:i/>
                <w:iCs/>
              </w:rPr>
            </w:pPr>
            <w:r w:rsidRPr="000704F3">
              <w:rPr>
                <w:i/>
                <w:iCs/>
              </w:rPr>
              <w:t>Từ năm học thứ nhất</w:t>
            </w:r>
          </w:p>
        </w:tc>
        <w:tc>
          <w:tcPr>
            <w:tcW w:w="1344" w:type="dxa"/>
            <w:vAlign w:val="center"/>
          </w:tcPr>
          <w:p w14:paraId="4CDC878B" w14:textId="77777777" w:rsidR="000166DA" w:rsidRPr="000704F3" w:rsidRDefault="00112F40">
            <w:pPr>
              <w:spacing w:before="60" w:line="264" w:lineRule="auto"/>
              <w:rPr>
                <w:i/>
                <w:iCs/>
              </w:rPr>
            </w:pPr>
            <w:r w:rsidRPr="000704F3">
              <w:rPr>
                <w:i/>
                <w:iCs/>
              </w:rPr>
              <w:t>Khoa CNTT, Lab NITS</w:t>
            </w:r>
          </w:p>
          <w:p w14:paraId="4348CADE" w14:textId="77777777" w:rsidR="000166DA" w:rsidRPr="000704F3" w:rsidRDefault="000166DA">
            <w:pPr>
              <w:spacing w:before="60" w:line="264" w:lineRule="auto"/>
              <w:rPr>
                <w:i/>
                <w:iCs/>
              </w:rPr>
            </w:pPr>
          </w:p>
        </w:tc>
      </w:tr>
      <w:tr w:rsidR="000166DA" w:rsidRPr="000704F3" w14:paraId="38F7F034" w14:textId="77777777" w:rsidTr="000704F3">
        <w:trPr>
          <w:trHeight w:val="490"/>
          <w:jc w:val="center"/>
        </w:trPr>
        <w:tc>
          <w:tcPr>
            <w:tcW w:w="709" w:type="dxa"/>
            <w:vAlign w:val="center"/>
          </w:tcPr>
          <w:p w14:paraId="1C4959D1"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450759BA" w14:textId="77777777" w:rsidR="000166DA" w:rsidRPr="000704F3" w:rsidRDefault="00112F40">
            <w:pPr>
              <w:spacing w:before="60" w:line="264" w:lineRule="auto"/>
            </w:pPr>
            <w:r w:rsidRPr="000704F3">
              <w:t>NITS Residency Program</w:t>
            </w:r>
          </w:p>
        </w:tc>
        <w:tc>
          <w:tcPr>
            <w:tcW w:w="5053" w:type="dxa"/>
          </w:tcPr>
          <w:p w14:paraId="460A1441" w14:textId="77777777" w:rsidR="000166DA" w:rsidRPr="000704F3" w:rsidRDefault="00112F40">
            <w:pPr>
              <w:spacing w:before="60" w:line="264" w:lineRule="auto"/>
            </w:pPr>
            <w:r w:rsidRPr="000704F3">
              <w:t>Chương trình nghiên cứu chuyên sâu dành cho sinh viên ngành Công nghệ thông tin và Khoa học máy tính. Kế thừa ưu điểm từ các mô hình AI Residency hàng đầu (VinAI, FPT AI), chương trình được tinh chỉnh cho môi trường đại học, tập trung vào “thời điểm vàng” để sớm hình thành tư duy và năng lực nghiên cứu chuẩn quốc tế</w:t>
            </w:r>
          </w:p>
        </w:tc>
        <w:tc>
          <w:tcPr>
            <w:tcW w:w="1106" w:type="dxa"/>
            <w:vAlign w:val="center"/>
          </w:tcPr>
          <w:p w14:paraId="0BB7D9BC"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2728A5CA" w14:textId="77777777" w:rsidR="000166DA" w:rsidRPr="000704F3" w:rsidRDefault="00112F40">
            <w:pPr>
              <w:spacing w:before="60" w:line="264" w:lineRule="auto"/>
              <w:rPr>
                <w:i/>
                <w:iCs/>
              </w:rPr>
            </w:pPr>
            <w:r w:rsidRPr="000704F3">
              <w:rPr>
                <w:i/>
                <w:iCs/>
              </w:rPr>
              <w:t>Khoa CNTT, Lab NITS</w:t>
            </w:r>
          </w:p>
          <w:p w14:paraId="5D6CFB77" w14:textId="77777777" w:rsidR="000166DA" w:rsidRPr="000704F3" w:rsidRDefault="000166DA">
            <w:pPr>
              <w:spacing w:before="60" w:line="264" w:lineRule="auto"/>
              <w:rPr>
                <w:i/>
                <w:iCs/>
              </w:rPr>
            </w:pPr>
          </w:p>
        </w:tc>
      </w:tr>
      <w:tr w:rsidR="000166DA" w:rsidRPr="000704F3" w14:paraId="639E6A46" w14:textId="77777777" w:rsidTr="000704F3">
        <w:trPr>
          <w:trHeight w:val="490"/>
          <w:jc w:val="center"/>
        </w:trPr>
        <w:tc>
          <w:tcPr>
            <w:tcW w:w="709" w:type="dxa"/>
            <w:vAlign w:val="center"/>
          </w:tcPr>
          <w:p w14:paraId="1AC6CAEB"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57634C8C" w14:textId="77777777" w:rsidR="000166DA" w:rsidRPr="000704F3" w:rsidRDefault="00112F40">
            <w:pPr>
              <w:spacing w:before="60" w:line="264" w:lineRule="auto"/>
            </w:pPr>
            <w:r w:rsidRPr="000704F3">
              <w:t>Trường hè Quốc tế (International Summer School)</w:t>
            </w:r>
          </w:p>
        </w:tc>
        <w:tc>
          <w:tcPr>
            <w:tcW w:w="5053" w:type="dxa"/>
          </w:tcPr>
          <w:p w14:paraId="177C7306" w14:textId="77777777" w:rsidR="000166DA" w:rsidRPr="000704F3" w:rsidRDefault="00112F40">
            <w:pPr>
              <w:spacing w:before="60" w:line="264" w:lineRule="auto"/>
            </w:pPr>
            <w:r w:rsidRPr="000704F3">
              <w:t xml:space="preserve">Đồng tổ chức và đưa sinh viên tham gia các chương trình Summer School với đối tác quốc tế. Ví dụ: PTIT Summer School (6/2026), AI for Cybersecurity (Singapore Institute of Technology - 7/2026), </w:t>
            </w:r>
          </w:p>
        </w:tc>
        <w:tc>
          <w:tcPr>
            <w:tcW w:w="1106" w:type="dxa"/>
            <w:vAlign w:val="center"/>
          </w:tcPr>
          <w:p w14:paraId="1C5570B1" w14:textId="77777777" w:rsidR="000166DA" w:rsidRPr="000704F3" w:rsidRDefault="00112F40">
            <w:pPr>
              <w:spacing w:before="60" w:line="264" w:lineRule="auto"/>
              <w:jc w:val="center"/>
              <w:rPr>
                <w:i/>
                <w:iCs/>
              </w:rPr>
            </w:pPr>
            <w:r w:rsidRPr="000704F3">
              <w:rPr>
                <w:i/>
                <w:iCs/>
              </w:rPr>
              <w:t>Từ năm học thứ 3</w:t>
            </w:r>
          </w:p>
        </w:tc>
        <w:tc>
          <w:tcPr>
            <w:tcW w:w="1344" w:type="dxa"/>
          </w:tcPr>
          <w:p w14:paraId="14D10308" w14:textId="77777777" w:rsidR="000166DA" w:rsidRPr="000704F3" w:rsidRDefault="00112F40">
            <w:pPr>
              <w:spacing w:before="60" w:line="264" w:lineRule="auto"/>
              <w:rPr>
                <w:i/>
                <w:iCs/>
              </w:rPr>
            </w:pPr>
            <w:r w:rsidRPr="000704F3">
              <w:rPr>
                <w:i/>
                <w:iCs/>
              </w:rPr>
              <w:t>Khoa CNTT, Lab NITS</w:t>
            </w:r>
          </w:p>
          <w:p w14:paraId="316DFD62" w14:textId="77777777" w:rsidR="000166DA" w:rsidRPr="000704F3" w:rsidRDefault="000166DA">
            <w:pPr>
              <w:spacing w:before="60" w:line="264" w:lineRule="auto"/>
              <w:rPr>
                <w:i/>
                <w:iCs/>
              </w:rPr>
            </w:pPr>
          </w:p>
        </w:tc>
      </w:tr>
      <w:tr w:rsidR="000166DA" w:rsidRPr="000704F3" w14:paraId="4713DA8F" w14:textId="77777777" w:rsidTr="000704F3">
        <w:trPr>
          <w:trHeight w:val="490"/>
          <w:jc w:val="center"/>
        </w:trPr>
        <w:tc>
          <w:tcPr>
            <w:tcW w:w="709" w:type="dxa"/>
            <w:vAlign w:val="center"/>
          </w:tcPr>
          <w:p w14:paraId="4F5FD8D2"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2B0DBE84" w14:textId="77777777" w:rsidR="000166DA" w:rsidRPr="000704F3" w:rsidRDefault="00112F40">
            <w:pPr>
              <w:spacing w:before="60" w:line="264" w:lineRule="auto"/>
            </w:pPr>
            <w:r w:rsidRPr="000704F3">
              <w:t>Trải nghiệm thăm quan doanh nghiệp</w:t>
            </w:r>
          </w:p>
        </w:tc>
        <w:tc>
          <w:tcPr>
            <w:tcW w:w="5053" w:type="dxa"/>
          </w:tcPr>
          <w:p w14:paraId="495299B5" w14:textId="77777777" w:rsidR="000166DA" w:rsidRPr="000704F3" w:rsidRDefault="00112F40">
            <w:pPr>
              <w:spacing w:before="60" w:line="264" w:lineRule="auto"/>
            </w:pPr>
            <w:r w:rsidRPr="000704F3">
              <w:t>Tổ chức cho sinh viên tham quan, học hỏi trực tiếp tại doanh nghiệp. Ví dụ như Microsoft, NAB office tour…</w:t>
            </w:r>
          </w:p>
        </w:tc>
        <w:tc>
          <w:tcPr>
            <w:tcW w:w="1106" w:type="dxa"/>
            <w:vAlign w:val="center"/>
          </w:tcPr>
          <w:p w14:paraId="00DF80BC" w14:textId="77777777" w:rsidR="000166DA" w:rsidRPr="000704F3" w:rsidRDefault="00112F40">
            <w:pPr>
              <w:spacing w:before="60" w:line="264" w:lineRule="auto"/>
              <w:jc w:val="center"/>
              <w:rPr>
                <w:i/>
                <w:iCs/>
              </w:rPr>
            </w:pPr>
            <w:r w:rsidRPr="000704F3">
              <w:rPr>
                <w:i/>
                <w:iCs/>
              </w:rPr>
              <w:t>Từ năm học thứ 3</w:t>
            </w:r>
          </w:p>
        </w:tc>
        <w:tc>
          <w:tcPr>
            <w:tcW w:w="1344" w:type="dxa"/>
            <w:vAlign w:val="center"/>
          </w:tcPr>
          <w:p w14:paraId="195A66D2" w14:textId="77777777" w:rsidR="000166DA" w:rsidRPr="000704F3" w:rsidRDefault="00112F40">
            <w:pPr>
              <w:spacing w:before="60" w:line="264" w:lineRule="auto"/>
              <w:rPr>
                <w:i/>
                <w:iCs/>
              </w:rPr>
            </w:pPr>
            <w:r w:rsidRPr="000704F3">
              <w:rPr>
                <w:i/>
                <w:iCs/>
              </w:rPr>
              <w:t>Khoa CNTT, Lab NITS</w:t>
            </w:r>
          </w:p>
          <w:p w14:paraId="3C273472" w14:textId="77777777" w:rsidR="000166DA" w:rsidRPr="000704F3" w:rsidRDefault="000166DA">
            <w:pPr>
              <w:spacing w:before="60" w:line="264" w:lineRule="auto"/>
              <w:rPr>
                <w:i/>
                <w:iCs/>
              </w:rPr>
            </w:pPr>
          </w:p>
        </w:tc>
      </w:tr>
      <w:tr w:rsidR="000166DA" w:rsidRPr="000704F3" w14:paraId="6A444CD1" w14:textId="77777777" w:rsidTr="000704F3">
        <w:trPr>
          <w:trHeight w:val="490"/>
          <w:jc w:val="center"/>
        </w:trPr>
        <w:tc>
          <w:tcPr>
            <w:tcW w:w="709" w:type="dxa"/>
            <w:vAlign w:val="center"/>
          </w:tcPr>
          <w:p w14:paraId="5FB479B6"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29AE2C30" w14:textId="77777777" w:rsidR="000166DA" w:rsidRPr="000704F3" w:rsidRDefault="00112F40">
            <w:pPr>
              <w:spacing w:before="60" w:line="264" w:lineRule="auto"/>
            </w:pPr>
            <w:r w:rsidRPr="000704F3">
              <w:t>Trại hè nghiên cứu về Khoa học máy tính và Trí tuệ nhân tạo</w:t>
            </w:r>
          </w:p>
        </w:tc>
        <w:tc>
          <w:tcPr>
            <w:tcW w:w="5053" w:type="dxa"/>
          </w:tcPr>
          <w:p w14:paraId="19E1E496" w14:textId="77777777" w:rsidR="000166DA" w:rsidRPr="000704F3" w:rsidRDefault="00112F40">
            <w:pPr>
              <w:spacing w:before="60" w:line="264" w:lineRule="auto"/>
            </w:pPr>
            <w:r w:rsidRPr="000704F3">
              <w:t>Sinh viên tham gia các chương trình nghiên cứu chuyên sâu, workshop và hoạt động thực hành dưới sự hướng dẫn của giảng viên, nhà khoa học và chuyên gia trong các lĩnh vực Khoa học máy tính, trí tuệ nhân tạo, khoa học dữ liệu và các công nghệ số hiện đại; qua đó tiếp cận các vấn đề nghiên cứu mới, hình thành ý tưởng và định hướng nghiên cứu chuyên sâu.</w:t>
            </w:r>
          </w:p>
        </w:tc>
        <w:tc>
          <w:tcPr>
            <w:tcW w:w="1106" w:type="dxa"/>
            <w:vAlign w:val="center"/>
          </w:tcPr>
          <w:p w14:paraId="0A0B1C59"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674B2B3E" w14:textId="77777777" w:rsidR="000166DA" w:rsidRPr="000704F3" w:rsidRDefault="00112F40">
            <w:pPr>
              <w:spacing w:before="60" w:line="264" w:lineRule="auto"/>
              <w:rPr>
                <w:i/>
                <w:iCs/>
              </w:rPr>
            </w:pPr>
            <w:r w:rsidRPr="000704F3">
              <w:rPr>
                <w:i/>
                <w:iCs/>
              </w:rPr>
              <w:t>Khoa CNTT, Lab NITS</w:t>
            </w:r>
          </w:p>
          <w:p w14:paraId="49C6CA1B" w14:textId="77777777" w:rsidR="000166DA" w:rsidRPr="000704F3" w:rsidRDefault="000166DA">
            <w:pPr>
              <w:spacing w:before="60" w:line="264" w:lineRule="auto"/>
              <w:rPr>
                <w:i/>
                <w:iCs/>
              </w:rPr>
            </w:pPr>
          </w:p>
        </w:tc>
      </w:tr>
      <w:tr w:rsidR="000166DA" w:rsidRPr="000704F3" w14:paraId="47E2C396" w14:textId="77777777" w:rsidTr="000704F3">
        <w:trPr>
          <w:trHeight w:val="490"/>
          <w:jc w:val="center"/>
        </w:trPr>
        <w:tc>
          <w:tcPr>
            <w:tcW w:w="709" w:type="dxa"/>
            <w:vAlign w:val="center"/>
          </w:tcPr>
          <w:p w14:paraId="5943D40D"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1A2AE6AB" w14:textId="77777777" w:rsidR="000166DA" w:rsidRPr="000704F3" w:rsidRDefault="00112F40">
            <w:pPr>
              <w:spacing w:before="60" w:line="264" w:lineRule="auto"/>
            </w:pPr>
            <w:r w:rsidRPr="000704F3">
              <w:t>Tham gia hội thảo, workshop và hội nghị khoa học chuyên ngành</w:t>
            </w:r>
          </w:p>
        </w:tc>
        <w:tc>
          <w:tcPr>
            <w:tcW w:w="5053" w:type="dxa"/>
          </w:tcPr>
          <w:p w14:paraId="7ADFEFD4" w14:textId="77777777" w:rsidR="000166DA" w:rsidRPr="000704F3" w:rsidRDefault="00112F40">
            <w:pPr>
              <w:spacing w:before="60" w:line="264" w:lineRule="auto"/>
            </w:pPr>
            <w:r w:rsidRPr="000704F3">
              <w:t>Tạo điều kiện cho sinh viên tham dự các hội thảo, workshop, seminar và hội nghị khoa học trong nước, quốc tế thuộc lĩnh vực Khoa học máy tính, Trí tuệ nhân tạo và Công nghệ thông tin; cập nhật tri thức, công nghệ mới, nâng cao kỹ năng trình bày, trao đổi và phản biện học thuật.</w:t>
            </w:r>
          </w:p>
        </w:tc>
        <w:tc>
          <w:tcPr>
            <w:tcW w:w="1106" w:type="dxa"/>
            <w:vAlign w:val="center"/>
          </w:tcPr>
          <w:p w14:paraId="7C00A3AE"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3F943A3B" w14:textId="77777777" w:rsidR="000166DA" w:rsidRPr="000704F3" w:rsidRDefault="00112F40">
            <w:pPr>
              <w:spacing w:before="60" w:line="264" w:lineRule="auto"/>
              <w:rPr>
                <w:i/>
                <w:iCs/>
              </w:rPr>
            </w:pPr>
            <w:r w:rsidRPr="000704F3">
              <w:rPr>
                <w:i/>
                <w:iCs/>
              </w:rPr>
              <w:t>Khoa CNTT, Lab NITS</w:t>
            </w:r>
          </w:p>
          <w:p w14:paraId="348AB231" w14:textId="77777777" w:rsidR="000166DA" w:rsidRPr="000704F3" w:rsidRDefault="000166DA">
            <w:pPr>
              <w:spacing w:before="60" w:line="264" w:lineRule="auto"/>
              <w:rPr>
                <w:i/>
                <w:iCs/>
              </w:rPr>
            </w:pPr>
          </w:p>
        </w:tc>
      </w:tr>
      <w:tr w:rsidR="000166DA" w:rsidRPr="000704F3" w14:paraId="38AED96A" w14:textId="77777777" w:rsidTr="000704F3">
        <w:trPr>
          <w:trHeight w:val="490"/>
          <w:jc w:val="center"/>
        </w:trPr>
        <w:tc>
          <w:tcPr>
            <w:tcW w:w="709" w:type="dxa"/>
            <w:vAlign w:val="center"/>
          </w:tcPr>
          <w:p w14:paraId="61763DC3" w14:textId="77777777" w:rsidR="000166DA" w:rsidRPr="000704F3" w:rsidRDefault="000166DA">
            <w:pPr>
              <w:numPr>
                <w:ilvl w:val="0"/>
                <w:numId w:val="5"/>
              </w:numPr>
              <w:pBdr>
                <w:top w:val="nil"/>
                <w:left w:val="nil"/>
                <w:bottom w:val="nil"/>
                <w:right w:val="nil"/>
                <w:between w:val="nil"/>
              </w:pBdr>
              <w:spacing w:before="60" w:line="264" w:lineRule="auto"/>
              <w:rPr>
                <w:rFonts w:eastAsia="Calibri"/>
                <w:color w:val="000000"/>
              </w:rPr>
            </w:pPr>
          </w:p>
        </w:tc>
        <w:tc>
          <w:tcPr>
            <w:tcW w:w="1701" w:type="dxa"/>
          </w:tcPr>
          <w:p w14:paraId="102C4DBD" w14:textId="77777777" w:rsidR="000166DA" w:rsidRPr="000704F3" w:rsidRDefault="00112F40">
            <w:pPr>
              <w:spacing w:before="60" w:line="264" w:lineRule="auto"/>
            </w:pPr>
            <w:r w:rsidRPr="000704F3">
              <w:t>Dự án nghiên cứu và phát triển Khoa học máy tính liên kết doanh nghiệp</w:t>
            </w:r>
          </w:p>
        </w:tc>
        <w:tc>
          <w:tcPr>
            <w:tcW w:w="5053" w:type="dxa"/>
          </w:tcPr>
          <w:p w14:paraId="0EAF14B8" w14:textId="77777777" w:rsidR="000166DA" w:rsidRPr="000704F3" w:rsidRDefault="00112F40">
            <w:pPr>
              <w:spacing w:before="60" w:line="264" w:lineRule="auto"/>
            </w:pPr>
            <w:r w:rsidRPr="000704F3">
              <w:t>Sinh viên tham gia các dự án nghiên cứu và phát triển nhằm giải quyết các bài toán thực tế về Khoa học máy tính, Trí tuệ nhân tạo và dữ liệu dưới sự hướng dẫn của giảng viên và chuyên gia doanh nghiệp; qua đó phát triển năng lực xác định bài toán, xây dựng, triển khai và đánh giá giải pháp.</w:t>
            </w:r>
          </w:p>
        </w:tc>
        <w:tc>
          <w:tcPr>
            <w:tcW w:w="1106" w:type="dxa"/>
            <w:vAlign w:val="center"/>
          </w:tcPr>
          <w:p w14:paraId="6DBA8E23" w14:textId="77777777" w:rsidR="000166DA" w:rsidRPr="000704F3" w:rsidRDefault="00112F40">
            <w:pPr>
              <w:spacing w:before="60" w:line="264" w:lineRule="auto"/>
              <w:jc w:val="center"/>
              <w:rPr>
                <w:i/>
                <w:iCs/>
              </w:rPr>
            </w:pPr>
            <w:r w:rsidRPr="000704F3">
              <w:rPr>
                <w:i/>
                <w:iCs/>
              </w:rPr>
              <w:t>Từ năm học thứ 3</w:t>
            </w:r>
          </w:p>
        </w:tc>
        <w:tc>
          <w:tcPr>
            <w:tcW w:w="1344" w:type="dxa"/>
            <w:vAlign w:val="center"/>
          </w:tcPr>
          <w:p w14:paraId="28EBD6DE" w14:textId="77777777" w:rsidR="000166DA" w:rsidRPr="000704F3" w:rsidRDefault="00112F40">
            <w:pPr>
              <w:spacing w:before="60" w:line="264" w:lineRule="auto"/>
              <w:rPr>
                <w:i/>
                <w:iCs/>
              </w:rPr>
            </w:pPr>
            <w:r w:rsidRPr="000704F3">
              <w:rPr>
                <w:i/>
                <w:iCs/>
              </w:rPr>
              <w:t>Khoa CNTT, Lab NITS và doanh nghiệp đối tác</w:t>
            </w:r>
          </w:p>
          <w:p w14:paraId="7A9EC9C1" w14:textId="77777777" w:rsidR="000166DA" w:rsidRPr="000704F3" w:rsidRDefault="000166DA">
            <w:pPr>
              <w:spacing w:before="60" w:line="264" w:lineRule="auto"/>
              <w:rPr>
                <w:i/>
                <w:iCs/>
              </w:rPr>
            </w:pPr>
          </w:p>
        </w:tc>
      </w:tr>
      <w:tr w:rsidR="000166DA" w:rsidRPr="000704F3" w14:paraId="3609DF5A" w14:textId="77777777" w:rsidTr="000704F3">
        <w:trPr>
          <w:trHeight w:val="543"/>
          <w:jc w:val="center"/>
        </w:trPr>
        <w:tc>
          <w:tcPr>
            <w:tcW w:w="9913" w:type="dxa"/>
            <w:gridSpan w:val="5"/>
            <w:vAlign w:val="center"/>
          </w:tcPr>
          <w:p w14:paraId="26D78B5B" w14:textId="77777777" w:rsidR="000166DA" w:rsidRPr="000704F3" w:rsidRDefault="00112F40" w:rsidP="000704F3">
            <w:pPr>
              <w:spacing w:before="60" w:after="60"/>
              <w:rPr>
                <w:b/>
                <w:bCs/>
              </w:rPr>
            </w:pPr>
            <w:r w:rsidRPr="000704F3">
              <w:rPr>
                <w:b/>
                <w:bCs/>
              </w:rPr>
              <w:t>III. HOẠT ĐỘNG KỸ NĂNG</w:t>
            </w:r>
          </w:p>
        </w:tc>
      </w:tr>
      <w:tr w:rsidR="000166DA" w:rsidRPr="000704F3" w14:paraId="7375C5C5" w14:textId="77777777" w:rsidTr="000704F3">
        <w:trPr>
          <w:trHeight w:val="490"/>
          <w:jc w:val="center"/>
        </w:trPr>
        <w:tc>
          <w:tcPr>
            <w:tcW w:w="709" w:type="dxa"/>
            <w:vAlign w:val="center"/>
          </w:tcPr>
          <w:p w14:paraId="33CA4980"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72728A1D" w14:textId="77777777" w:rsidR="000166DA" w:rsidRPr="000704F3" w:rsidRDefault="00112F40">
            <w:pPr>
              <w:spacing w:before="60" w:line="264" w:lineRule="auto"/>
            </w:pPr>
            <w:r w:rsidRPr="000704F3">
              <w:t>Workshop chuẩn bị phỏng vấn BigTech</w:t>
            </w:r>
          </w:p>
        </w:tc>
        <w:tc>
          <w:tcPr>
            <w:tcW w:w="5053" w:type="dxa"/>
          </w:tcPr>
          <w:p w14:paraId="2F2979D7" w14:textId="77777777" w:rsidR="000166DA" w:rsidRPr="000704F3" w:rsidRDefault="00112F40">
            <w:pPr>
              <w:spacing w:before="60" w:line="264" w:lineRule="auto"/>
            </w:pPr>
            <w:r w:rsidRPr="000704F3">
              <w:t>Trang bị cho sinh viên các kỹ năng cần thiết để phỏng vấn vào các tập đoàn công nghệ lớn: Git nâng cao, LeetCode &amp; Coding Interview, System Design, Behavioral Interview, Mock Interview.</w:t>
            </w:r>
          </w:p>
        </w:tc>
        <w:tc>
          <w:tcPr>
            <w:tcW w:w="1106" w:type="dxa"/>
            <w:vAlign w:val="center"/>
          </w:tcPr>
          <w:p w14:paraId="6533F7F5"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15BC5D74" w14:textId="77777777" w:rsidR="000166DA" w:rsidRPr="000704F3" w:rsidRDefault="00112F40">
            <w:pPr>
              <w:spacing w:before="60" w:line="264" w:lineRule="auto"/>
              <w:rPr>
                <w:i/>
                <w:iCs/>
              </w:rPr>
            </w:pPr>
            <w:r w:rsidRPr="000704F3">
              <w:rPr>
                <w:i/>
                <w:iCs/>
              </w:rPr>
              <w:t>Khoa CNTT, Lab NITS</w:t>
            </w:r>
          </w:p>
          <w:p w14:paraId="7659F0BF" w14:textId="77777777" w:rsidR="000166DA" w:rsidRPr="000704F3" w:rsidRDefault="000166DA">
            <w:pPr>
              <w:spacing w:before="60" w:line="264" w:lineRule="auto"/>
              <w:rPr>
                <w:i/>
                <w:iCs/>
              </w:rPr>
            </w:pPr>
          </w:p>
        </w:tc>
      </w:tr>
      <w:tr w:rsidR="000166DA" w:rsidRPr="000704F3" w14:paraId="078A93C7" w14:textId="77777777" w:rsidTr="000704F3">
        <w:trPr>
          <w:trHeight w:val="490"/>
          <w:jc w:val="center"/>
        </w:trPr>
        <w:tc>
          <w:tcPr>
            <w:tcW w:w="709" w:type="dxa"/>
            <w:vAlign w:val="center"/>
          </w:tcPr>
          <w:p w14:paraId="08311679"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5E37D5D4" w14:textId="77777777" w:rsidR="000166DA" w:rsidRPr="000704F3" w:rsidRDefault="00112F40">
            <w:pPr>
              <w:spacing w:before="60" w:line="264" w:lineRule="auto"/>
            </w:pPr>
            <w:r w:rsidRPr="000704F3">
              <w:t>Reading Group &amp; Seminar nghiên cứu</w:t>
            </w:r>
          </w:p>
        </w:tc>
        <w:tc>
          <w:tcPr>
            <w:tcW w:w="5053" w:type="dxa"/>
          </w:tcPr>
          <w:p w14:paraId="1F1316DC" w14:textId="77777777" w:rsidR="000166DA" w:rsidRPr="000704F3" w:rsidRDefault="00112F40">
            <w:pPr>
              <w:spacing w:before="60" w:line="264" w:lineRule="auto"/>
            </w:pPr>
            <w:r w:rsidRPr="000704F3">
              <w:t>Tổ chức đọc và phân tích các bài báo khoa học top-tier hàng tuần cùng các chuyên gia nghiên cứu (A2i2 - Deakin University, các giảng viên PTIT). Sinh viên trình bày seminar về tiến độ nghiên cứu và các chủ đề chuyên sâu.</w:t>
            </w:r>
          </w:p>
        </w:tc>
        <w:tc>
          <w:tcPr>
            <w:tcW w:w="1106" w:type="dxa"/>
            <w:vAlign w:val="center"/>
          </w:tcPr>
          <w:p w14:paraId="3A60BE87"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2C7A1B42" w14:textId="77777777" w:rsidR="000166DA" w:rsidRPr="000704F3" w:rsidRDefault="00112F40">
            <w:pPr>
              <w:spacing w:before="60" w:line="264" w:lineRule="auto"/>
              <w:rPr>
                <w:i/>
                <w:iCs/>
              </w:rPr>
            </w:pPr>
            <w:r w:rsidRPr="000704F3">
              <w:rPr>
                <w:i/>
                <w:iCs/>
              </w:rPr>
              <w:t>Khoa CNTT, Lab NITS</w:t>
            </w:r>
          </w:p>
          <w:p w14:paraId="63748120" w14:textId="77777777" w:rsidR="000166DA" w:rsidRPr="000704F3" w:rsidRDefault="000166DA">
            <w:pPr>
              <w:spacing w:before="60" w:line="264" w:lineRule="auto"/>
              <w:rPr>
                <w:i/>
                <w:iCs/>
              </w:rPr>
            </w:pPr>
          </w:p>
        </w:tc>
      </w:tr>
      <w:tr w:rsidR="000166DA" w:rsidRPr="000704F3" w14:paraId="3C34A368" w14:textId="77777777" w:rsidTr="000704F3">
        <w:trPr>
          <w:trHeight w:val="490"/>
          <w:jc w:val="center"/>
        </w:trPr>
        <w:tc>
          <w:tcPr>
            <w:tcW w:w="709" w:type="dxa"/>
            <w:vAlign w:val="center"/>
          </w:tcPr>
          <w:p w14:paraId="6A53E307"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2F39640D" w14:textId="77777777" w:rsidR="000166DA" w:rsidRPr="000704F3" w:rsidRDefault="00112F40">
            <w:pPr>
              <w:spacing w:before="60" w:line="264" w:lineRule="auto"/>
            </w:pPr>
            <w:r w:rsidRPr="000704F3">
              <w:t>Tiếng Anh học thuật và giao tiếp quốc tế</w:t>
            </w:r>
          </w:p>
        </w:tc>
        <w:tc>
          <w:tcPr>
            <w:tcW w:w="5053" w:type="dxa"/>
          </w:tcPr>
          <w:p w14:paraId="47C01EC3" w14:textId="77777777" w:rsidR="000166DA" w:rsidRPr="000704F3" w:rsidRDefault="00112F40">
            <w:pPr>
              <w:spacing w:before="60" w:line="264" w:lineRule="auto"/>
            </w:pPr>
            <w:r w:rsidRPr="000704F3">
              <w:t>Trang bị và rèn luyện kỹ năng sử dụng tiếng Anh trong môi trường học thuật và nghề nghiệp quốc tế, bao gồm viết thư trao đổi chuyên môn, chuẩn bị CV và hồ sơ học thuật, trình bày nghiên cứu, tham gia seminar, trao đổi và phản biện bằng tiếng Anh.</w:t>
            </w:r>
          </w:p>
        </w:tc>
        <w:tc>
          <w:tcPr>
            <w:tcW w:w="1106" w:type="dxa"/>
            <w:vAlign w:val="center"/>
          </w:tcPr>
          <w:p w14:paraId="30690917" w14:textId="77777777" w:rsidR="000166DA" w:rsidRPr="000704F3" w:rsidRDefault="00112F40">
            <w:pPr>
              <w:spacing w:before="60" w:line="264" w:lineRule="auto"/>
              <w:jc w:val="center"/>
              <w:rPr>
                <w:i/>
                <w:iCs/>
              </w:rPr>
            </w:pPr>
            <w:r w:rsidRPr="000704F3">
              <w:rPr>
                <w:i/>
                <w:iCs/>
              </w:rPr>
              <w:t>Từ năm học thứ 2</w:t>
            </w:r>
          </w:p>
        </w:tc>
        <w:tc>
          <w:tcPr>
            <w:tcW w:w="1344" w:type="dxa"/>
            <w:vAlign w:val="center"/>
          </w:tcPr>
          <w:p w14:paraId="488E808F" w14:textId="77777777" w:rsidR="000166DA" w:rsidRPr="000704F3" w:rsidRDefault="00112F40">
            <w:pPr>
              <w:spacing w:before="60" w:line="264" w:lineRule="auto"/>
              <w:rPr>
                <w:i/>
                <w:iCs/>
              </w:rPr>
            </w:pPr>
            <w:r w:rsidRPr="000704F3">
              <w:rPr>
                <w:i/>
                <w:iCs/>
              </w:rPr>
              <w:t>Khoa CNTT, Lab NITS</w:t>
            </w:r>
          </w:p>
          <w:p w14:paraId="1DE6D98C" w14:textId="77777777" w:rsidR="000166DA" w:rsidRPr="000704F3" w:rsidRDefault="000166DA">
            <w:pPr>
              <w:spacing w:before="60" w:line="264" w:lineRule="auto"/>
              <w:rPr>
                <w:i/>
                <w:iCs/>
              </w:rPr>
            </w:pPr>
          </w:p>
        </w:tc>
      </w:tr>
      <w:tr w:rsidR="000166DA" w:rsidRPr="000704F3" w14:paraId="6DFB988C" w14:textId="77777777" w:rsidTr="000704F3">
        <w:trPr>
          <w:trHeight w:val="490"/>
          <w:jc w:val="center"/>
        </w:trPr>
        <w:tc>
          <w:tcPr>
            <w:tcW w:w="709" w:type="dxa"/>
            <w:vAlign w:val="center"/>
          </w:tcPr>
          <w:p w14:paraId="4A6D9490"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68E93299" w14:textId="77777777" w:rsidR="000166DA" w:rsidRPr="000704F3" w:rsidRDefault="00112F40">
            <w:pPr>
              <w:spacing w:before="60" w:line="264" w:lineRule="auto"/>
            </w:pPr>
            <w:r w:rsidRPr="000704F3">
              <w:t>Kỹ năng nghiên cứu và viết báo cáo khoa học</w:t>
            </w:r>
          </w:p>
        </w:tc>
        <w:tc>
          <w:tcPr>
            <w:tcW w:w="5053" w:type="dxa"/>
          </w:tcPr>
          <w:p w14:paraId="55471310" w14:textId="77777777" w:rsidR="000166DA" w:rsidRPr="000704F3" w:rsidRDefault="00112F40">
            <w:pPr>
              <w:spacing w:before="60" w:line="264" w:lineRule="auto"/>
            </w:pPr>
            <w:r w:rsidRPr="000704F3">
              <w:t>Trang bị cho sinh viên các kỹ năng xác định vấn đề nghiên cứu, tìm kiếm và tổng quan tài liệu, thiết kế thực nghiệm, phân tích kết quả, trình bày và viết báo cáo, bài báo khoa học theo các chuẩn mực học thuật.</w:t>
            </w:r>
          </w:p>
        </w:tc>
        <w:tc>
          <w:tcPr>
            <w:tcW w:w="1106" w:type="dxa"/>
            <w:vAlign w:val="center"/>
          </w:tcPr>
          <w:p w14:paraId="22B333D7" w14:textId="77777777" w:rsidR="000166DA" w:rsidRPr="000704F3" w:rsidRDefault="00112F40">
            <w:pPr>
              <w:spacing w:before="60" w:line="264" w:lineRule="auto"/>
              <w:jc w:val="center"/>
              <w:rPr>
                <w:i/>
                <w:iCs/>
              </w:rPr>
            </w:pPr>
            <w:r w:rsidRPr="000704F3">
              <w:rPr>
                <w:i/>
                <w:iCs/>
              </w:rPr>
              <w:t>Từ năm học thứ 3</w:t>
            </w:r>
          </w:p>
        </w:tc>
        <w:tc>
          <w:tcPr>
            <w:tcW w:w="1344" w:type="dxa"/>
            <w:vAlign w:val="center"/>
          </w:tcPr>
          <w:p w14:paraId="4FD88F94" w14:textId="77777777" w:rsidR="000166DA" w:rsidRPr="000704F3" w:rsidRDefault="00112F40">
            <w:pPr>
              <w:spacing w:before="60" w:line="264" w:lineRule="auto"/>
              <w:rPr>
                <w:i/>
                <w:iCs/>
              </w:rPr>
            </w:pPr>
            <w:r w:rsidRPr="000704F3">
              <w:rPr>
                <w:i/>
                <w:iCs/>
              </w:rPr>
              <w:t>Khoa CNTT, Lab NITS</w:t>
            </w:r>
          </w:p>
          <w:p w14:paraId="4208FDC0" w14:textId="77777777" w:rsidR="000166DA" w:rsidRPr="000704F3" w:rsidRDefault="000166DA">
            <w:pPr>
              <w:spacing w:before="60" w:line="264" w:lineRule="auto"/>
              <w:rPr>
                <w:i/>
                <w:iCs/>
              </w:rPr>
            </w:pPr>
          </w:p>
        </w:tc>
      </w:tr>
      <w:tr w:rsidR="000166DA" w:rsidRPr="000704F3" w14:paraId="6A798953" w14:textId="77777777" w:rsidTr="000704F3">
        <w:trPr>
          <w:trHeight w:val="490"/>
          <w:jc w:val="center"/>
        </w:trPr>
        <w:tc>
          <w:tcPr>
            <w:tcW w:w="709" w:type="dxa"/>
            <w:vAlign w:val="center"/>
          </w:tcPr>
          <w:p w14:paraId="68181EFB"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00696139" w14:textId="77777777" w:rsidR="000166DA" w:rsidRPr="000704F3" w:rsidRDefault="00112F40">
            <w:pPr>
              <w:spacing w:before="60" w:line="264" w:lineRule="auto"/>
            </w:pPr>
            <w:r w:rsidRPr="000704F3">
              <w:t>Kỹ năng quản lý dự án công nghệ</w:t>
            </w:r>
          </w:p>
        </w:tc>
        <w:tc>
          <w:tcPr>
            <w:tcW w:w="5053" w:type="dxa"/>
          </w:tcPr>
          <w:p w14:paraId="65C3799B" w14:textId="77777777" w:rsidR="000166DA" w:rsidRPr="000704F3" w:rsidRDefault="00112F40">
            <w:pPr>
              <w:spacing w:before="60" w:line="264" w:lineRule="auto"/>
            </w:pPr>
            <w:r w:rsidRPr="000704F3">
              <w:t>Phát triển năng lực lập kế hoạch, tổ chức, phối hợp, quản lý tiến độ, nguồn lực và rủi ro trong các dự án Khoa học máy tính, Trí tuệ nhân tạo và Công nghệ thông tin; tăng cường năng lực làm việc nhóm và lãnh đạo nhóm dự án.</w:t>
            </w:r>
          </w:p>
        </w:tc>
        <w:tc>
          <w:tcPr>
            <w:tcW w:w="1106" w:type="dxa"/>
            <w:vAlign w:val="center"/>
          </w:tcPr>
          <w:p w14:paraId="171D2E77" w14:textId="77777777" w:rsidR="000166DA" w:rsidRPr="000704F3" w:rsidRDefault="00112F40">
            <w:pPr>
              <w:spacing w:before="60" w:line="264" w:lineRule="auto"/>
              <w:jc w:val="center"/>
              <w:rPr>
                <w:i/>
                <w:iCs/>
              </w:rPr>
            </w:pPr>
            <w:r w:rsidRPr="000704F3">
              <w:rPr>
                <w:i/>
                <w:iCs/>
              </w:rPr>
              <w:t>Từ năm học thứ 3</w:t>
            </w:r>
          </w:p>
        </w:tc>
        <w:tc>
          <w:tcPr>
            <w:tcW w:w="1344" w:type="dxa"/>
            <w:vAlign w:val="center"/>
          </w:tcPr>
          <w:p w14:paraId="558C5675" w14:textId="77777777" w:rsidR="000166DA" w:rsidRPr="000704F3" w:rsidRDefault="00112F40">
            <w:pPr>
              <w:spacing w:before="60" w:line="264" w:lineRule="auto"/>
              <w:rPr>
                <w:i/>
                <w:iCs/>
              </w:rPr>
            </w:pPr>
            <w:r w:rsidRPr="000704F3">
              <w:rPr>
                <w:i/>
                <w:iCs/>
              </w:rPr>
              <w:t>Khoa CNTT, Lab NITS</w:t>
            </w:r>
          </w:p>
          <w:p w14:paraId="03DDAE6F" w14:textId="77777777" w:rsidR="000166DA" w:rsidRPr="000704F3" w:rsidRDefault="000166DA">
            <w:pPr>
              <w:spacing w:before="60" w:line="264" w:lineRule="auto"/>
              <w:rPr>
                <w:i/>
                <w:iCs/>
              </w:rPr>
            </w:pPr>
          </w:p>
        </w:tc>
      </w:tr>
      <w:tr w:rsidR="000166DA" w:rsidRPr="000704F3" w14:paraId="26879DC3" w14:textId="77777777" w:rsidTr="000704F3">
        <w:trPr>
          <w:trHeight w:val="490"/>
          <w:jc w:val="center"/>
        </w:trPr>
        <w:tc>
          <w:tcPr>
            <w:tcW w:w="709" w:type="dxa"/>
            <w:vAlign w:val="center"/>
          </w:tcPr>
          <w:p w14:paraId="53962D69"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43590370" w14:textId="77777777" w:rsidR="000166DA" w:rsidRPr="000704F3" w:rsidRDefault="00112F40">
            <w:pPr>
              <w:spacing w:before="60" w:line="264" w:lineRule="auto"/>
            </w:pPr>
            <w:r w:rsidRPr="000704F3">
              <w:t>Kỹ năng khởi nghiệp và đổi mới sáng tạo</w:t>
            </w:r>
          </w:p>
        </w:tc>
        <w:tc>
          <w:tcPr>
            <w:tcW w:w="5053" w:type="dxa"/>
          </w:tcPr>
          <w:p w14:paraId="48E5C7EA" w14:textId="77777777" w:rsidR="000166DA" w:rsidRPr="000704F3" w:rsidRDefault="00112F40">
            <w:pPr>
              <w:spacing w:before="60" w:line="264" w:lineRule="auto"/>
            </w:pPr>
            <w:r w:rsidRPr="000704F3">
              <w:t xml:space="preserve">Trang bị tư duy đổi mới sáng tạo, kỹ năng nhận diện vấn đề và cơ hội, xây dựng giải pháp, sản phẩm số, phát triển mô hình kinh doanh và trình bày ý tưởng; hỗ trợ sinh viên phát triển ý tưởng </w:t>
            </w:r>
            <w:r w:rsidRPr="000704F3">
              <w:lastRenderedPageBreak/>
              <w:t>công nghệ thành sản phẩm hoặc dự án khởi nghiệp.</w:t>
            </w:r>
          </w:p>
        </w:tc>
        <w:tc>
          <w:tcPr>
            <w:tcW w:w="1106" w:type="dxa"/>
            <w:vAlign w:val="center"/>
          </w:tcPr>
          <w:p w14:paraId="323328E3" w14:textId="77777777" w:rsidR="000166DA" w:rsidRPr="000704F3" w:rsidRDefault="00112F40">
            <w:pPr>
              <w:spacing w:before="60" w:line="264" w:lineRule="auto"/>
              <w:jc w:val="center"/>
              <w:rPr>
                <w:i/>
                <w:iCs/>
              </w:rPr>
            </w:pPr>
            <w:r w:rsidRPr="000704F3">
              <w:rPr>
                <w:i/>
                <w:iCs/>
              </w:rPr>
              <w:lastRenderedPageBreak/>
              <w:t>Từ năm học thứ 3</w:t>
            </w:r>
          </w:p>
        </w:tc>
        <w:tc>
          <w:tcPr>
            <w:tcW w:w="1344" w:type="dxa"/>
            <w:vAlign w:val="center"/>
          </w:tcPr>
          <w:p w14:paraId="6FB44DE0" w14:textId="77777777" w:rsidR="000166DA" w:rsidRPr="000704F3" w:rsidRDefault="00112F40">
            <w:pPr>
              <w:spacing w:before="60" w:line="264" w:lineRule="auto"/>
              <w:rPr>
                <w:i/>
                <w:iCs/>
              </w:rPr>
            </w:pPr>
            <w:r w:rsidRPr="000704F3">
              <w:rPr>
                <w:i/>
                <w:iCs/>
              </w:rPr>
              <w:t>Khoa CNTT, Lab NITS</w:t>
            </w:r>
          </w:p>
          <w:p w14:paraId="731C7A2A" w14:textId="77777777" w:rsidR="000166DA" w:rsidRPr="000704F3" w:rsidRDefault="000166DA">
            <w:pPr>
              <w:spacing w:before="60" w:line="264" w:lineRule="auto"/>
              <w:rPr>
                <w:i/>
                <w:iCs/>
              </w:rPr>
            </w:pPr>
          </w:p>
        </w:tc>
      </w:tr>
      <w:tr w:rsidR="000166DA" w:rsidRPr="000704F3" w14:paraId="24FAF5EF" w14:textId="77777777" w:rsidTr="000704F3">
        <w:trPr>
          <w:trHeight w:val="490"/>
          <w:jc w:val="center"/>
        </w:trPr>
        <w:tc>
          <w:tcPr>
            <w:tcW w:w="709" w:type="dxa"/>
            <w:vAlign w:val="center"/>
          </w:tcPr>
          <w:p w14:paraId="3BBC0919" w14:textId="77777777" w:rsidR="000166DA" w:rsidRPr="000704F3" w:rsidRDefault="000166DA">
            <w:pPr>
              <w:numPr>
                <w:ilvl w:val="0"/>
                <w:numId w:val="4"/>
              </w:numPr>
              <w:pBdr>
                <w:top w:val="nil"/>
                <w:left w:val="nil"/>
                <w:bottom w:val="nil"/>
                <w:right w:val="nil"/>
                <w:between w:val="nil"/>
              </w:pBdr>
              <w:spacing w:before="60" w:line="264" w:lineRule="auto"/>
              <w:rPr>
                <w:rFonts w:eastAsia="Calibri"/>
                <w:color w:val="000000"/>
              </w:rPr>
            </w:pPr>
          </w:p>
        </w:tc>
        <w:tc>
          <w:tcPr>
            <w:tcW w:w="1701" w:type="dxa"/>
          </w:tcPr>
          <w:p w14:paraId="37B5D3F5" w14:textId="77777777" w:rsidR="000166DA" w:rsidRPr="000704F3" w:rsidRDefault="00112F40">
            <w:pPr>
              <w:spacing w:before="60" w:line="264" w:lineRule="auto"/>
            </w:pPr>
            <w:r w:rsidRPr="000704F3">
              <w:t>Đạo đức nghiên cứu và liêm chính học thuật</w:t>
            </w:r>
          </w:p>
        </w:tc>
        <w:tc>
          <w:tcPr>
            <w:tcW w:w="5053" w:type="dxa"/>
          </w:tcPr>
          <w:p w14:paraId="5591299B" w14:textId="77777777" w:rsidR="000166DA" w:rsidRPr="000704F3" w:rsidRDefault="00112F40">
            <w:pPr>
              <w:spacing w:before="60" w:line="264" w:lineRule="auto"/>
            </w:pPr>
            <w:r w:rsidRPr="000704F3">
              <w:t>Trang bị kiến thức về đạo đức nghiên cứu, liêm chính học thuật, bản quyền và sở hữu trí tuệ; phòng tránh đạo văn, giả mạo dữ liệu; sử dụng AI có trách nhiệm trong học tập và nghiên cứu.</w:t>
            </w:r>
          </w:p>
        </w:tc>
        <w:tc>
          <w:tcPr>
            <w:tcW w:w="1106" w:type="dxa"/>
            <w:vAlign w:val="center"/>
          </w:tcPr>
          <w:p w14:paraId="3CF603B7" w14:textId="77777777" w:rsidR="000166DA" w:rsidRPr="000704F3" w:rsidRDefault="00112F40">
            <w:pPr>
              <w:spacing w:before="60" w:line="264" w:lineRule="auto"/>
              <w:jc w:val="center"/>
              <w:rPr>
                <w:i/>
                <w:iCs/>
              </w:rPr>
            </w:pPr>
            <w:r w:rsidRPr="000704F3">
              <w:rPr>
                <w:i/>
                <w:iCs/>
              </w:rPr>
              <w:t>Từ năm học thứ 4</w:t>
            </w:r>
          </w:p>
        </w:tc>
        <w:tc>
          <w:tcPr>
            <w:tcW w:w="1344" w:type="dxa"/>
            <w:vAlign w:val="center"/>
          </w:tcPr>
          <w:p w14:paraId="44F9463E" w14:textId="77777777" w:rsidR="000166DA" w:rsidRPr="000704F3" w:rsidRDefault="00112F40">
            <w:pPr>
              <w:spacing w:before="60" w:line="264" w:lineRule="auto"/>
              <w:rPr>
                <w:i/>
                <w:iCs/>
              </w:rPr>
            </w:pPr>
            <w:r w:rsidRPr="000704F3">
              <w:rPr>
                <w:i/>
                <w:iCs/>
              </w:rPr>
              <w:t>Khoa CNTT, Lab NITS</w:t>
            </w:r>
          </w:p>
          <w:p w14:paraId="2A088C4C" w14:textId="77777777" w:rsidR="000166DA" w:rsidRPr="000704F3" w:rsidRDefault="000166DA">
            <w:pPr>
              <w:spacing w:before="60" w:line="264" w:lineRule="auto"/>
              <w:rPr>
                <w:i/>
                <w:iCs/>
              </w:rPr>
            </w:pPr>
          </w:p>
        </w:tc>
      </w:tr>
    </w:tbl>
    <w:p w14:paraId="4AB99FC0" w14:textId="77777777" w:rsidR="000166DA" w:rsidRDefault="000166DA">
      <w:pPr>
        <w:tabs>
          <w:tab w:val="left" w:pos="1578"/>
        </w:tabs>
        <w:spacing w:before="60" w:after="60"/>
        <w:rPr>
          <w:sz w:val="26"/>
          <w:szCs w:val="26"/>
        </w:rPr>
        <w:sectPr w:rsidR="000166DA">
          <w:pgSz w:w="11907" w:h="16840"/>
          <w:pgMar w:top="907" w:right="1134" w:bottom="907" w:left="1418" w:header="284" w:footer="340" w:gutter="0"/>
          <w:pgNumType w:start="1"/>
          <w:cols w:space="720"/>
        </w:sectPr>
      </w:pPr>
    </w:p>
    <w:p w14:paraId="7D7312BB" w14:textId="77777777" w:rsidR="000166DA" w:rsidRDefault="00112F40">
      <w:pPr>
        <w:tabs>
          <w:tab w:val="left" w:pos="1578"/>
        </w:tabs>
        <w:spacing w:before="60" w:after="60"/>
        <w:jc w:val="center"/>
        <w:rPr>
          <w:b/>
          <w:bCs/>
          <w:sz w:val="26"/>
          <w:szCs w:val="26"/>
        </w:rPr>
      </w:pPr>
      <w:r>
        <w:rPr>
          <w:b/>
          <w:bCs/>
          <w:sz w:val="26"/>
          <w:szCs w:val="26"/>
        </w:rPr>
        <w:lastRenderedPageBreak/>
        <w:t>PHỤ LỤC 1.3. DANH MỤC CÁC CHỨNG CHỈ NGHỀ NGHIỆP VÀ CÁC HỌC PHẦN ĐƯỢC CÔNG NHẬN QUY ĐỔI KẾT QUẢ HỌC TẬP</w:t>
      </w:r>
    </w:p>
    <w:tbl>
      <w:tblPr>
        <w:tblStyle w:val="afffff5"/>
        <w:tblW w:w="98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060"/>
        <w:gridCol w:w="1620"/>
        <w:gridCol w:w="4405"/>
      </w:tblGrid>
      <w:tr w:rsidR="000166DA" w:rsidRPr="000704F3" w14:paraId="3EAF4801" w14:textId="77777777" w:rsidTr="000704F3">
        <w:trPr>
          <w:tblHeader/>
          <w:jc w:val="center"/>
        </w:trPr>
        <w:tc>
          <w:tcPr>
            <w:tcW w:w="72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725516E4" w14:textId="77777777" w:rsidR="000166DA" w:rsidRPr="000704F3" w:rsidRDefault="00112F40">
            <w:pPr>
              <w:spacing w:after="20" w:line="264" w:lineRule="auto"/>
              <w:jc w:val="center"/>
            </w:pPr>
            <w:r w:rsidRPr="000704F3">
              <w:rPr>
                <w:b/>
                <w:bCs/>
              </w:rPr>
              <w:t>TT</w:t>
            </w:r>
          </w:p>
        </w:tc>
        <w:tc>
          <w:tcPr>
            <w:tcW w:w="306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455C0B22" w14:textId="77777777" w:rsidR="000166DA" w:rsidRPr="000704F3" w:rsidRDefault="00112F40">
            <w:pPr>
              <w:spacing w:after="20" w:line="264" w:lineRule="auto"/>
              <w:jc w:val="center"/>
            </w:pPr>
            <w:r w:rsidRPr="000704F3">
              <w:rPr>
                <w:b/>
                <w:bCs/>
              </w:rPr>
              <w:t>Tên chứng chỉ/khóa học</w:t>
            </w:r>
          </w:p>
        </w:tc>
        <w:tc>
          <w:tcPr>
            <w:tcW w:w="162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7723FD2D" w14:textId="77777777" w:rsidR="000166DA" w:rsidRPr="000704F3" w:rsidRDefault="00112F40">
            <w:pPr>
              <w:spacing w:after="20" w:line="264" w:lineRule="auto"/>
              <w:jc w:val="center"/>
            </w:pPr>
            <w:r w:rsidRPr="000704F3">
              <w:rPr>
                <w:b/>
                <w:bCs/>
              </w:rPr>
              <w:t>Đơn vị cấp</w:t>
            </w:r>
          </w:p>
        </w:tc>
        <w:tc>
          <w:tcPr>
            <w:tcW w:w="4405"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3AB4A1C8" w14:textId="77777777" w:rsidR="000166DA" w:rsidRPr="000704F3" w:rsidRDefault="00112F40">
            <w:pPr>
              <w:spacing w:after="20" w:line="264" w:lineRule="auto"/>
              <w:jc w:val="center"/>
            </w:pPr>
            <w:r w:rsidRPr="000704F3">
              <w:rPr>
                <w:b/>
                <w:bCs/>
              </w:rPr>
              <w:t>Ghi chú</w:t>
            </w:r>
          </w:p>
        </w:tc>
      </w:tr>
      <w:tr w:rsidR="000166DA" w:rsidRPr="000704F3" w14:paraId="2369AEF0"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6A19BD" w14:textId="77777777" w:rsidR="000166DA" w:rsidRPr="000704F3" w:rsidRDefault="00112F40">
            <w:pPr>
              <w:spacing w:after="20" w:line="264" w:lineRule="auto"/>
              <w:jc w:val="center"/>
            </w:pPr>
            <w:r w:rsidRPr="000704F3">
              <w:t>1</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6A5D86" w14:textId="77777777" w:rsidR="000166DA" w:rsidRPr="000704F3" w:rsidRDefault="00112F40">
            <w:pPr>
              <w:spacing w:after="20" w:line="264" w:lineRule="auto"/>
            </w:pPr>
            <w:r w:rsidRPr="000704F3">
              <w:rPr>
                <w:b/>
                <w:bCs/>
              </w:rPr>
              <w:t>AWS Certified AI Practitioner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92ACCE" w14:textId="77777777" w:rsidR="000166DA" w:rsidRPr="000704F3" w:rsidRDefault="00112F40">
            <w:pPr>
              <w:spacing w:after="20" w:line="264" w:lineRule="auto"/>
              <w:jc w:val="center"/>
            </w:pPr>
            <w:r w:rsidRPr="000704F3">
              <w:t>Amazon (AWS)</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FC2D7B" w14:textId="77777777" w:rsidR="000166DA" w:rsidRPr="000704F3" w:rsidRDefault="00112F40">
            <w:pPr>
              <w:spacing w:after="20" w:line="264" w:lineRule="auto"/>
              <w:jc w:val="both"/>
            </w:pPr>
            <w:r w:rsidRPr="000704F3">
              <w:t>Chứng chỉ nền tảng của Amazon, xác nhận kiến thức tổng quan về trí tuệ nhân tạo (AI), học máy (ML) và AI tạo sinh cùng các trường hợp ứng dụng, phù hợp làm bước khởi đầu cho sinh viên ngành Khoa học máy tính.</w:t>
            </w:r>
          </w:p>
        </w:tc>
      </w:tr>
      <w:tr w:rsidR="000166DA" w:rsidRPr="000704F3" w14:paraId="2759AE50"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68EC34" w14:textId="77777777" w:rsidR="000166DA" w:rsidRPr="000704F3" w:rsidRDefault="00112F40">
            <w:pPr>
              <w:spacing w:after="20" w:line="264" w:lineRule="auto"/>
              <w:jc w:val="center"/>
            </w:pPr>
            <w:r w:rsidRPr="000704F3">
              <w:t>2</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3A5783" w14:textId="77777777" w:rsidR="000166DA" w:rsidRPr="000704F3" w:rsidRDefault="00112F40">
            <w:pPr>
              <w:spacing w:after="20" w:line="264" w:lineRule="auto"/>
            </w:pPr>
            <w:r w:rsidRPr="000704F3">
              <w:rPr>
                <w:b/>
                <w:bCs/>
              </w:rPr>
              <w:t>AWS Certified Machine Learning Engineer – Associate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3C2783" w14:textId="77777777" w:rsidR="000166DA" w:rsidRPr="000704F3" w:rsidRDefault="00112F40">
            <w:pPr>
              <w:spacing w:after="20" w:line="264" w:lineRule="auto"/>
              <w:jc w:val="center"/>
            </w:pPr>
            <w:r w:rsidRPr="000704F3">
              <w:t>Amazon (AWS)</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C4AE26" w14:textId="77777777" w:rsidR="000166DA" w:rsidRPr="000704F3" w:rsidRDefault="00112F40">
            <w:pPr>
              <w:spacing w:after="20" w:line="264" w:lineRule="auto"/>
              <w:jc w:val="both"/>
            </w:pPr>
            <w:r w:rsidRPr="000704F3">
              <w:t>Chứng chỉ xác nhận năng lực xây dựng, huấn luyện, triển khai và vận hành (MLOps) các mô hình học máy trên hạ tầng đám mây bằng Amazon SageMaker và thiết lập pipeline CI/CD cho ML. Thay thế cho chứng chỉ AWS Certified Machine Learning – Specialty (dừng cấp từ 31/3/2026).</w:t>
            </w:r>
          </w:p>
        </w:tc>
      </w:tr>
      <w:tr w:rsidR="000166DA" w:rsidRPr="000704F3" w14:paraId="41BFF8E6"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8109FB" w14:textId="77777777" w:rsidR="000166DA" w:rsidRPr="000704F3" w:rsidRDefault="00112F40">
            <w:pPr>
              <w:spacing w:after="20" w:line="264" w:lineRule="auto"/>
              <w:jc w:val="center"/>
            </w:pPr>
            <w:r w:rsidRPr="000704F3">
              <w:t>3</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68B0A3" w14:textId="77777777" w:rsidR="000166DA" w:rsidRPr="000704F3" w:rsidRDefault="00112F40">
            <w:pPr>
              <w:spacing w:after="20" w:line="264" w:lineRule="auto"/>
            </w:pPr>
            <w:r w:rsidRPr="000704F3">
              <w:rPr>
                <w:b/>
                <w:bCs/>
              </w:rPr>
              <w:t>Microsoft Certified: Azure AI Engineer Associate (AI-102)</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4D1782" w14:textId="77777777" w:rsidR="000166DA" w:rsidRPr="000704F3" w:rsidRDefault="00112F40">
            <w:pPr>
              <w:spacing w:after="20" w:line="264" w:lineRule="auto"/>
              <w:jc w:val="center"/>
            </w:pPr>
            <w:r w:rsidRPr="000704F3">
              <w:t>Microsoft</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E8BBC35" w14:textId="77777777" w:rsidR="000166DA" w:rsidRPr="000704F3" w:rsidRDefault="00112F40">
            <w:pPr>
              <w:spacing w:after="20" w:line="264" w:lineRule="auto"/>
              <w:jc w:val="both"/>
            </w:pPr>
            <w:r w:rsidRPr="000704F3">
              <w:t>Xác nhận khả năng thiết kế và phát triển các giải pháp AI: thị giác máy tính, xử lý ngôn ngữ tự nhiên, tác tử hội thoại và ứng dụng AI tạo sinh trên nền tảng Azure AI.</w:t>
            </w:r>
          </w:p>
        </w:tc>
      </w:tr>
      <w:tr w:rsidR="000166DA" w:rsidRPr="000704F3" w14:paraId="7B0876B5"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BC5981" w14:textId="77777777" w:rsidR="000166DA" w:rsidRPr="000704F3" w:rsidRDefault="00112F40">
            <w:pPr>
              <w:spacing w:after="20" w:line="264" w:lineRule="auto"/>
              <w:jc w:val="center"/>
            </w:pPr>
            <w:r w:rsidRPr="000704F3">
              <w:t>4</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0C2B4C7" w14:textId="77777777" w:rsidR="000166DA" w:rsidRPr="000704F3" w:rsidRDefault="00112F40">
            <w:pPr>
              <w:spacing w:after="20" w:line="264" w:lineRule="auto"/>
            </w:pPr>
            <w:r w:rsidRPr="000704F3">
              <w:rPr>
                <w:b/>
                <w:bCs/>
              </w:rPr>
              <w:t>Google Cloud Professional Machine Learning Engineer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9E2D81" w14:textId="77777777" w:rsidR="000166DA" w:rsidRPr="000704F3" w:rsidRDefault="00112F40">
            <w:pPr>
              <w:spacing w:after="20" w:line="264" w:lineRule="auto"/>
              <w:jc w:val="center"/>
            </w:pPr>
            <w:r w:rsidRPr="000704F3">
              <w:t>Google</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448754" w14:textId="77777777" w:rsidR="000166DA" w:rsidRPr="000704F3" w:rsidRDefault="00112F40">
            <w:pPr>
              <w:spacing w:after="20" w:line="264" w:lineRule="auto"/>
              <w:jc w:val="both"/>
            </w:pPr>
            <w:r w:rsidRPr="000704F3">
              <w:t>Chứng chỉ chuyên nghiệp của Google Cloud, đánh giá năng lực thiết kế, xây dựng và đưa vào sản xuất các hệ thống học máy quy mô lớn, bao gồm cả các mô hình AI tạo sinh.</w:t>
            </w:r>
          </w:p>
        </w:tc>
      </w:tr>
      <w:tr w:rsidR="000166DA" w:rsidRPr="000704F3" w14:paraId="68E2C80D"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BEEBC1" w14:textId="77777777" w:rsidR="000166DA" w:rsidRPr="000704F3" w:rsidRDefault="00112F40">
            <w:pPr>
              <w:spacing w:after="20" w:line="264" w:lineRule="auto"/>
              <w:jc w:val="center"/>
            </w:pPr>
            <w:r w:rsidRPr="000704F3">
              <w:t>5</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66F11A" w14:textId="77777777" w:rsidR="000166DA" w:rsidRPr="000704F3" w:rsidRDefault="00112F40">
            <w:pPr>
              <w:spacing w:after="20" w:line="264" w:lineRule="auto"/>
            </w:pPr>
            <w:r w:rsidRPr="000704F3">
              <w:rPr>
                <w:b/>
                <w:bCs/>
              </w:rPr>
              <w:t>Fundamentals of Deep Learning</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3C4FCF" w14:textId="77777777" w:rsidR="000166DA" w:rsidRPr="000704F3" w:rsidRDefault="00112F40">
            <w:pPr>
              <w:spacing w:after="20" w:line="264" w:lineRule="auto"/>
              <w:jc w:val="center"/>
            </w:pPr>
            <w:r w:rsidRPr="000704F3">
              <w:t>NVIDIA (DLI)</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CE781E" w14:textId="77777777" w:rsidR="000166DA" w:rsidRPr="000704F3" w:rsidRDefault="00112F40">
            <w:pPr>
              <w:spacing w:after="20" w:line="264" w:lineRule="auto"/>
              <w:jc w:val="both"/>
            </w:pPr>
            <w:r w:rsidRPr="000704F3">
              <w:t>Chứng chỉ hoàn thành khóa học thực hành của Viện Học sâu NVIDIA (NVIDIA Deep Learning Institute), trang bị kiến thức và kỹ năng nền tảng để huấn luyện mô hình học sâu: mạng nơ-ron, các kiểu dữ liệu và kiến trúc phổ biến, kỹ thuật tăng cường dữ liệu (data augmentation) và học chuyển giao (transfer learning).</w:t>
            </w:r>
          </w:p>
        </w:tc>
      </w:tr>
      <w:tr w:rsidR="000166DA" w:rsidRPr="000704F3" w14:paraId="7360D2C5"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21860E" w14:textId="77777777" w:rsidR="000166DA" w:rsidRPr="000704F3" w:rsidRDefault="00112F40">
            <w:pPr>
              <w:spacing w:after="20" w:line="264" w:lineRule="auto"/>
              <w:jc w:val="center"/>
            </w:pPr>
            <w:r w:rsidRPr="000704F3">
              <w:t>6</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20A4D3" w14:textId="77777777" w:rsidR="000166DA" w:rsidRPr="000704F3" w:rsidRDefault="00112F40">
            <w:pPr>
              <w:spacing w:after="20" w:line="264" w:lineRule="auto"/>
            </w:pPr>
            <w:r w:rsidRPr="000704F3">
              <w:rPr>
                <w:b/>
                <w:bCs/>
              </w:rPr>
              <w:t>NVIDIA-Certified Associate: Generative AI and LLMs (NCA-GENL)</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5FEF0C" w14:textId="77777777" w:rsidR="000166DA" w:rsidRPr="000704F3" w:rsidRDefault="00112F40">
            <w:pPr>
              <w:spacing w:after="20" w:line="264" w:lineRule="auto"/>
              <w:jc w:val="center"/>
            </w:pPr>
            <w:r w:rsidRPr="000704F3">
              <w:t>NVIDIA</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626245" w14:textId="77777777" w:rsidR="000166DA" w:rsidRPr="000704F3" w:rsidRDefault="00112F40">
            <w:pPr>
              <w:spacing w:after="20" w:line="264" w:lineRule="auto"/>
              <w:jc w:val="both"/>
            </w:pPr>
            <w:r w:rsidRPr="000704F3">
              <w:t>Chứng chỉ cấp độ Associate, xác nhận kiến thức nền tảng về học sâu, kiến trúc Transformer, mô hình ngôn ngữ lớn (LLM) và phát triển ứng dụng AI tạo sinh trên hệ sinh thái NVIDIA.</w:t>
            </w:r>
          </w:p>
        </w:tc>
      </w:tr>
      <w:tr w:rsidR="000166DA" w:rsidRPr="000704F3" w14:paraId="49E7EF2A"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82CA5F" w14:textId="77777777" w:rsidR="000166DA" w:rsidRPr="000704F3" w:rsidRDefault="00112F40">
            <w:pPr>
              <w:spacing w:after="20" w:line="264" w:lineRule="auto"/>
              <w:jc w:val="center"/>
            </w:pPr>
            <w:r w:rsidRPr="000704F3">
              <w:t>7</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89A93A1" w14:textId="77777777" w:rsidR="000166DA" w:rsidRPr="000704F3" w:rsidRDefault="00112F40">
            <w:pPr>
              <w:spacing w:after="20" w:line="264" w:lineRule="auto"/>
            </w:pPr>
            <w:r w:rsidRPr="000704F3">
              <w:rPr>
                <w:b/>
                <w:bCs/>
              </w:rPr>
              <w:t>Databricks Certified Generative AI Engineer Associate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1E374B" w14:textId="77777777" w:rsidR="000166DA" w:rsidRPr="000704F3" w:rsidRDefault="00112F40">
            <w:pPr>
              <w:spacing w:after="20" w:line="264" w:lineRule="auto"/>
              <w:jc w:val="center"/>
            </w:pPr>
            <w:r w:rsidRPr="000704F3">
              <w:t>Databricks</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3C0DBC" w14:textId="77777777" w:rsidR="000166DA" w:rsidRPr="000704F3" w:rsidRDefault="00112F40">
            <w:pPr>
              <w:spacing w:after="20" w:line="264" w:lineRule="auto"/>
              <w:jc w:val="both"/>
            </w:pPr>
            <w:r w:rsidRPr="000704F3">
              <w:t>Xác nhận năng lực thiết kế và triển khai các giải pháp dựa trên LLM: xây dựng ứng dụng RAG, tìm kiếm ngữ nghĩa (Vector Search), quản lý vòng đời mô hình bằng MLflow trên nền tảng Databricks.</w:t>
            </w:r>
          </w:p>
        </w:tc>
      </w:tr>
      <w:tr w:rsidR="000166DA" w:rsidRPr="000704F3" w14:paraId="0E1D2370"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CF007D" w14:textId="77777777" w:rsidR="000166DA" w:rsidRPr="000704F3" w:rsidRDefault="00112F40">
            <w:pPr>
              <w:spacing w:after="20" w:line="264" w:lineRule="auto"/>
              <w:jc w:val="center"/>
            </w:pPr>
            <w:r w:rsidRPr="000704F3">
              <w:t>8</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529A45" w14:textId="77777777" w:rsidR="000166DA" w:rsidRPr="000704F3" w:rsidRDefault="00112F40">
            <w:pPr>
              <w:spacing w:after="20" w:line="264" w:lineRule="auto"/>
            </w:pPr>
            <w:r w:rsidRPr="000704F3">
              <w:rPr>
                <w:b/>
                <w:bCs/>
              </w:rPr>
              <w:t>Google Data Analytics Professional Certificate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F52142" w14:textId="77777777" w:rsidR="000166DA" w:rsidRPr="000704F3" w:rsidRDefault="00112F40">
            <w:pPr>
              <w:spacing w:after="20" w:line="264" w:lineRule="auto"/>
              <w:jc w:val="center"/>
            </w:pPr>
            <w:r w:rsidRPr="000704F3">
              <w:t>Google (trên Coursera)</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09B2CD" w14:textId="77777777" w:rsidR="000166DA" w:rsidRPr="000704F3" w:rsidRDefault="00112F40">
            <w:pPr>
              <w:spacing w:after="20" w:line="264" w:lineRule="auto"/>
              <w:jc w:val="both"/>
            </w:pPr>
            <w:r w:rsidRPr="000704F3">
              <w:t xml:space="preserve">Chứng chỉ về phân tích dữ liệu trên nền tảng Coursera, cung cấp kỹ năng thu thập, xử lý, phân tích và trực quan hóa dữ liệu — nền </w:t>
            </w:r>
            <w:r w:rsidRPr="000704F3">
              <w:lastRenderedPageBreak/>
              <w:t>tảng cho học phần Nhập môn khoa học dữ liệu.</w:t>
            </w:r>
          </w:p>
        </w:tc>
      </w:tr>
      <w:tr w:rsidR="000166DA" w:rsidRPr="000704F3" w14:paraId="5078C621"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E545AD" w14:textId="77777777" w:rsidR="000166DA" w:rsidRPr="000704F3" w:rsidRDefault="00112F40">
            <w:pPr>
              <w:spacing w:after="20" w:line="264" w:lineRule="auto"/>
              <w:jc w:val="center"/>
            </w:pPr>
            <w:r w:rsidRPr="000704F3">
              <w:lastRenderedPageBreak/>
              <w:t>9</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AEA3FD" w14:textId="77777777" w:rsidR="000166DA" w:rsidRPr="000704F3" w:rsidRDefault="00112F40">
            <w:pPr>
              <w:spacing w:after="20" w:line="264" w:lineRule="auto"/>
            </w:pPr>
            <w:r w:rsidRPr="000704F3">
              <w:rPr>
                <w:b/>
                <w:bCs/>
              </w:rPr>
              <w:t>Google Cloud Professional Data Engineer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D5E5D9" w14:textId="77777777" w:rsidR="000166DA" w:rsidRPr="000704F3" w:rsidRDefault="00112F40">
            <w:pPr>
              <w:spacing w:after="20" w:line="264" w:lineRule="auto"/>
              <w:jc w:val="center"/>
            </w:pPr>
            <w:r w:rsidRPr="000704F3">
              <w:t>Google</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DF6D82" w14:textId="77777777" w:rsidR="000166DA" w:rsidRPr="000704F3" w:rsidRDefault="00112F40">
            <w:pPr>
              <w:spacing w:after="20" w:line="264" w:lineRule="auto"/>
              <w:jc w:val="both"/>
            </w:pPr>
            <w:r w:rsidRPr="000704F3">
              <w:t>Xác nhận năng lực thiết kế và vận hành hệ thống xử lý dữ liệu quy mô lớn, xây dựng đường ống dữ liệu (data pipeline) và hồ dữ liệu trên Google Cloud.</w:t>
            </w:r>
          </w:p>
        </w:tc>
      </w:tr>
      <w:tr w:rsidR="000166DA" w:rsidRPr="000704F3" w14:paraId="044DB7DD"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55B8C8" w14:textId="77777777" w:rsidR="000166DA" w:rsidRPr="000704F3" w:rsidRDefault="00112F40">
            <w:pPr>
              <w:spacing w:after="20" w:line="264" w:lineRule="auto"/>
              <w:jc w:val="center"/>
            </w:pPr>
            <w:r w:rsidRPr="000704F3">
              <w:t>10</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9EA481" w14:textId="77777777" w:rsidR="000166DA" w:rsidRPr="000704F3" w:rsidRDefault="00112F40">
            <w:pPr>
              <w:spacing w:after="20" w:line="264" w:lineRule="auto"/>
            </w:pPr>
            <w:r w:rsidRPr="000704F3">
              <w:rPr>
                <w:b/>
                <w:bCs/>
              </w:rPr>
              <w:t>Oracle Database SQL Certified Associate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19A628" w14:textId="77777777" w:rsidR="000166DA" w:rsidRPr="000704F3" w:rsidRDefault="00112F40">
            <w:pPr>
              <w:spacing w:after="20" w:line="264" w:lineRule="auto"/>
              <w:jc w:val="center"/>
            </w:pPr>
            <w:r w:rsidRPr="000704F3">
              <w:t>Oracle</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081656" w14:textId="77777777" w:rsidR="000166DA" w:rsidRPr="000704F3" w:rsidRDefault="00112F40">
            <w:pPr>
              <w:spacing w:after="20" w:line="264" w:lineRule="auto"/>
              <w:jc w:val="both"/>
            </w:pPr>
            <w:r w:rsidRPr="000704F3">
              <w:t>Chứng chỉ xác nhận kiến thức nền tảng về cơ sở dữ liệu quan hệ và ngôn ngữ SQL, phù hợp với học phần Cơ sở dữ liệu.</w:t>
            </w:r>
          </w:p>
        </w:tc>
      </w:tr>
      <w:tr w:rsidR="000166DA" w:rsidRPr="000704F3" w14:paraId="42CE5678"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4934BDD" w14:textId="77777777" w:rsidR="000166DA" w:rsidRPr="000704F3" w:rsidRDefault="00112F40">
            <w:pPr>
              <w:spacing w:after="20" w:line="264" w:lineRule="auto"/>
              <w:jc w:val="center"/>
            </w:pPr>
            <w:r w:rsidRPr="000704F3">
              <w:t>11</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D22811" w14:textId="77777777" w:rsidR="000166DA" w:rsidRPr="000704F3" w:rsidRDefault="00112F40">
            <w:pPr>
              <w:spacing w:after="20" w:line="264" w:lineRule="auto"/>
            </w:pPr>
            <w:r w:rsidRPr="000704F3">
              <w:rPr>
                <w:b/>
                <w:bCs/>
              </w:rPr>
              <w:t>CCNA (Cisco Certified Network Associate)</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57D24B" w14:textId="77777777" w:rsidR="000166DA" w:rsidRPr="000704F3" w:rsidRDefault="00112F40">
            <w:pPr>
              <w:spacing w:after="20" w:line="264" w:lineRule="auto"/>
              <w:jc w:val="center"/>
            </w:pPr>
            <w:r w:rsidRPr="000704F3">
              <w:t>Cisco</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2B50FA" w14:textId="77777777" w:rsidR="000166DA" w:rsidRPr="000704F3" w:rsidRDefault="00112F40">
            <w:pPr>
              <w:spacing w:after="20" w:line="264" w:lineRule="auto"/>
              <w:jc w:val="both"/>
            </w:pPr>
            <w:r w:rsidRPr="000704F3">
              <w:t>Chứng chỉ mạng nền tảng được công nhận rộng rãi, bao phủ TCP/IP, IPv6, định tuyến, chuyển mạch, bảo mật cơ bản và tự động hóa mạng — phù hợp với học phần Mạng máy tính.</w:t>
            </w:r>
          </w:p>
        </w:tc>
      </w:tr>
      <w:tr w:rsidR="000166DA" w:rsidRPr="000704F3" w14:paraId="6CACAE44"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D816A9" w14:textId="77777777" w:rsidR="000166DA" w:rsidRPr="000704F3" w:rsidRDefault="00112F40">
            <w:pPr>
              <w:spacing w:after="20" w:line="264" w:lineRule="auto"/>
              <w:jc w:val="center"/>
            </w:pPr>
            <w:r w:rsidRPr="000704F3">
              <w:t>12</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CE9F56F" w14:textId="77777777" w:rsidR="000166DA" w:rsidRPr="000704F3" w:rsidRDefault="00112F40">
            <w:pPr>
              <w:spacing w:after="20" w:line="264" w:lineRule="auto"/>
            </w:pPr>
            <w:r w:rsidRPr="000704F3">
              <w:rPr>
                <w:b/>
                <w:bCs/>
              </w:rPr>
              <w:t>Microsoft Certified: Azure Database Administrator Associate (DP-300)</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798B54" w14:textId="77777777" w:rsidR="000166DA" w:rsidRPr="000704F3" w:rsidRDefault="00112F40">
            <w:pPr>
              <w:spacing w:after="20" w:line="264" w:lineRule="auto"/>
              <w:jc w:val="center"/>
            </w:pPr>
            <w:r w:rsidRPr="000704F3">
              <w:t>Microsoft</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FE2D906" w14:textId="77777777" w:rsidR="000166DA" w:rsidRPr="000704F3" w:rsidRDefault="00112F40">
            <w:pPr>
              <w:spacing w:after="20" w:line="264" w:lineRule="auto"/>
              <w:jc w:val="both"/>
            </w:pPr>
            <w:r w:rsidRPr="000704F3">
              <w:t>Chứng chỉ chứng minh năng lực vận hành hệ thống cơ sở dữ liệu đám mây, đảm bảo hiệu năng, tính sẵn sàng và an toàn dữ liệu trong môi trường doanh nghiệp - phù hợp với các học phần về Cơ sở dữ liệu.</w:t>
            </w:r>
          </w:p>
        </w:tc>
      </w:tr>
      <w:tr w:rsidR="000166DA" w:rsidRPr="000704F3" w14:paraId="16E1FA4F" w14:textId="77777777" w:rsidTr="000704F3">
        <w:trPr>
          <w:jc w:val="center"/>
        </w:trPr>
        <w:tc>
          <w:tcPr>
            <w:tcW w:w="7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A666E8" w14:textId="77777777" w:rsidR="000166DA" w:rsidRPr="000704F3" w:rsidRDefault="00112F40">
            <w:pPr>
              <w:spacing w:after="20" w:line="264" w:lineRule="auto"/>
              <w:jc w:val="center"/>
            </w:pPr>
            <w:r w:rsidRPr="000704F3">
              <w:t>13</w:t>
            </w:r>
          </w:p>
        </w:tc>
        <w:tc>
          <w:tcPr>
            <w:tcW w:w="30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5C6A408" w14:textId="77777777" w:rsidR="000166DA" w:rsidRPr="000704F3" w:rsidRDefault="00112F40">
            <w:pPr>
              <w:spacing w:after="20" w:line="264" w:lineRule="auto"/>
            </w:pPr>
            <w:r w:rsidRPr="000704F3">
              <w:rPr>
                <w:b/>
                <w:bCs/>
              </w:rPr>
              <w:t>Oracle Certified Professional (OCP) Database Administrator</w:t>
            </w:r>
          </w:p>
        </w:tc>
        <w:tc>
          <w:tcPr>
            <w:tcW w:w="16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8F80E7" w14:textId="77777777" w:rsidR="000166DA" w:rsidRPr="000704F3" w:rsidRDefault="00112F40">
            <w:pPr>
              <w:spacing w:after="20" w:line="264" w:lineRule="auto"/>
              <w:jc w:val="center"/>
            </w:pPr>
            <w:r w:rsidRPr="000704F3">
              <w:t>Oracle</w:t>
            </w:r>
          </w:p>
        </w:tc>
        <w:tc>
          <w:tcPr>
            <w:tcW w:w="440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50E807" w14:textId="77777777" w:rsidR="000166DA" w:rsidRPr="000704F3" w:rsidRDefault="00112F40">
            <w:pPr>
              <w:spacing w:after="20" w:line="264" w:lineRule="auto"/>
              <w:jc w:val="both"/>
            </w:pPr>
            <w:r w:rsidRPr="000704F3">
              <w:t>Chứng chỉ chứng minh kiến thức và kỹ năng vận hành, duy trì và đảm bảo tính sẵn sàng của các hệ thống cơ sở dữ liệu Oracle trong môi trường thực tế - phù hợp với các học phần về Cơ sở dữ liệu.</w:t>
            </w:r>
          </w:p>
        </w:tc>
      </w:tr>
    </w:tbl>
    <w:p w14:paraId="6D9DD7CE" w14:textId="77777777" w:rsidR="000166DA" w:rsidRDefault="00112F40">
      <w:pPr>
        <w:spacing w:before="120" w:after="120" w:line="276" w:lineRule="auto"/>
        <w:ind w:firstLine="454"/>
        <w:jc w:val="both"/>
        <w:rPr>
          <w:sz w:val="26"/>
          <w:szCs w:val="26"/>
        </w:rPr>
      </w:pPr>
      <w:r>
        <w:rPr>
          <w:b/>
          <w:bCs/>
          <w:sz w:val="26"/>
          <w:szCs w:val="26"/>
        </w:rPr>
        <w:t>Các chứng chỉ chuyên môn nghề nghiệp được công nhận</w:t>
      </w:r>
    </w:p>
    <w:tbl>
      <w:tblPr>
        <w:tblStyle w:val="afffff6"/>
        <w:tblW w:w="9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4255"/>
        <w:gridCol w:w="4985"/>
      </w:tblGrid>
      <w:tr w:rsidR="000166DA" w14:paraId="2E0C8EEA" w14:textId="77777777" w:rsidTr="000704F3">
        <w:trPr>
          <w:tblHeader/>
          <w:jc w:val="center"/>
        </w:trPr>
        <w:tc>
          <w:tcPr>
            <w:tcW w:w="560"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5B6CF6BD" w14:textId="77777777" w:rsidR="000166DA" w:rsidRDefault="00112F40">
            <w:pPr>
              <w:spacing w:after="20" w:line="264" w:lineRule="auto"/>
              <w:jc w:val="center"/>
            </w:pPr>
            <w:r>
              <w:rPr>
                <w:b/>
                <w:bCs/>
                <w:sz w:val="26"/>
                <w:szCs w:val="26"/>
              </w:rPr>
              <w:t>TT</w:t>
            </w:r>
          </w:p>
        </w:tc>
        <w:tc>
          <w:tcPr>
            <w:tcW w:w="4255"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7E42A911" w14:textId="77777777" w:rsidR="000166DA" w:rsidRDefault="00112F40">
            <w:pPr>
              <w:spacing w:after="20" w:line="264" w:lineRule="auto"/>
              <w:jc w:val="center"/>
            </w:pPr>
            <w:r>
              <w:rPr>
                <w:b/>
                <w:bCs/>
                <w:sz w:val="26"/>
                <w:szCs w:val="26"/>
              </w:rPr>
              <w:t>Chứng chỉ chuyên môn nghề nghiệp</w:t>
            </w:r>
          </w:p>
        </w:tc>
        <w:tc>
          <w:tcPr>
            <w:tcW w:w="4985" w:type="dxa"/>
            <w:tcBorders>
              <w:top w:val="single" w:sz="4" w:space="0" w:color="000000"/>
              <w:left w:val="single" w:sz="4" w:space="0" w:color="000000"/>
              <w:bottom w:val="single" w:sz="4" w:space="0" w:color="000000"/>
              <w:right w:val="single" w:sz="4" w:space="0" w:color="000000"/>
            </w:tcBorders>
            <w:shd w:val="clear" w:color="auto" w:fill="D9E2F3"/>
            <w:tcMar>
              <w:top w:w="40" w:type="dxa"/>
              <w:left w:w="80" w:type="dxa"/>
              <w:bottom w:w="40" w:type="dxa"/>
              <w:right w:w="80" w:type="dxa"/>
            </w:tcMar>
            <w:vAlign w:val="center"/>
          </w:tcPr>
          <w:p w14:paraId="5E5CED68" w14:textId="77777777" w:rsidR="000166DA" w:rsidRDefault="00112F40">
            <w:pPr>
              <w:spacing w:after="20" w:line="264" w:lineRule="auto"/>
              <w:jc w:val="center"/>
            </w:pPr>
            <w:r>
              <w:rPr>
                <w:b/>
                <w:bCs/>
                <w:color w:val="000000"/>
                <w:sz w:val="26"/>
                <w:szCs w:val="26"/>
              </w:rPr>
              <w:t>Học phần được công nhận quy đổi</w:t>
            </w:r>
          </w:p>
        </w:tc>
      </w:tr>
      <w:tr w:rsidR="000166DA" w14:paraId="3BAE7C81"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D38292" w14:textId="77777777" w:rsidR="000166DA" w:rsidRPr="00EC7709" w:rsidRDefault="00112F40">
            <w:pPr>
              <w:spacing w:after="20" w:line="264" w:lineRule="auto"/>
              <w:jc w:val="center"/>
              <w:rPr>
                <w:color w:val="FF0000"/>
              </w:rPr>
            </w:pPr>
            <w:r w:rsidRPr="00EC7709">
              <w:rPr>
                <w:sz w:val="26"/>
                <w:szCs w:val="26"/>
              </w:rPr>
              <w:t>1</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44F387" w14:textId="77777777" w:rsidR="000166DA" w:rsidRPr="00EC7709" w:rsidRDefault="00112F40">
            <w:pPr>
              <w:spacing w:after="20" w:line="264" w:lineRule="auto"/>
            </w:pPr>
            <w:r w:rsidRPr="00EC7709">
              <w:rPr>
                <w:sz w:val="26"/>
                <w:szCs w:val="26"/>
              </w:rPr>
              <w:t>AWS Certified Machine Learning Engineer – Associate</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B3F6FBD" w14:textId="425E18C2" w:rsidR="000166DA" w:rsidRPr="00EC7709" w:rsidRDefault="000166DA">
            <w:pPr>
              <w:spacing w:after="20" w:line="264" w:lineRule="auto"/>
            </w:pPr>
          </w:p>
        </w:tc>
      </w:tr>
      <w:tr w:rsidR="000166DA" w14:paraId="35F53F70"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EB2859" w14:textId="77777777" w:rsidR="000166DA" w:rsidRDefault="00112F40">
            <w:pPr>
              <w:spacing w:after="20" w:line="264" w:lineRule="auto"/>
              <w:jc w:val="center"/>
            </w:pPr>
            <w:r>
              <w:t>2</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779CBF" w14:textId="77777777" w:rsidR="000166DA" w:rsidRDefault="00112F40">
            <w:pPr>
              <w:spacing w:after="20" w:line="264" w:lineRule="auto"/>
            </w:pPr>
            <w:r>
              <w:rPr>
                <w:sz w:val="26"/>
                <w:szCs w:val="26"/>
              </w:rPr>
              <w:t>NVIDIA-Certified Associate: Generative AI and LLMs (NCA-GENL)</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C530FD" w14:textId="77777777" w:rsidR="000166DA" w:rsidRDefault="00112F40">
            <w:pPr>
              <w:spacing w:after="20" w:line="264" w:lineRule="auto"/>
            </w:pPr>
            <w:r>
              <w:rPr>
                <w:sz w:val="26"/>
                <w:szCs w:val="26"/>
              </w:rPr>
              <w:t>Trí tuệ nhân tạo tạo sinh – INT4462</w:t>
            </w:r>
          </w:p>
        </w:tc>
      </w:tr>
      <w:tr w:rsidR="000166DA" w14:paraId="37590C03"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8F8A40" w14:textId="77777777" w:rsidR="000166DA" w:rsidRDefault="00112F40">
            <w:pPr>
              <w:spacing w:after="20" w:line="264" w:lineRule="auto"/>
              <w:jc w:val="center"/>
            </w:pPr>
            <w:r>
              <w:t>3</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B77591" w14:textId="77777777" w:rsidR="000166DA" w:rsidRDefault="00112F40">
            <w:pPr>
              <w:spacing w:after="20" w:line="264" w:lineRule="auto"/>
              <w:rPr>
                <w:sz w:val="26"/>
                <w:szCs w:val="26"/>
              </w:rPr>
            </w:pPr>
            <w:r>
              <w:rPr>
                <w:sz w:val="26"/>
                <w:szCs w:val="26"/>
              </w:rPr>
              <w:t>Microsoft Certified: Azure AI Engineer Associate (AI-102)</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261DFC" w14:textId="77777777" w:rsidR="000166DA" w:rsidRDefault="00112F40">
            <w:pPr>
              <w:spacing w:after="20" w:line="264" w:lineRule="auto"/>
            </w:pPr>
            <w:r>
              <w:rPr>
                <w:sz w:val="26"/>
                <w:szCs w:val="26"/>
              </w:rPr>
              <w:t>Nhập môn Học máy – AI1309</w:t>
            </w:r>
          </w:p>
        </w:tc>
      </w:tr>
      <w:tr w:rsidR="000166DA" w14:paraId="57493881"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2EA328" w14:textId="77777777" w:rsidR="000166DA" w:rsidRDefault="00112F40">
            <w:pPr>
              <w:spacing w:after="20" w:line="264" w:lineRule="auto"/>
              <w:jc w:val="center"/>
              <w:rPr>
                <w:sz w:val="26"/>
                <w:szCs w:val="26"/>
              </w:rPr>
            </w:pPr>
            <w:r>
              <w:rPr>
                <w:sz w:val="26"/>
                <w:szCs w:val="26"/>
              </w:rPr>
              <w:t>4</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362E18" w14:textId="77777777" w:rsidR="000166DA" w:rsidRDefault="00112F40">
            <w:pPr>
              <w:spacing w:after="20" w:line="264" w:lineRule="auto"/>
              <w:rPr>
                <w:b/>
                <w:bCs/>
                <w:sz w:val="26"/>
                <w:szCs w:val="26"/>
              </w:rPr>
            </w:pPr>
            <w:r>
              <w:rPr>
                <w:color w:val="000000"/>
                <w:sz w:val="26"/>
                <w:szCs w:val="26"/>
              </w:rPr>
              <w:t>Oracle Database SQL Certified Associate</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930C3C" w14:textId="77777777" w:rsidR="000166DA" w:rsidRDefault="00112F40">
            <w:pPr>
              <w:spacing w:after="20" w:line="264" w:lineRule="auto"/>
              <w:rPr>
                <w:sz w:val="26"/>
                <w:szCs w:val="26"/>
              </w:rPr>
            </w:pPr>
            <w:r>
              <w:rPr>
                <w:color w:val="000000"/>
                <w:sz w:val="26"/>
                <w:szCs w:val="26"/>
              </w:rPr>
              <w:t>Cơ sở dữ liệu – INT1313</w:t>
            </w:r>
          </w:p>
        </w:tc>
      </w:tr>
      <w:tr w:rsidR="000166DA" w14:paraId="1394BAC3"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099D7B" w14:textId="77777777" w:rsidR="000166DA" w:rsidRDefault="00112F40">
            <w:pPr>
              <w:spacing w:after="20" w:line="264" w:lineRule="auto"/>
              <w:jc w:val="center"/>
              <w:rPr>
                <w:sz w:val="26"/>
                <w:szCs w:val="26"/>
              </w:rPr>
            </w:pPr>
            <w:r>
              <w:rPr>
                <w:sz w:val="26"/>
                <w:szCs w:val="26"/>
              </w:rPr>
              <w:t>5</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EB51C0" w14:textId="77777777" w:rsidR="000166DA" w:rsidRDefault="00112F40">
            <w:pPr>
              <w:spacing w:after="20" w:line="264" w:lineRule="auto"/>
              <w:rPr>
                <w:b/>
                <w:bCs/>
                <w:sz w:val="26"/>
                <w:szCs w:val="26"/>
              </w:rPr>
            </w:pPr>
            <w:r>
              <w:rPr>
                <w:color w:val="000000"/>
                <w:sz w:val="26"/>
                <w:szCs w:val="26"/>
              </w:rPr>
              <w:t>Microsoft Certified: Azure Database Administrator Associate (DP-300)</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ABF2F7" w14:textId="77777777" w:rsidR="000166DA" w:rsidRDefault="00112F40">
            <w:pPr>
              <w:spacing w:after="20" w:line="264" w:lineRule="auto"/>
              <w:rPr>
                <w:sz w:val="26"/>
                <w:szCs w:val="26"/>
              </w:rPr>
            </w:pPr>
            <w:r>
              <w:rPr>
                <w:color w:val="000000"/>
                <w:sz w:val="26"/>
                <w:szCs w:val="26"/>
              </w:rPr>
              <w:t>Các hệ thống cơ sở dữ liệu - INT4327</w:t>
            </w:r>
          </w:p>
        </w:tc>
      </w:tr>
      <w:tr w:rsidR="000166DA" w14:paraId="1B953E2B" w14:textId="77777777" w:rsidTr="000704F3">
        <w:trPr>
          <w:jc w:val="center"/>
        </w:trPr>
        <w:tc>
          <w:tcPr>
            <w:tcW w:w="56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CD73D3" w14:textId="77777777" w:rsidR="000166DA" w:rsidRDefault="00112F40">
            <w:pPr>
              <w:spacing w:after="20" w:line="264" w:lineRule="auto"/>
              <w:jc w:val="center"/>
              <w:rPr>
                <w:sz w:val="26"/>
                <w:szCs w:val="26"/>
              </w:rPr>
            </w:pPr>
            <w:r>
              <w:rPr>
                <w:sz w:val="26"/>
                <w:szCs w:val="26"/>
              </w:rPr>
              <w:t>6</w:t>
            </w:r>
          </w:p>
        </w:tc>
        <w:tc>
          <w:tcPr>
            <w:tcW w:w="425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E14D35" w14:textId="77777777" w:rsidR="000166DA" w:rsidRDefault="00112F40">
            <w:pPr>
              <w:spacing w:after="20" w:line="264" w:lineRule="auto"/>
              <w:rPr>
                <w:b/>
                <w:bCs/>
                <w:sz w:val="26"/>
                <w:szCs w:val="26"/>
              </w:rPr>
            </w:pPr>
            <w:r>
              <w:rPr>
                <w:color w:val="000000"/>
                <w:sz w:val="26"/>
                <w:szCs w:val="26"/>
              </w:rPr>
              <w:t>Oracle Certified Professional (OCP) Database Administrator</w:t>
            </w:r>
          </w:p>
        </w:tc>
        <w:tc>
          <w:tcPr>
            <w:tcW w:w="498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5B9EC8" w14:textId="77777777" w:rsidR="000166DA" w:rsidRDefault="00112F40">
            <w:pPr>
              <w:spacing w:after="20" w:line="264" w:lineRule="auto"/>
              <w:rPr>
                <w:color w:val="000000"/>
                <w:sz w:val="26"/>
                <w:szCs w:val="26"/>
              </w:rPr>
            </w:pPr>
            <w:r>
              <w:rPr>
                <w:color w:val="000000"/>
                <w:sz w:val="26"/>
                <w:szCs w:val="26"/>
              </w:rPr>
              <w:t>Cơ sở dữ liệu – INT1313</w:t>
            </w:r>
          </w:p>
          <w:p w14:paraId="76E71ECB" w14:textId="77777777" w:rsidR="000166DA" w:rsidRDefault="00112F40">
            <w:pPr>
              <w:spacing w:after="20" w:line="264" w:lineRule="auto"/>
              <w:rPr>
                <w:sz w:val="26"/>
                <w:szCs w:val="26"/>
              </w:rPr>
            </w:pPr>
            <w:r>
              <w:rPr>
                <w:color w:val="000000"/>
                <w:sz w:val="26"/>
                <w:szCs w:val="26"/>
              </w:rPr>
              <w:t>Các hệ thống cơ sở dữ liệu - INT4327</w:t>
            </w:r>
          </w:p>
        </w:tc>
      </w:tr>
    </w:tbl>
    <w:p w14:paraId="521D1F0A" w14:textId="586EE6EC" w:rsidR="000166DA" w:rsidRDefault="000166DA">
      <w:pPr>
        <w:rPr>
          <w:color w:val="000000"/>
        </w:rPr>
      </w:pPr>
    </w:p>
    <w:sectPr w:rsidR="000166DA">
      <w:footerReference w:type="default" r:id="rId15"/>
      <w:pgSz w:w="11907" w:h="16840"/>
      <w:pgMar w:top="851" w:right="1134" w:bottom="851" w:left="1418"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80E18" w14:textId="77777777" w:rsidR="00D30BFC" w:rsidRDefault="00D30BFC">
      <w:r>
        <w:separator/>
      </w:r>
    </w:p>
  </w:endnote>
  <w:endnote w:type="continuationSeparator" w:id="0">
    <w:p w14:paraId="433F08E0" w14:textId="77777777" w:rsidR="00D30BFC" w:rsidRDefault="00D3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D9630A1-17B2-48B7-8E57-0941C6D4D64E}"/>
    <w:embedBold r:id="rId2" w:fontKey="{F2130475-8847-4E82-BA92-835C18108F0B}"/>
    <w:embedBoldItalic r:id="rId3" w:fontKey="{11848927-EA56-44C9-B47E-364A6CABAB8A}"/>
  </w:font>
  <w:font w:name="Segoe UI">
    <w:panose1 w:val="020B0502040204020203"/>
    <w:charset w:val="00"/>
    <w:family w:val="swiss"/>
    <w:pitch w:val="variable"/>
    <w:sig w:usb0="E4002EFF" w:usb1="C000E47F" w:usb2="00000009" w:usb3="00000000" w:csb0="000001FF" w:csb1="00000000"/>
    <w:embedRegular r:id="rId4" w:fontKey="{6D5ACB77-7D34-4C54-8CA7-98EBEA7A1B9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C00CE26F-4313-4AFF-8488-60391EF7C5BD}"/>
  </w:font>
  <w:font w:name="Tahoma">
    <w:panose1 w:val="020B0604030504040204"/>
    <w:charset w:val="00"/>
    <w:family w:val="swiss"/>
    <w:pitch w:val="variable"/>
    <w:sig w:usb0="E1002EFF" w:usb1="C000605B" w:usb2="00000029" w:usb3="00000000" w:csb0="000101FF" w:csb1="00000000"/>
    <w:embedRegular r:id="rId6" w:fontKey="{2AD313A5-DFDC-4CB7-BF6F-85B5CD043F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26EC" w14:textId="77777777" w:rsidR="005F0069" w:rsidRDefault="005F0069">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787D" w14:textId="77777777" w:rsidR="005F0069" w:rsidRDefault="005F0069">
    <w:pPr>
      <w:pBdr>
        <w:top w:val="nil"/>
        <w:left w:val="nil"/>
        <w:bottom w:val="nil"/>
        <w:right w:val="nil"/>
        <w:between w:val="nil"/>
      </w:pBdr>
      <w:tabs>
        <w:tab w:val="center" w:pos="4513"/>
        <w:tab w:val="right" w:pos="9026"/>
      </w:tabs>
      <w:rPr>
        <w:color w:val="000000"/>
      </w:rPr>
    </w:pPr>
    <w:r>
      <w:rPr>
        <w:noProof/>
      </w:rPr>
      <mc:AlternateContent>
        <mc:Choice Requires="wpg">
          <w:drawing>
            <wp:anchor distT="4294967294" distB="4294967294" distL="114300" distR="114300" simplePos="0" relativeHeight="251658240" behindDoc="0" locked="0" layoutInCell="1" hidden="0" allowOverlap="1" wp14:anchorId="4BB118FD" wp14:editId="64188484">
              <wp:simplePos x="0" y="0"/>
              <wp:positionH relativeFrom="column">
                <wp:posOffset>-9837</wp:posOffset>
              </wp:positionH>
              <wp:positionV relativeFrom="paragraph">
                <wp:posOffset>60012</wp:posOffset>
              </wp:positionV>
              <wp:extent cx="5962650" cy="41275"/>
              <wp:effectExtent l="0" t="0" r="0" b="0"/>
              <wp:wrapNone/>
              <wp:docPr id="12" name="Straight Arrow Connector 12"/>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9525" cap="flat" cmpd="sng">
                        <a:solidFill>
                          <a:schemeClr val="dk1"/>
                        </a:solidFill>
                        <a:prstDash val="solid"/>
                        <a:miter lim="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cei="http://schemas.microsoft.com/office/word/2026/wordml/cei">
          <w:drawing>
            <wp:anchor allowOverlap="1" behindDoc="0" distB="4294967294" distT="4294967294" distL="114300" distR="114300" hidden="0" layoutInCell="1" locked="0" relativeHeight="0" simplePos="0">
              <wp:simplePos x="0" y="0"/>
              <wp:positionH relativeFrom="column">
                <wp:posOffset>-9837</wp:posOffset>
              </wp:positionH>
              <wp:positionV relativeFrom="paragraph">
                <wp:posOffset>60012</wp:posOffset>
              </wp:positionV>
              <wp:extent cx="5962650" cy="41275"/>
              <wp:effectExtent b="0" l="0" r="0" t="0"/>
              <wp:wrapNone/>
              <wp:docPr id="12"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962650" cy="41275"/>
                      </a:xfrm>
                      <a:prstGeom prst="rect"/>
                      <a:ln/>
                    </pic:spPr>
                  </pic:pic>
                </a:graphicData>
              </a:graphic>
            </wp:anchor>
          </w:drawing>
        </mc:Fallback>
      </mc:AlternateContent>
    </w:r>
  </w:p>
  <w:p w14:paraId="574C2A2D" w14:textId="77777777" w:rsidR="005F0069" w:rsidRDefault="005F0069">
    <w:pPr>
      <w:pBdr>
        <w:top w:val="nil"/>
        <w:left w:val="nil"/>
        <w:bottom w:val="nil"/>
        <w:right w:val="nil"/>
        <w:between w:val="nil"/>
      </w:pBdr>
      <w:tabs>
        <w:tab w:val="center" w:pos="4513"/>
        <w:tab w:val="right" w:pos="9026"/>
      </w:tabs>
      <w:rPr>
        <w:color w:val="000000"/>
        <w:sz w:val="22"/>
        <w:szCs w:val="22"/>
      </w:rPr>
    </w:pPr>
    <w:r>
      <w:rPr>
        <w:i/>
        <w:iCs/>
        <w:color w:val="000000"/>
        <w:sz w:val="22"/>
        <w:szCs w:val="22"/>
      </w:rPr>
      <w:t>Chương trình đào tạo thạc sĩ tài năng ngành Khoa học máy tính</w:t>
    </w:r>
    <w:r>
      <w:rPr>
        <w:color w:val="000000"/>
        <w:sz w:val="22"/>
        <w:szCs w:val="22"/>
      </w:rPr>
      <w:tab/>
    </w:r>
    <w:r>
      <w:rPr>
        <w:color w:val="000000"/>
        <w:sz w:val="22"/>
        <w:szCs w:val="22"/>
      </w:rPr>
      <w:fldChar w:fldCharType="begin"/>
    </w:r>
    <w:r>
      <w:rPr>
        <w:color w:val="000000"/>
        <w:sz w:val="22"/>
        <w:szCs w:val="22"/>
      </w:rPr>
      <w:instrText>PAGE</w:instrText>
    </w:r>
    <w:r>
      <w:rPr>
        <w:color w:val="000000"/>
        <w:sz w:val="22"/>
        <w:szCs w:val="22"/>
      </w:rPr>
      <w:fldChar w:fldCharType="separate"/>
    </w:r>
    <w:r>
      <w:rPr>
        <w:noProof/>
        <w:color w:val="000000"/>
        <w:sz w:val="22"/>
        <w:szCs w:val="22"/>
      </w:rPr>
      <w:t>1</w:t>
    </w:r>
    <w:r>
      <w:rPr>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81E5" w14:textId="77777777" w:rsidR="005F0069" w:rsidRDefault="005F0069">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170E" w14:textId="461E9FF7" w:rsidR="005F0069" w:rsidRDefault="005F006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62F04202" w14:textId="77777777" w:rsidR="005F0069" w:rsidRDefault="005F006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66AEC" w14:textId="77777777" w:rsidR="00D30BFC" w:rsidRDefault="00D30BFC">
      <w:r>
        <w:separator/>
      </w:r>
    </w:p>
  </w:footnote>
  <w:footnote w:type="continuationSeparator" w:id="0">
    <w:p w14:paraId="34FECEBD" w14:textId="77777777" w:rsidR="00D30BFC" w:rsidRDefault="00D30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A19FB" w14:textId="77777777" w:rsidR="005F0069" w:rsidRDefault="005F006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2A27" w14:textId="77777777" w:rsidR="005F0069" w:rsidRDefault="005F006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5E9B" w14:textId="77777777" w:rsidR="005F0069" w:rsidRDefault="005F006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F6DEF"/>
    <w:multiLevelType w:val="multilevel"/>
    <w:tmpl w:val="E4542910"/>
    <w:lvl w:ilvl="0">
      <w:start w:val="1"/>
      <w:numFmt w:val="lowerLetter"/>
      <w:lvlText w:val="%1."/>
      <w:lvlJc w:val="left"/>
      <w:pPr>
        <w:ind w:left="1287" w:hanging="360"/>
      </w:pPr>
      <w:rPr>
        <w:b/>
        <w:bCs/>
        <w:i/>
        <w:iCs/>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385C525F"/>
    <w:multiLevelType w:val="multilevel"/>
    <w:tmpl w:val="9D76597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2452342"/>
    <w:multiLevelType w:val="multilevel"/>
    <w:tmpl w:val="B326445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41E2FB1"/>
    <w:multiLevelType w:val="multilevel"/>
    <w:tmpl w:val="BABAF5A6"/>
    <w:lvl w:ilvl="0">
      <w:start w:val="1"/>
      <w:numFmt w:val="decimal"/>
      <w:lvlText w:val="%1."/>
      <w:lvlJc w:val="left"/>
      <w:pPr>
        <w:ind w:left="360" w:firstLine="0"/>
      </w:pPr>
      <w:rPr>
        <w:b/>
        <w:bCs/>
      </w:rPr>
    </w:lvl>
    <w:lvl w:ilvl="1">
      <w:start w:val="1"/>
      <w:numFmt w:val="decimal"/>
      <w:lvlText w:val="%1.%2."/>
      <w:lvlJc w:val="left"/>
      <w:pPr>
        <w:ind w:left="66" w:firstLine="360"/>
      </w:pPr>
      <w:rPr>
        <w:color w:val="000000"/>
        <w:sz w:val="26"/>
        <w:szCs w:val="26"/>
      </w:r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4" w15:restartNumberingAfterBreak="0">
    <w:nsid w:val="66312DB0"/>
    <w:multiLevelType w:val="multilevel"/>
    <w:tmpl w:val="C90665F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9680706">
    <w:abstractNumId w:val="0"/>
  </w:num>
  <w:num w:numId="2" w16cid:durableId="697582172">
    <w:abstractNumId w:val="3"/>
  </w:num>
  <w:num w:numId="3" w16cid:durableId="2090733505">
    <w:abstractNumId w:val="1"/>
  </w:num>
  <w:num w:numId="4" w16cid:durableId="1063721865">
    <w:abstractNumId w:val="4"/>
  </w:num>
  <w:num w:numId="5" w16cid:durableId="2010984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6DA"/>
    <w:rsid w:val="000166DA"/>
    <w:rsid w:val="000704F3"/>
    <w:rsid w:val="000C7D60"/>
    <w:rsid w:val="00112F40"/>
    <w:rsid w:val="002006A6"/>
    <w:rsid w:val="00520C19"/>
    <w:rsid w:val="0054330F"/>
    <w:rsid w:val="00567FD9"/>
    <w:rsid w:val="005B7BB8"/>
    <w:rsid w:val="005F0069"/>
    <w:rsid w:val="006107E9"/>
    <w:rsid w:val="006B4787"/>
    <w:rsid w:val="006C321E"/>
    <w:rsid w:val="006E00CD"/>
    <w:rsid w:val="007845A1"/>
    <w:rsid w:val="007C42CB"/>
    <w:rsid w:val="00845914"/>
    <w:rsid w:val="008A0DE3"/>
    <w:rsid w:val="009F241E"/>
    <w:rsid w:val="00A45BBF"/>
    <w:rsid w:val="00A73308"/>
    <w:rsid w:val="00A80DFD"/>
    <w:rsid w:val="00AD13FF"/>
    <w:rsid w:val="00AF0C2E"/>
    <w:rsid w:val="00B07D20"/>
    <w:rsid w:val="00B64236"/>
    <w:rsid w:val="00D30BFC"/>
    <w:rsid w:val="00EC7709"/>
    <w:rsid w:val="00ED2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8DBD4"/>
  <w15:docId w15:val="{34DC262F-D73F-4B62-BB97-16D876DC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line="312" w:lineRule="auto"/>
      <w:jc w:val="center"/>
      <w:outlineLvl w:val="0"/>
    </w:pPr>
    <w:rPr>
      <w:b/>
      <w:bCs/>
      <w:sz w:val="56"/>
      <w:szCs w:val="56"/>
    </w:rPr>
  </w:style>
  <w:style w:type="paragraph" w:styleId="Heading2">
    <w:name w:val="heading 2"/>
    <w:basedOn w:val="Normal"/>
    <w:next w:val="Normal"/>
    <w:uiPriority w:val="9"/>
    <w:unhideWhenUsed/>
    <w:qFormat/>
    <w:pPr>
      <w:keepNext/>
      <w:keepLines/>
      <w:spacing w:before="100" w:after="100"/>
      <w:jc w:val="center"/>
      <w:outlineLvl w:val="1"/>
    </w:pPr>
    <w:rPr>
      <w:b/>
      <w:bCs/>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uiPriority w:val="9"/>
    <w:unhideWhenUsed/>
    <w:qFormat/>
    <w:pPr>
      <w:keepNext/>
      <w:keepLines/>
      <w:spacing w:before="120" w:line="312" w:lineRule="auto"/>
      <w:jc w:val="both"/>
      <w:outlineLvl w:val="4"/>
    </w:pPr>
    <w:rPr>
      <w:b/>
      <w:bCs/>
      <w:i/>
      <w:iCs/>
      <w:sz w:val="28"/>
      <w:szCs w:val="28"/>
    </w:rPr>
  </w:style>
  <w:style w:type="paragraph" w:styleId="Heading6">
    <w:name w:val="heading 6"/>
    <w:basedOn w:val="Normal"/>
    <w:next w:val="Normal"/>
    <w:uiPriority w:val="9"/>
    <w:unhideWhenUsed/>
    <w:qFormat/>
    <w:pPr>
      <w:keepNext/>
      <w:keepLines/>
      <w:spacing w:before="120" w:line="312" w:lineRule="auto"/>
      <w:jc w:val="center"/>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tblPr>
      <w:tblStyleRowBandSize w:val="1"/>
      <w:tblStyleColBandSize w:val="1"/>
      <w:tblCellMar>
        <w:top w:w="0" w:type="dxa"/>
        <w:left w:w="85" w:type="dxa"/>
        <w:bottom w:w="0" w:type="dxa"/>
        <w:right w:w="85" w:type="dxa"/>
      </w:tblCellMar>
    </w:tblPr>
  </w:style>
  <w:style w:type="table" w:customStyle="1" w:styleId="a0">
    <w:basedOn w:val="TableNormal3"/>
    <w:tblPr>
      <w:tblStyleRowBandSize w:val="1"/>
      <w:tblStyleColBandSize w:val="1"/>
      <w:tblCellMar>
        <w:top w:w="0" w:type="dxa"/>
        <w:left w:w="115" w:type="dxa"/>
        <w:bottom w:w="0" w:type="dxa"/>
        <w:right w:w="115" w:type="dxa"/>
      </w:tblCellMar>
    </w:tblPr>
  </w:style>
  <w:style w:type="table" w:customStyle="1" w:styleId="a1">
    <w:basedOn w:val="TableNormal3"/>
    <w:tblPr>
      <w:tblStyleRowBandSize w:val="1"/>
      <w:tblStyleColBandSize w:val="1"/>
      <w:tblCellMar>
        <w:top w:w="0" w:type="dxa"/>
        <w:left w:w="108" w:type="dxa"/>
        <w:bottom w:w="0" w:type="dxa"/>
        <w:right w:w="108" w:type="dxa"/>
      </w:tblCellMar>
    </w:tblPr>
  </w:style>
  <w:style w:type="table" w:customStyle="1" w:styleId="a2">
    <w:basedOn w:val="TableNormal3"/>
    <w:tblPr>
      <w:tblStyleRowBandSize w:val="1"/>
      <w:tblStyleColBandSize w:val="1"/>
      <w:tblCellMar>
        <w:top w:w="0" w:type="dxa"/>
        <w:left w:w="115" w:type="dxa"/>
        <w:bottom w:w="0" w:type="dxa"/>
        <w:right w:w="115" w:type="dxa"/>
      </w:tblCellMar>
    </w:tblPr>
  </w:style>
  <w:style w:type="table" w:customStyle="1" w:styleId="a3">
    <w:basedOn w:val="TableNormal3"/>
    <w:tblPr>
      <w:tblStyleRowBandSize w:val="1"/>
      <w:tblStyleColBandSize w:val="1"/>
      <w:tblCellMar>
        <w:top w:w="0" w:type="dxa"/>
        <w:left w:w="108" w:type="dxa"/>
        <w:bottom w:w="0" w:type="dxa"/>
        <w:right w:w="108" w:type="dxa"/>
      </w:tblCellMar>
    </w:tblPr>
  </w:style>
  <w:style w:type="table" w:customStyle="1" w:styleId="a4">
    <w:basedOn w:val="TableNormal3"/>
    <w:rPr>
      <w:color w:val="000000"/>
      <w:sz w:val="20"/>
      <w:szCs w:val="20"/>
    </w:rPr>
    <w:tblPr>
      <w:tblStyleRowBandSize w:val="1"/>
      <w:tblStyleColBandSize w:val="1"/>
      <w:tblCellMar>
        <w:top w:w="0" w:type="dxa"/>
        <w:left w:w="108" w:type="dxa"/>
        <w:bottom w:w="0" w:type="dxa"/>
        <w:right w:w="108" w:type="dxa"/>
      </w:tblCellMar>
    </w:tblPr>
  </w:style>
  <w:style w:type="table" w:customStyle="1" w:styleId="a5">
    <w:basedOn w:val="TableNormal3"/>
    <w:tblPr>
      <w:tblStyleRowBandSize w:val="1"/>
      <w:tblStyleColBandSize w:val="1"/>
      <w:tblCellMar>
        <w:top w:w="0" w:type="dxa"/>
        <w:left w:w="115" w:type="dxa"/>
        <w:bottom w:w="0" w:type="dxa"/>
        <w:right w:w="115" w:type="dxa"/>
      </w:tblCellMar>
    </w:tblPr>
  </w:style>
  <w:style w:type="table" w:customStyle="1" w:styleId="a6">
    <w:basedOn w:val="TableNormal3"/>
    <w:tblPr>
      <w:tblStyleRowBandSize w:val="1"/>
      <w:tblStyleColBandSize w:val="1"/>
      <w:tblCellMar>
        <w:top w:w="0" w:type="dxa"/>
        <w:left w:w="115" w:type="dxa"/>
        <w:bottom w:w="0" w:type="dxa"/>
        <w:right w:w="115" w:type="dxa"/>
      </w:tblCellMar>
    </w:tblPr>
  </w:style>
  <w:style w:type="table" w:customStyle="1" w:styleId="a7">
    <w:basedOn w:val="TableNormal3"/>
    <w:tblPr>
      <w:tblStyleRowBandSize w:val="1"/>
      <w:tblStyleColBandSize w:val="1"/>
      <w:tblCellMar>
        <w:top w:w="0" w:type="dxa"/>
        <w:left w:w="115" w:type="dxa"/>
        <w:bottom w:w="0" w:type="dxa"/>
        <w:right w:w="115" w:type="dxa"/>
      </w:tblCellMar>
    </w:tblPr>
  </w:style>
  <w:style w:type="table" w:customStyle="1" w:styleId="a8">
    <w:basedOn w:val="TableNormal3"/>
    <w:tblPr>
      <w:tblStyleRowBandSize w:val="1"/>
      <w:tblStyleColBandSize w:val="1"/>
      <w:tblCellMar>
        <w:top w:w="0" w:type="dxa"/>
        <w:left w:w="115" w:type="dxa"/>
        <w:bottom w:w="0" w:type="dxa"/>
        <w:right w:w="115" w:type="dxa"/>
      </w:tblCellMar>
    </w:tblPr>
  </w:style>
  <w:style w:type="table" w:customStyle="1" w:styleId="a9">
    <w:basedOn w:val="TableNormal3"/>
    <w:tblPr>
      <w:tblStyleRowBandSize w:val="1"/>
      <w:tblStyleColBandSize w:val="1"/>
      <w:tblCellMar>
        <w:top w:w="0" w:type="dxa"/>
        <w:left w:w="115" w:type="dxa"/>
        <w:bottom w:w="0" w:type="dxa"/>
        <w:right w:w="115" w:type="dxa"/>
      </w:tblCellMar>
    </w:tblPr>
  </w:style>
  <w:style w:type="table" w:customStyle="1" w:styleId="aa">
    <w:basedOn w:val="TableNormal3"/>
    <w:tblPr>
      <w:tblStyleRowBandSize w:val="1"/>
      <w:tblStyleColBandSize w:val="1"/>
      <w:tblCellMar>
        <w:top w:w="0" w:type="dxa"/>
        <w:left w:w="115" w:type="dxa"/>
        <w:bottom w:w="0" w:type="dxa"/>
        <w:right w:w="115" w:type="dxa"/>
      </w:tblCellMar>
    </w:tblPr>
  </w:style>
  <w:style w:type="table" w:customStyle="1" w:styleId="ab">
    <w:basedOn w:val="TableNormal3"/>
    <w:tblPr>
      <w:tblStyleRowBandSize w:val="1"/>
      <w:tblStyleColBandSize w:val="1"/>
      <w:tblCellMar>
        <w:top w:w="0" w:type="dxa"/>
        <w:left w:w="115" w:type="dxa"/>
        <w:bottom w:w="0" w:type="dxa"/>
        <w:right w:w="115" w:type="dxa"/>
      </w:tblCellMar>
    </w:tblPr>
  </w:style>
  <w:style w:type="table" w:customStyle="1" w:styleId="ac">
    <w:basedOn w:val="TableNormal3"/>
    <w:tblPr>
      <w:tblStyleRowBandSize w:val="1"/>
      <w:tblStyleColBandSize w:val="1"/>
      <w:tblCellMar>
        <w:top w:w="0" w:type="dxa"/>
        <w:left w:w="115" w:type="dxa"/>
        <w:bottom w:w="0" w:type="dxa"/>
        <w:right w:w="115" w:type="dxa"/>
      </w:tblCellMar>
    </w:tblPr>
  </w:style>
  <w:style w:type="table" w:customStyle="1" w:styleId="ad">
    <w:basedOn w:val="TableNormal3"/>
    <w:tblPr>
      <w:tblStyleRowBandSize w:val="1"/>
      <w:tblStyleColBandSize w:val="1"/>
      <w:tblCellMar>
        <w:top w:w="0" w:type="dxa"/>
        <w:left w:w="115" w:type="dxa"/>
        <w:bottom w:w="0" w:type="dxa"/>
        <w:right w:w="115" w:type="dxa"/>
      </w:tblCellMar>
    </w:tblPr>
  </w:style>
  <w:style w:type="table" w:customStyle="1" w:styleId="ae">
    <w:basedOn w:val="TableNormal3"/>
    <w:tblPr>
      <w:tblStyleRowBandSize w:val="1"/>
      <w:tblStyleColBandSize w:val="1"/>
      <w:tblCellMar>
        <w:top w:w="0" w:type="dxa"/>
        <w:left w:w="115" w:type="dxa"/>
        <w:bottom w:w="0" w:type="dxa"/>
        <w:right w:w="115" w:type="dxa"/>
      </w:tblCellMar>
    </w:tblPr>
  </w:style>
  <w:style w:type="table" w:customStyle="1" w:styleId="af">
    <w:basedOn w:val="TableNormal3"/>
    <w:tblPr>
      <w:tblStyleRowBandSize w:val="1"/>
      <w:tblStyleColBandSize w:val="1"/>
      <w:tblCellMar>
        <w:top w:w="0" w:type="dxa"/>
        <w:left w:w="108" w:type="dxa"/>
        <w:bottom w:w="0" w:type="dxa"/>
        <w:right w:w="108" w:type="dxa"/>
      </w:tblCellMar>
    </w:tblPr>
  </w:style>
  <w:style w:type="table" w:customStyle="1" w:styleId="af0">
    <w:basedOn w:val="TableNormal3"/>
    <w:tblPr>
      <w:tblStyleRowBandSize w:val="1"/>
      <w:tblStyleColBandSize w:val="1"/>
      <w:tblCellMar>
        <w:top w:w="0" w:type="dxa"/>
        <w:left w:w="115" w:type="dxa"/>
        <w:bottom w:w="0" w:type="dxa"/>
        <w:right w:w="115" w:type="dxa"/>
      </w:tblCellMar>
    </w:tblPr>
  </w:style>
  <w:style w:type="table" w:customStyle="1" w:styleId="af1">
    <w:basedOn w:val="TableNormal3"/>
    <w:tblPr>
      <w:tblStyleRowBandSize w:val="1"/>
      <w:tblStyleColBandSize w:val="1"/>
      <w:tblCellMar>
        <w:top w:w="0" w:type="dxa"/>
        <w:left w:w="115" w:type="dxa"/>
        <w:bottom w:w="0" w:type="dxa"/>
        <w:right w:w="115" w:type="dxa"/>
      </w:tblCellMar>
    </w:tblPr>
  </w:style>
  <w:style w:type="table" w:customStyle="1" w:styleId="af2">
    <w:basedOn w:val="TableNormal3"/>
    <w:tblPr>
      <w:tblStyleRowBandSize w:val="1"/>
      <w:tblStyleColBandSize w:val="1"/>
      <w:tblCellMar>
        <w:top w:w="0" w:type="dxa"/>
        <w:left w:w="115" w:type="dxa"/>
        <w:bottom w:w="0" w:type="dxa"/>
        <w:right w:w="115" w:type="dxa"/>
      </w:tblCellMar>
    </w:tblPr>
  </w:style>
  <w:style w:type="table" w:customStyle="1" w:styleId="af3">
    <w:basedOn w:val="TableNormal3"/>
    <w:tblPr>
      <w:tblStyleRowBandSize w:val="1"/>
      <w:tblStyleColBandSize w:val="1"/>
      <w:tblCellMar>
        <w:top w:w="0" w:type="dxa"/>
        <w:left w:w="115" w:type="dxa"/>
        <w:bottom w:w="0" w:type="dxa"/>
        <w:right w:w="115" w:type="dxa"/>
      </w:tblCellMar>
    </w:tblPr>
  </w:style>
  <w:style w:type="table" w:customStyle="1" w:styleId="af4">
    <w:basedOn w:val="TableNormal3"/>
    <w:tblPr>
      <w:tblStyleRowBandSize w:val="1"/>
      <w:tblStyleColBandSize w:val="1"/>
      <w:tblCellMar>
        <w:top w:w="0" w:type="dxa"/>
        <w:left w:w="57" w:type="dxa"/>
        <w:bottom w:w="0" w:type="dxa"/>
        <w:right w:w="57" w:type="dxa"/>
      </w:tblCellMar>
    </w:tblPr>
  </w:style>
  <w:style w:type="table" w:customStyle="1" w:styleId="af5">
    <w:basedOn w:val="TableNormal3"/>
    <w:tblPr>
      <w:tblStyleRowBandSize w:val="1"/>
      <w:tblStyleColBandSize w:val="1"/>
      <w:tblCellMar>
        <w:top w:w="0" w:type="dxa"/>
        <w:left w:w="115" w:type="dxa"/>
        <w:bottom w:w="0" w:type="dxa"/>
        <w:right w:w="115" w:type="dxa"/>
      </w:tblCellMar>
    </w:tblPr>
  </w:style>
  <w:style w:type="table" w:customStyle="1" w:styleId="af6">
    <w:basedOn w:val="TableNormal3"/>
    <w:tblPr>
      <w:tblStyleRowBandSize w:val="1"/>
      <w:tblStyleColBandSize w:val="1"/>
      <w:tblCellMar>
        <w:top w:w="0" w:type="dxa"/>
        <w:left w:w="10" w:type="dxa"/>
        <w:bottom w:w="0" w:type="dxa"/>
        <w:right w:w="10" w:type="dxa"/>
      </w:tblCellMar>
    </w:tblPr>
  </w:style>
  <w:style w:type="table" w:customStyle="1" w:styleId="af7">
    <w:basedOn w:val="TableNormal3"/>
    <w:tblPr>
      <w:tblStyleRowBandSize w:val="1"/>
      <w:tblStyleColBandSize w:val="1"/>
      <w:tblCellMar>
        <w:top w:w="0" w:type="dxa"/>
        <w:left w:w="10" w:type="dxa"/>
        <w:bottom w:w="0" w:type="dxa"/>
        <w:right w:w="10" w:type="dxa"/>
      </w:tblCellMar>
    </w:tblPr>
  </w:style>
  <w:style w:type="paragraph" w:styleId="Header">
    <w:name w:val="header"/>
    <w:basedOn w:val="Normal"/>
    <w:link w:val="HeaderChar"/>
    <w:uiPriority w:val="99"/>
    <w:unhideWhenUsed/>
    <w:rsid w:val="009E7A71"/>
    <w:pPr>
      <w:tabs>
        <w:tab w:val="center" w:pos="4680"/>
        <w:tab w:val="right" w:pos="9360"/>
      </w:tabs>
    </w:pPr>
  </w:style>
  <w:style w:type="character" w:customStyle="1" w:styleId="HeaderChar">
    <w:name w:val="Header Char"/>
    <w:basedOn w:val="DefaultParagraphFont"/>
    <w:link w:val="Header"/>
    <w:uiPriority w:val="99"/>
    <w:rsid w:val="009E7A71"/>
  </w:style>
  <w:style w:type="paragraph" w:styleId="Footer">
    <w:name w:val="footer"/>
    <w:basedOn w:val="Normal"/>
    <w:link w:val="FooterChar"/>
    <w:uiPriority w:val="99"/>
    <w:unhideWhenUsed/>
    <w:rsid w:val="009E7A71"/>
    <w:pPr>
      <w:tabs>
        <w:tab w:val="center" w:pos="4680"/>
        <w:tab w:val="right" w:pos="9360"/>
      </w:tabs>
    </w:pPr>
  </w:style>
  <w:style w:type="character" w:customStyle="1" w:styleId="FooterChar">
    <w:name w:val="Footer Char"/>
    <w:basedOn w:val="DefaultParagraphFont"/>
    <w:link w:val="Footer"/>
    <w:uiPriority w:val="99"/>
    <w:rsid w:val="009E7A71"/>
  </w:style>
  <w:style w:type="table" w:customStyle="1" w:styleId="af8">
    <w:basedOn w:val="TableNormal"/>
    <w:tblPr>
      <w:tblStyleRowBandSize w:val="1"/>
      <w:tblStyleColBandSize w:val="1"/>
      <w:tblCellMar>
        <w:left w:w="85" w:type="dxa"/>
        <w:right w:w="8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rPr>
      <w:color w:val="000000"/>
      <w:sz w:val="20"/>
      <w:szCs w:val="20"/>
    </w:rPr>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CellMar>
        <w:left w:w="57" w:type="dxa"/>
        <w:right w:w="57"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 w:type="dxa"/>
        <w:right w:w="10" w:type="dxa"/>
      </w:tblCellMar>
    </w:tblPr>
  </w:style>
  <w:style w:type="table" w:customStyle="1" w:styleId="affc">
    <w:basedOn w:val="TableNormal"/>
    <w:tblPr>
      <w:tblStyleRowBandSize w:val="1"/>
      <w:tblStyleColBandSize w:val="1"/>
      <w:tblCellMar>
        <w:left w:w="10" w:type="dxa"/>
        <w:right w:w="10" w:type="dxa"/>
      </w:tblCellMar>
    </w:tblPr>
  </w:style>
  <w:style w:type="table" w:customStyle="1" w:styleId="affd">
    <w:basedOn w:val="TableNormal"/>
    <w:tblPr>
      <w:tblStyleRowBandSize w:val="1"/>
      <w:tblStyleColBandSize w:val="1"/>
      <w:tblCellMar>
        <w:left w:w="85" w:type="dxa"/>
        <w:right w:w="8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Pr>
  </w:style>
  <w:style w:type="table" w:customStyle="1" w:styleId="afff2">
    <w:basedOn w:val="TableNormal"/>
    <w:rPr>
      <w:color w:val="000000"/>
      <w:sz w:val="20"/>
      <w:szCs w:val="20"/>
    </w:rPr>
    <w:tblPr>
      <w:tblStyleRowBandSize w:val="1"/>
      <w:tblStyleColBandSize w:val="1"/>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Pr>
  </w:style>
  <w:style w:type="table" w:customStyle="1" w:styleId="afffe">
    <w:basedOn w:val="TableNormal"/>
    <w:tblPr>
      <w:tblStyleRowBandSize w:val="1"/>
      <w:tblStyleColBandSize w:val="1"/>
      <w:tblCellMar>
        <w:left w:w="57" w:type="dxa"/>
        <w:right w:w="57"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0" w:type="dxa"/>
        <w:right w:w="10" w:type="dxa"/>
      </w:tblCellMar>
    </w:tblPr>
  </w:style>
  <w:style w:type="table" w:customStyle="1" w:styleId="affff1">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keepNext/>
      <w:keepLines/>
      <w:jc w:val="center"/>
    </w:pPr>
    <w:rPr>
      <w:b/>
      <w:bCs/>
      <w:i/>
      <w:iCs/>
      <w:color w:val="666666"/>
      <w:sz w:val="26"/>
      <w:szCs w:val="26"/>
    </w:rPr>
  </w:style>
  <w:style w:type="table" w:customStyle="1" w:styleId="affff2">
    <w:basedOn w:val="TableNormal"/>
    <w:tblPr>
      <w:tblStyleRowBandSize w:val="1"/>
      <w:tblStyleColBandSize w:val="1"/>
      <w:tblCellMar>
        <w:left w:w="85" w:type="dxa"/>
        <w:right w:w="8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Pr>
  </w:style>
  <w:style w:type="table" w:customStyle="1" w:styleId="affff7">
    <w:basedOn w:val="TableNormal"/>
    <w:rPr>
      <w:color w:val="000000"/>
      <w:sz w:val="20"/>
      <w:szCs w:val="20"/>
    </w:rPr>
    <w:tblPr>
      <w:tblStyleRowBandSize w:val="1"/>
      <w:tblStyleColBandSize w:val="1"/>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Pr>
  </w:style>
  <w:style w:type="table" w:customStyle="1" w:styleId="afffff3">
    <w:basedOn w:val="TableNormal"/>
    <w:tblPr>
      <w:tblStyleRowBandSize w:val="1"/>
      <w:tblStyleColBandSize w:val="1"/>
      <w:tblCellMar>
        <w:left w:w="57" w:type="dxa"/>
        <w:right w:w="57"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0" w:type="dxa"/>
        <w:right w:w="10" w:type="dxa"/>
      </w:tblCellMar>
    </w:tblPr>
  </w:style>
  <w:style w:type="table" w:customStyle="1" w:styleId="afffff6">
    <w:basedOn w:val="TableNormal"/>
    <w:tblPr>
      <w:tblStyleRowBandSize w:val="1"/>
      <w:tblStyleColBandSize w:val="1"/>
      <w:tblCellMar>
        <w:left w:w="10" w:type="dxa"/>
        <w:right w:w="10" w:type="dxa"/>
      </w:tblCellMar>
    </w:tblPr>
  </w:style>
  <w:style w:type="paragraph" w:styleId="BalloonText">
    <w:name w:val="Balloon Text"/>
    <w:basedOn w:val="Normal"/>
    <w:link w:val="BalloonTextChar"/>
    <w:uiPriority w:val="99"/>
    <w:semiHidden/>
    <w:unhideWhenUsed/>
    <w:rsid w:val="00520C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C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4H679AGMeYUE7Ufd2w6M7DQvPw==">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2AB2C2C-C64E-490F-9346-5B7142950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44</Pages>
  <Words>12783</Words>
  <Characters>72868</Characters>
  <Application>Microsoft Office Word</Application>
  <DocSecurity>0</DocSecurity>
  <Lines>607</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HanhDTB-DT</dc:creator>
  <cp:lastModifiedBy>Dang Van Tung</cp:lastModifiedBy>
  <cp:revision>5</cp:revision>
  <cp:lastPrinted>2026-08-23T07:43:00Z</cp:lastPrinted>
  <dcterms:created xsi:type="dcterms:W3CDTF">2026-08-22T08:21:00Z</dcterms:created>
  <dcterms:modified xsi:type="dcterms:W3CDTF">2026-08-23T07:44:00Z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fce306dbc6095ce00bdeb464b4ffb4036db0f3b25249c77f4bdc24a255d75f76</vt:lpwstr>
  </property>
</Properties>
</file>