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CCAA71" w14:textId="574E31C1" w:rsidR="00564D72" w:rsidRPr="00BA5167" w:rsidRDefault="00BA5167" w:rsidP="00BA5167">
      <w:pPr>
        <w:pStyle w:val="Heading2"/>
        <w:spacing w:before="0" w:after="0"/>
        <w:rPr>
          <w:color w:val="000000" w:themeColor="text1"/>
          <w:sz w:val="34"/>
          <w:szCs w:val="26"/>
          <w:lang w:val="en-US"/>
        </w:rPr>
      </w:pPr>
      <w:r w:rsidRPr="00BA5167">
        <w:rPr>
          <w:color w:val="000000" w:themeColor="text1"/>
          <w:sz w:val="28"/>
          <w:szCs w:val="20"/>
          <w:lang w:val="vi-VN"/>
        </w:rPr>
        <w:t>KHUNG CHUẨN ĐẦU RA CHƯƠNG TRÌNH ĐÀO TẠO TRÌNH ĐỘ THẠC SĨ NGÀNH HỆ THỐNG THÔNG TIN</w:t>
      </w:r>
    </w:p>
    <w:p w14:paraId="650552C3" w14:textId="348D8E8B" w:rsidR="00B05836" w:rsidRPr="00E637EB" w:rsidRDefault="00EC759B" w:rsidP="00BA5167">
      <w:pPr>
        <w:jc w:val="center"/>
        <w:rPr>
          <w:i/>
          <w:color w:val="000000" w:themeColor="text1"/>
          <w:sz w:val="25"/>
          <w:szCs w:val="25"/>
          <w:lang w:val="vi-VN"/>
        </w:rPr>
      </w:pPr>
      <w:r w:rsidRPr="00E637EB">
        <w:rPr>
          <w:i/>
          <w:color w:val="000000" w:themeColor="text1"/>
          <w:sz w:val="25"/>
          <w:szCs w:val="25"/>
          <w:lang w:val="vi-VN"/>
        </w:rPr>
        <w:t>(</w:t>
      </w:r>
      <w:r w:rsidR="00485F5C" w:rsidRPr="00E637EB">
        <w:rPr>
          <w:i/>
          <w:color w:val="000000" w:themeColor="text1"/>
          <w:sz w:val="25"/>
          <w:szCs w:val="25"/>
          <w:lang w:val="vi-VN"/>
        </w:rPr>
        <w:t>Kèm</w:t>
      </w:r>
      <w:r w:rsidRPr="00E637EB">
        <w:rPr>
          <w:i/>
          <w:color w:val="000000" w:themeColor="text1"/>
          <w:sz w:val="25"/>
          <w:szCs w:val="25"/>
          <w:lang w:val="vi-VN"/>
        </w:rPr>
        <w:t xml:space="preserve"> theo Quyết định số    </w:t>
      </w:r>
      <w:r w:rsidR="0050072F" w:rsidRPr="00E637EB">
        <w:rPr>
          <w:i/>
          <w:color w:val="000000" w:themeColor="text1"/>
          <w:sz w:val="25"/>
          <w:szCs w:val="25"/>
          <w:lang w:val="vi-VN"/>
        </w:rPr>
        <w:t xml:space="preserve">   </w:t>
      </w:r>
      <w:r w:rsidR="00485F5C">
        <w:rPr>
          <w:i/>
          <w:color w:val="000000" w:themeColor="text1"/>
          <w:sz w:val="25"/>
          <w:szCs w:val="25"/>
          <w:lang w:val="vi-VN"/>
        </w:rPr>
        <w:t>/</w:t>
      </w:r>
      <w:r w:rsidR="00485F5C" w:rsidRPr="00E637EB">
        <w:rPr>
          <w:i/>
          <w:color w:val="000000" w:themeColor="text1"/>
          <w:sz w:val="25"/>
          <w:szCs w:val="25"/>
          <w:lang w:val="vi-VN"/>
        </w:rPr>
        <w:t>Q</w:t>
      </w:r>
      <w:r w:rsidR="00485F5C">
        <w:rPr>
          <w:i/>
          <w:color w:val="000000" w:themeColor="text1"/>
          <w:sz w:val="25"/>
          <w:szCs w:val="25"/>
          <w:lang w:val="vi-VN"/>
        </w:rPr>
        <w:t xml:space="preserve">Đ-HV </w:t>
      </w:r>
      <w:r w:rsidR="0050072F" w:rsidRPr="00E637EB">
        <w:rPr>
          <w:i/>
          <w:color w:val="000000" w:themeColor="text1"/>
          <w:sz w:val="25"/>
          <w:szCs w:val="25"/>
          <w:lang w:val="vi-VN"/>
        </w:rPr>
        <w:t>ngày      tháng      năm 202</w:t>
      </w:r>
      <w:r w:rsidR="00DB79EE" w:rsidRPr="00DB79EE">
        <w:rPr>
          <w:i/>
          <w:color w:val="000000" w:themeColor="text1"/>
          <w:sz w:val="25"/>
          <w:szCs w:val="25"/>
          <w:lang w:val="vi-VN"/>
        </w:rPr>
        <w:t>6</w:t>
      </w:r>
      <w:r w:rsidR="00B05836" w:rsidRPr="00E637EB">
        <w:rPr>
          <w:i/>
          <w:color w:val="000000" w:themeColor="text1"/>
          <w:sz w:val="25"/>
          <w:szCs w:val="25"/>
          <w:lang w:val="vi-VN"/>
        </w:rPr>
        <w:t xml:space="preserve"> của Giám đốc Học viện)</w:t>
      </w:r>
    </w:p>
    <w:p w14:paraId="18450059" w14:textId="77777777" w:rsidR="002F271A" w:rsidRPr="00E637EB" w:rsidRDefault="002F271A" w:rsidP="00FE1184">
      <w:pPr>
        <w:spacing w:before="120" w:after="120"/>
        <w:rPr>
          <w:color w:val="000000" w:themeColor="text1"/>
          <w:sz w:val="26"/>
          <w:lang w:val="vi-VN"/>
        </w:rPr>
      </w:pPr>
    </w:p>
    <w:p w14:paraId="6C5F53CD" w14:textId="77777777" w:rsidR="00BA5167" w:rsidRPr="0060222D" w:rsidRDefault="00BA5167" w:rsidP="00BA5167">
      <w:pPr>
        <w:spacing w:before="120" w:after="120" w:line="288" w:lineRule="auto"/>
        <w:rPr>
          <w:b/>
          <w:sz w:val="26"/>
          <w:szCs w:val="26"/>
        </w:rPr>
      </w:pPr>
      <w:r w:rsidRPr="0060222D">
        <w:rPr>
          <w:b/>
          <w:sz w:val="26"/>
          <w:szCs w:val="26"/>
        </w:rPr>
        <w:t>1. GIỚI THIỆU VỀ CHƯƠNG TRÌNH ĐÀO TẠO</w:t>
      </w:r>
    </w:p>
    <w:p w14:paraId="201ED1F7" w14:textId="14A17BE6" w:rsidR="00BA5167" w:rsidRPr="00BA5167" w:rsidRDefault="00BA5167" w:rsidP="00BA5167">
      <w:pPr>
        <w:spacing w:before="120" w:after="120" w:line="288" w:lineRule="auto"/>
        <w:jc w:val="both"/>
        <w:rPr>
          <w:sz w:val="26"/>
          <w:szCs w:val="26"/>
          <w:lang w:val="vi-VN"/>
        </w:rPr>
      </w:pPr>
      <w:r>
        <w:rPr>
          <w:sz w:val="26"/>
          <w:szCs w:val="26"/>
        </w:rPr>
        <w:t xml:space="preserve">- </w:t>
      </w:r>
      <w:r w:rsidRPr="0060222D">
        <w:rPr>
          <w:sz w:val="26"/>
          <w:szCs w:val="26"/>
        </w:rPr>
        <w:t>Tên ngành (tiếng Việt):</w:t>
      </w:r>
      <w:r w:rsidRPr="0060222D">
        <w:rPr>
          <w:sz w:val="26"/>
          <w:szCs w:val="26"/>
        </w:rPr>
        <w:tab/>
      </w:r>
      <w:r w:rsidRPr="0060222D">
        <w:rPr>
          <w:sz w:val="26"/>
          <w:szCs w:val="26"/>
        </w:rPr>
        <w:tab/>
      </w:r>
      <w:r>
        <w:rPr>
          <w:b/>
          <w:bCs/>
          <w:sz w:val="26"/>
          <w:szCs w:val="26"/>
        </w:rPr>
        <w:t>Hệ</w:t>
      </w:r>
      <w:r>
        <w:rPr>
          <w:b/>
          <w:bCs/>
          <w:sz w:val="26"/>
          <w:szCs w:val="26"/>
          <w:lang w:val="vi-VN"/>
        </w:rPr>
        <w:t xml:space="preserve"> thống thông tin</w:t>
      </w:r>
    </w:p>
    <w:p w14:paraId="5969B92F" w14:textId="1753A2A4" w:rsidR="00BA5167" w:rsidRPr="00BA5167" w:rsidRDefault="00BA5167" w:rsidP="00BA5167">
      <w:pPr>
        <w:spacing w:before="120" w:after="120" w:line="288" w:lineRule="auto"/>
        <w:jc w:val="both"/>
        <w:rPr>
          <w:sz w:val="26"/>
          <w:szCs w:val="26"/>
          <w:lang w:val="vi-VN"/>
        </w:rPr>
      </w:pPr>
      <w:r>
        <w:rPr>
          <w:sz w:val="26"/>
          <w:szCs w:val="26"/>
        </w:rPr>
        <w:t xml:space="preserve">- </w:t>
      </w:r>
      <w:r w:rsidRPr="0060222D">
        <w:rPr>
          <w:sz w:val="26"/>
          <w:szCs w:val="26"/>
        </w:rPr>
        <w:t>Tên ngành (tiếng Anh):</w:t>
      </w:r>
      <w:r w:rsidRPr="0060222D">
        <w:rPr>
          <w:sz w:val="26"/>
          <w:szCs w:val="26"/>
        </w:rPr>
        <w:tab/>
      </w:r>
      <w:r w:rsidRPr="0060222D">
        <w:rPr>
          <w:sz w:val="26"/>
          <w:szCs w:val="26"/>
        </w:rPr>
        <w:tab/>
      </w:r>
      <w:r>
        <w:rPr>
          <w:b/>
          <w:bCs/>
          <w:sz w:val="26"/>
          <w:szCs w:val="26"/>
          <w:shd w:val="clear" w:color="auto" w:fill="FFFFFF"/>
        </w:rPr>
        <w:t>Information</w:t>
      </w:r>
      <w:r>
        <w:rPr>
          <w:b/>
          <w:bCs/>
          <w:sz w:val="26"/>
          <w:szCs w:val="26"/>
          <w:shd w:val="clear" w:color="auto" w:fill="FFFFFF"/>
          <w:lang w:val="vi-VN"/>
        </w:rPr>
        <w:t xml:space="preserve"> System</w:t>
      </w:r>
    </w:p>
    <w:p w14:paraId="47F232B7" w14:textId="44AB7517" w:rsidR="00BA5167" w:rsidRPr="00BA5167" w:rsidRDefault="00BA5167" w:rsidP="00BA5167">
      <w:pPr>
        <w:spacing w:before="120" w:after="120" w:line="288" w:lineRule="auto"/>
        <w:ind w:right="-141"/>
        <w:jc w:val="both"/>
        <w:rPr>
          <w:bCs/>
          <w:sz w:val="26"/>
          <w:szCs w:val="26"/>
          <w:lang w:val="vi-VN"/>
        </w:rPr>
      </w:pPr>
      <w:r>
        <w:rPr>
          <w:sz w:val="26"/>
          <w:szCs w:val="26"/>
        </w:rPr>
        <w:t xml:space="preserve">- </w:t>
      </w:r>
      <w:r w:rsidRPr="0060222D">
        <w:rPr>
          <w:sz w:val="26"/>
          <w:szCs w:val="26"/>
        </w:rPr>
        <w:t xml:space="preserve">Tên </w:t>
      </w:r>
      <w:r w:rsidRPr="0060222D">
        <w:rPr>
          <w:sz w:val="26"/>
          <w:szCs w:val="26"/>
          <w:lang w:val="en-US"/>
        </w:rPr>
        <w:t>chương trình</w:t>
      </w:r>
      <w:r w:rsidRPr="0060222D">
        <w:rPr>
          <w:sz w:val="26"/>
          <w:szCs w:val="26"/>
        </w:rPr>
        <w:t xml:space="preserve"> (tiếng Việt):</w:t>
      </w:r>
      <w:r>
        <w:rPr>
          <w:bCs/>
          <w:sz w:val="26"/>
          <w:szCs w:val="26"/>
        </w:rPr>
        <w:t xml:space="preserve"> </w:t>
      </w:r>
      <w:r>
        <w:rPr>
          <w:bCs/>
          <w:sz w:val="26"/>
          <w:szCs w:val="26"/>
          <w:lang w:val="vi-VN"/>
        </w:rPr>
        <w:tab/>
      </w:r>
      <w:r>
        <w:rPr>
          <w:b/>
          <w:sz w:val="26"/>
          <w:szCs w:val="26"/>
        </w:rPr>
        <w:t>Hệ</w:t>
      </w:r>
      <w:r>
        <w:rPr>
          <w:b/>
          <w:sz w:val="26"/>
          <w:szCs w:val="26"/>
          <w:lang w:val="vi-VN"/>
        </w:rPr>
        <w:t xml:space="preserve"> thống thông tin</w:t>
      </w:r>
    </w:p>
    <w:p w14:paraId="31906CE0" w14:textId="28EA7F3A" w:rsidR="00BA5167" w:rsidRPr="0060222D" w:rsidRDefault="00BA5167" w:rsidP="00BA5167">
      <w:pPr>
        <w:spacing w:before="120" w:after="120" w:line="288" w:lineRule="auto"/>
        <w:jc w:val="both"/>
        <w:rPr>
          <w:bCs/>
          <w:sz w:val="26"/>
          <w:szCs w:val="26"/>
          <w:lang w:val="en-US"/>
        </w:rPr>
      </w:pPr>
      <w:r>
        <w:rPr>
          <w:sz w:val="26"/>
          <w:szCs w:val="26"/>
        </w:rPr>
        <w:t xml:space="preserve">- </w:t>
      </w:r>
      <w:r w:rsidRPr="0060222D">
        <w:rPr>
          <w:sz w:val="26"/>
          <w:szCs w:val="26"/>
        </w:rPr>
        <w:t xml:space="preserve">Tên </w:t>
      </w:r>
      <w:r w:rsidRPr="0060222D">
        <w:rPr>
          <w:sz w:val="26"/>
          <w:szCs w:val="26"/>
          <w:lang w:val="en-US"/>
        </w:rPr>
        <w:t xml:space="preserve">chương trình </w:t>
      </w:r>
      <w:r w:rsidRPr="0060222D">
        <w:rPr>
          <w:sz w:val="26"/>
          <w:szCs w:val="26"/>
        </w:rPr>
        <w:t xml:space="preserve"> (tiếng Anh): </w:t>
      </w:r>
      <w:r>
        <w:rPr>
          <w:sz w:val="26"/>
          <w:szCs w:val="26"/>
          <w:lang w:val="vi-VN"/>
        </w:rPr>
        <w:tab/>
      </w:r>
      <w:r>
        <w:rPr>
          <w:b/>
          <w:bCs/>
          <w:sz w:val="26"/>
          <w:szCs w:val="26"/>
          <w:shd w:val="clear" w:color="auto" w:fill="FFFFFF"/>
        </w:rPr>
        <w:t>Information</w:t>
      </w:r>
      <w:r>
        <w:rPr>
          <w:b/>
          <w:bCs/>
          <w:sz w:val="26"/>
          <w:szCs w:val="26"/>
          <w:shd w:val="clear" w:color="auto" w:fill="FFFFFF"/>
          <w:lang w:val="vi-VN"/>
        </w:rPr>
        <w:t xml:space="preserve"> System</w:t>
      </w:r>
    </w:p>
    <w:p w14:paraId="0CAD916A" w14:textId="77777777" w:rsidR="00BA5167" w:rsidRPr="0060222D" w:rsidRDefault="00BA5167" w:rsidP="00BA5167">
      <w:pPr>
        <w:spacing w:before="120" w:after="120" w:line="288" w:lineRule="auto"/>
        <w:jc w:val="both"/>
        <w:rPr>
          <w:bCs/>
          <w:sz w:val="26"/>
          <w:szCs w:val="26"/>
        </w:rPr>
      </w:pPr>
      <w:r>
        <w:rPr>
          <w:sz w:val="26"/>
          <w:szCs w:val="26"/>
        </w:rPr>
        <w:t xml:space="preserve">- </w:t>
      </w:r>
      <w:r w:rsidRPr="0060222D">
        <w:rPr>
          <w:sz w:val="26"/>
          <w:szCs w:val="26"/>
        </w:rPr>
        <w:t xml:space="preserve">Trình độ đào tạo: </w:t>
      </w:r>
      <w:r w:rsidRPr="0060222D">
        <w:rPr>
          <w:sz w:val="26"/>
          <w:szCs w:val="26"/>
        </w:rPr>
        <w:tab/>
      </w:r>
      <w:r w:rsidRPr="0060222D">
        <w:rPr>
          <w:sz w:val="26"/>
          <w:szCs w:val="26"/>
        </w:rPr>
        <w:tab/>
      </w:r>
      <w:r w:rsidRPr="0060222D">
        <w:rPr>
          <w:sz w:val="26"/>
          <w:szCs w:val="26"/>
        </w:rPr>
        <w:tab/>
      </w:r>
      <w:r w:rsidRPr="0060222D">
        <w:rPr>
          <w:b/>
          <w:sz w:val="26"/>
          <w:szCs w:val="26"/>
        </w:rPr>
        <w:t>Thạc sĩ</w:t>
      </w:r>
    </w:p>
    <w:p w14:paraId="79B04048" w14:textId="6BA766E8" w:rsidR="00BA5167" w:rsidRPr="0060222D" w:rsidRDefault="00BA5167" w:rsidP="00BA5167">
      <w:pPr>
        <w:spacing w:before="120" w:after="120" w:line="288" w:lineRule="auto"/>
        <w:jc w:val="both"/>
        <w:rPr>
          <w:b/>
          <w:sz w:val="26"/>
          <w:szCs w:val="26"/>
        </w:rPr>
      </w:pPr>
      <w:r>
        <w:rPr>
          <w:sz w:val="26"/>
          <w:szCs w:val="26"/>
        </w:rPr>
        <w:t xml:space="preserve">- </w:t>
      </w:r>
      <w:r w:rsidRPr="0060222D">
        <w:rPr>
          <w:sz w:val="26"/>
          <w:szCs w:val="26"/>
        </w:rPr>
        <w:t>Mã ngành:</w:t>
      </w:r>
      <w:r w:rsidRPr="0060222D">
        <w:rPr>
          <w:sz w:val="26"/>
          <w:szCs w:val="26"/>
        </w:rPr>
        <w:tab/>
        <w:t xml:space="preserve"> </w:t>
      </w:r>
      <w:r w:rsidRPr="0060222D">
        <w:rPr>
          <w:sz w:val="26"/>
          <w:szCs w:val="26"/>
        </w:rPr>
        <w:tab/>
      </w:r>
      <w:r w:rsidRPr="0060222D">
        <w:rPr>
          <w:sz w:val="26"/>
          <w:szCs w:val="26"/>
        </w:rPr>
        <w:tab/>
      </w:r>
      <w:r w:rsidRPr="0060222D">
        <w:rPr>
          <w:sz w:val="26"/>
          <w:szCs w:val="26"/>
        </w:rPr>
        <w:tab/>
      </w:r>
      <w:r>
        <w:rPr>
          <w:b/>
          <w:sz w:val="26"/>
          <w:szCs w:val="26"/>
        </w:rPr>
        <w:t>8480104</w:t>
      </w:r>
    </w:p>
    <w:p w14:paraId="799F13DF" w14:textId="77777777" w:rsidR="00BA5167" w:rsidRPr="0060222D" w:rsidRDefault="00BA5167" w:rsidP="00BA5167">
      <w:pPr>
        <w:spacing w:before="120" w:after="120" w:line="288" w:lineRule="auto"/>
        <w:jc w:val="both"/>
        <w:rPr>
          <w:sz w:val="26"/>
          <w:szCs w:val="26"/>
        </w:rPr>
      </w:pPr>
      <w:r>
        <w:rPr>
          <w:sz w:val="26"/>
          <w:szCs w:val="26"/>
        </w:rPr>
        <w:t xml:space="preserve">- </w:t>
      </w:r>
      <w:r w:rsidRPr="0060222D">
        <w:rPr>
          <w:sz w:val="26"/>
          <w:szCs w:val="26"/>
        </w:rPr>
        <w:t xml:space="preserve">Thời gian đào tạo: </w:t>
      </w:r>
      <w:r w:rsidRPr="0060222D">
        <w:rPr>
          <w:sz w:val="26"/>
          <w:szCs w:val="26"/>
        </w:rPr>
        <w:tab/>
      </w:r>
      <w:r w:rsidRPr="0060222D">
        <w:rPr>
          <w:sz w:val="26"/>
          <w:szCs w:val="26"/>
        </w:rPr>
        <w:tab/>
      </w:r>
      <w:r w:rsidRPr="0060222D">
        <w:rPr>
          <w:sz w:val="26"/>
          <w:szCs w:val="26"/>
        </w:rPr>
        <w:tab/>
      </w:r>
      <w:r w:rsidRPr="0060222D">
        <w:rPr>
          <w:b/>
          <w:bCs/>
          <w:sz w:val="26"/>
          <w:szCs w:val="26"/>
        </w:rPr>
        <w:t>1,5 - 2</w:t>
      </w:r>
      <w:r w:rsidRPr="0060222D">
        <w:rPr>
          <w:b/>
          <w:bCs/>
          <w:sz w:val="26"/>
          <w:szCs w:val="26"/>
          <w:lang w:val="en-US"/>
        </w:rPr>
        <w:t>,</w:t>
      </w:r>
      <w:r w:rsidRPr="0060222D">
        <w:rPr>
          <w:b/>
          <w:bCs/>
          <w:sz w:val="26"/>
          <w:szCs w:val="26"/>
        </w:rPr>
        <w:t>0 năm</w:t>
      </w:r>
    </w:p>
    <w:p w14:paraId="24304F4F" w14:textId="66CA4CD1" w:rsidR="00BA5167" w:rsidRPr="00BA5167" w:rsidRDefault="00BA5167" w:rsidP="00BA5167">
      <w:pPr>
        <w:pStyle w:val="Heading3"/>
        <w:spacing w:before="120"/>
        <w:rPr>
          <w:b w:val="0"/>
          <w:bCs/>
          <w:lang w:val="vi-VN"/>
        </w:rPr>
      </w:pPr>
      <w:r w:rsidRPr="00BA5167">
        <w:rPr>
          <w:b w:val="0"/>
          <w:bCs/>
          <w:sz w:val="26"/>
          <w:szCs w:val="26"/>
        </w:rPr>
        <w:t>- Hình thức đào tạo:</w:t>
      </w:r>
      <w:r w:rsidRPr="00BA5167">
        <w:rPr>
          <w:b w:val="0"/>
          <w:bCs/>
          <w:sz w:val="26"/>
          <w:szCs w:val="26"/>
        </w:rPr>
        <w:tab/>
      </w:r>
      <w:r w:rsidRPr="00BA5167">
        <w:rPr>
          <w:b w:val="0"/>
          <w:bCs/>
          <w:sz w:val="26"/>
          <w:szCs w:val="26"/>
        </w:rPr>
        <w:tab/>
      </w:r>
      <w:r w:rsidRPr="00BA5167">
        <w:rPr>
          <w:b w:val="0"/>
          <w:bCs/>
          <w:sz w:val="26"/>
          <w:szCs w:val="26"/>
        </w:rPr>
        <w:tab/>
      </w:r>
      <w:r w:rsidRPr="00BA5167">
        <w:rPr>
          <w:sz w:val="26"/>
          <w:szCs w:val="26"/>
        </w:rPr>
        <w:t>Chính quy</w:t>
      </w:r>
    </w:p>
    <w:p w14:paraId="2A2B1353" w14:textId="50434EEA" w:rsidR="00564D72" w:rsidRPr="00BA5167" w:rsidRDefault="00BA5167" w:rsidP="00BA5167">
      <w:pPr>
        <w:pStyle w:val="Heading3"/>
        <w:spacing w:before="120" w:line="288" w:lineRule="auto"/>
        <w:rPr>
          <w:rFonts w:cs="Times New Roman"/>
          <w:sz w:val="26"/>
          <w:szCs w:val="26"/>
          <w:lang w:val="vi-VN"/>
        </w:rPr>
      </w:pPr>
      <w:r w:rsidRPr="00BA5167">
        <w:rPr>
          <w:rFonts w:cs="Times New Roman"/>
          <w:sz w:val="26"/>
          <w:szCs w:val="26"/>
          <w:lang w:val="vi-VN"/>
        </w:rPr>
        <w:t>2</w:t>
      </w:r>
      <w:r w:rsidR="00FE1184" w:rsidRPr="00BA5167">
        <w:rPr>
          <w:rFonts w:cs="Times New Roman"/>
          <w:sz w:val="26"/>
          <w:szCs w:val="26"/>
          <w:lang w:val="vi-VN"/>
        </w:rPr>
        <w:t xml:space="preserve">. </w:t>
      </w:r>
      <w:r w:rsidR="00DC4C01" w:rsidRPr="00BA5167">
        <w:rPr>
          <w:rFonts w:cs="Times New Roman"/>
          <w:sz w:val="26"/>
          <w:szCs w:val="26"/>
          <w:lang w:val="vi-VN"/>
        </w:rPr>
        <w:t>MỤC TIÊU</w:t>
      </w:r>
    </w:p>
    <w:p w14:paraId="531B8C34" w14:textId="53B195AF" w:rsidR="000A3686" w:rsidRPr="00BA5167" w:rsidRDefault="00BA5167" w:rsidP="00BA5167">
      <w:pPr>
        <w:pStyle w:val="Heading4"/>
        <w:spacing w:line="288" w:lineRule="auto"/>
        <w:rPr>
          <w:rFonts w:ascii="Times New Roman" w:hAnsi="Times New Roman" w:cs="Times New Roman"/>
          <w:szCs w:val="26"/>
          <w:lang w:val="vi-VN"/>
        </w:rPr>
      </w:pPr>
      <w:r w:rsidRPr="00BA5167">
        <w:rPr>
          <w:rFonts w:ascii="Times New Roman" w:hAnsi="Times New Roman" w:cs="Times New Roman"/>
          <w:szCs w:val="26"/>
          <w:lang w:val="vi-VN"/>
        </w:rPr>
        <w:t>2</w:t>
      </w:r>
      <w:r w:rsidR="000A3686" w:rsidRPr="00BA5167">
        <w:rPr>
          <w:rFonts w:ascii="Times New Roman" w:hAnsi="Times New Roman" w:cs="Times New Roman"/>
          <w:szCs w:val="26"/>
          <w:lang w:val="vi-VN"/>
        </w:rPr>
        <w:t xml:space="preserve">.1. Mục tiêu chung </w:t>
      </w:r>
    </w:p>
    <w:p w14:paraId="62DE806E" w14:textId="3C0E9AFC" w:rsidR="000A3686" w:rsidRPr="00BA5167" w:rsidRDefault="000A3686" w:rsidP="00BA5167">
      <w:pPr>
        <w:spacing w:before="120" w:after="120" w:line="288" w:lineRule="auto"/>
        <w:ind w:firstLine="567"/>
        <w:jc w:val="both"/>
        <w:rPr>
          <w:sz w:val="26"/>
          <w:szCs w:val="26"/>
          <w:lang w:val="vi-VN"/>
        </w:rPr>
      </w:pPr>
      <w:bookmarkStart w:id="0" w:name="_Hlk211109269"/>
      <w:r w:rsidRPr="00BA5167">
        <w:rPr>
          <w:color w:val="000000" w:themeColor="text1"/>
          <w:sz w:val="26"/>
          <w:szCs w:val="26"/>
          <w:lang w:val="vi-VN"/>
        </w:rPr>
        <w:t xml:space="preserve">Chương trình </w:t>
      </w:r>
      <w:r w:rsidR="00625C20" w:rsidRPr="00BA5167">
        <w:rPr>
          <w:color w:val="000000" w:themeColor="text1"/>
          <w:sz w:val="26"/>
          <w:szCs w:val="26"/>
          <w:lang w:val="vi-VN"/>
        </w:rPr>
        <w:t xml:space="preserve">đào tạo thạc sĩ </w:t>
      </w:r>
      <w:r w:rsidR="00044787" w:rsidRPr="00BA5167">
        <w:rPr>
          <w:color w:val="000000" w:themeColor="text1"/>
          <w:sz w:val="26"/>
          <w:szCs w:val="26"/>
          <w:lang w:val="vi-VN"/>
        </w:rPr>
        <w:t xml:space="preserve">ngành </w:t>
      </w:r>
      <w:r w:rsidR="00DB79EE" w:rsidRPr="00BA5167">
        <w:rPr>
          <w:color w:val="000000" w:themeColor="text1"/>
          <w:sz w:val="26"/>
          <w:szCs w:val="26"/>
          <w:lang w:val="vi-VN"/>
        </w:rPr>
        <w:t>Hệ thống</w:t>
      </w:r>
      <w:r w:rsidR="00044787" w:rsidRPr="00BA5167">
        <w:rPr>
          <w:color w:val="000000" w:themeColor="text1"/>
          <w:sz w:val="26"/>
          <w:szCs w:val="26"/>
          <w:lang w:val="vi-VN"/>
        </w:rPr>
        <w:t xml:space="preserve"> thông tin</w:t>
      </w:r>
      <w:r w:rsidRPr="00BA5167">
        <w:rPr>
          <w:color w:val="000000" w:themeColor="text1"/>
          <w:sz w:val="26"/>
          <w:szCs w:val="26"/>
          <w:lang w:val="vi-VN"/>
        </w:rPr>
        <w:t xml:space="preserve"> của Học viện Công nghệ Bưu chính Viễn thông được thiết kế nhằm </w:t>
      </w:r>
      <w:r w:rsidRPr="00BA5167">
        <w:rPr>
          <w:sz w:val="26"/>
          <w:szCs w:val="26"/>
          <w:lang w:val="vi-VN"/>
        </w:rPr>
        <w:t xml:space="preserve">đào tạo người học có phẩm chất chính trị, đạo đức; có kiến thức, kỹ năng thực hành nghề nghiệp, năng lực nghiên cứu và ứng dụng kỹ thuật, công nghệ tương xứng với trình độ đào tạo bậc </w:t>
      </w:r>
      <w:r w:rsidR="00E972EA" w:rsidRPr="00BA5167">
        <w:rPr>
          <w:sz w:val="26"/>
          <w:szCs w:val="26"/>
          <w:lang w:val="vi-VN"/>
        </w:rPr>
        <w:t>thạc sĩ</w:t>
      </w:r>
      <w:r w:rsidRPr="00BA5167">
        <w:rPr>
          <w:sz w:val="26"/>
          <w:szCs w:val="26"/>
          <w:lang w:val="vi-VN"/>
        </w:rPr>
        <w:t>; có khả năng học tập suốt đời; có khả năng sáng tạo và thích nghi với môi trường làm việc đa ngành; có ý thức trách nhiệm nghề nghiệp, đáp ứng yêu cầu phát triển kinh tế, xã hội và hội nhập quốc tế.</w:t>
      </w:r>
      <w:bookmarkEnd w:id="0"/>
    </w:p>
    <w:p w14:paraId="0CF1D820" w14:textId="208251BD" w:rsidR="000A3686" w:rsidRPr="00BA5167" w:rsidRDefault="00BA5167" w:rsidP="00BA5167">
      <w:pPr>
        <w:pStyle w:val="Heading4"/>
        <w:spacing w:line="288" w:lineRule="auto"/>
        <w:rPr>
          <w:rFonts w:ascii="Times New Roman" w:hAnsi="Times New Roman" w:cs="Times New Roman"/>
          <w:szCs w:val="26"/>
          <w:lang w:val="vi-VN"/>
        </w:rPr>
      </w:pPr>
      <w:r w:rsidRPr="00BA5167">
        <w:rPr>
          <w:rFonts w:ascii="Times New Roman" w:hAnsi="Times New Roman" w:cs="Times New Roman"/>
          <w:szCs w:val="26"/>
          <w:lang w:val="vi-VN"/>
        </w:rPr>
        <w:t>2</w:t>
      </w:r>
      <w:r w:rsidR="000A3686" w:rsidRPr="00BA5167">
        <w:rPr>
          <w:rFonts w:ascii="Times New Roman" w:hAnsi="Times New Roman" w:cs="Times New Roman"/>
          <w:szCs w:val="26"/>
          <w:lang w:val="vi-VN"/>
        </w:rPr>
        <w:t xml:space="preserve">.2 Mục tiêu cụ thể  </w:t>
      </w:r>
    </w:p>
    <w:p w14:paraId="3B9420B3" w14:textId="1B4065EB" w:rsidR="00DB79EE" w:rsidRPr="00BA5167" w:rsidRDefault="00DB79EE" w:rsidP="00BA5167">
      <w:pPr>
        <w:spacing w:before="120" w:after="120" w:line="288" w:lineRule="auto"/>
        <w:jc w:val="both"/>
        <w:rPr>
          <w:sz w:val="26"/>
          <w:szCs w:val="26"/>
          <w:lang w:val="vi-VN"/>
        </w:rPr>
      </w:pPr>
      <w:r w:rsidRPr="00BA5167">
        <w:rPr>
          <w:b/>
          <w:sz w:val="26"/>
          <w:szCs w:val="26"/>
          <w:lang w:val="vi-VN"/>
        </w:rPr>
        <w:t>PO1</w:t>
      </w:r>
      <w:r w:rsidRPr="00BA5167">
        <w:rPr>
          <w:sz w:val="26"/>
          <w:szCs w:val="26"/>
          <w:lang w:val="vi-VN"/>
        </w:rPr>
        <w:t xml:space="preserve">: Học viên tốt nghiệp có khả năng áp dụng kiến ​​thức và kỹ năng của mình để </w:t>
      </w:r>
      <w:r w:rsidR="00997D6F" w:rsidRPr="00BA5167">
        <w:rPr>
          <w:sz w:val="26"/>
          <w:szCs w:val="26"/>
          <w:lang w:val="vi-VN"/>
        </w:rPr>
        <w:t>phát triển</w:t>
      </w:r>
      <w:r w:rsidRPr="00BA5167">
        <w:rPr>
          <w:sz w:val="26"/>
          <w:szCs w:val="26"/>
          <w:lang w:val="vi-VN"/>
        </w:rPr>
        <w:t xml:space="preserve"> sự nghiệp và/hoặc lấy được bằng cấp cao hơn.</w:t>
      </w:r>
    </w:p>
    <w:p w14:paraId="3CB74899" w14:textId="63D3611B" w:rsidR="00DB79EE" w:rsidRPr="00BA5167" w:rsidRDefault="00DB79EE" w:rsidP="00BA5167">
      <w:pPr>
        <w:spacing w:before="120" w:after="120" w:line="288" w:lineRule="auto"/>
        <w:jc w:val="both"/>
        <w:rPr>
          <w:i/>
          <w:iCs/>
          <w:sz w:val="26"/>
          <w:szCs w:val="26"/>
        </w:rPr>
      </w:pPr>
      <w:r w:rsidRPr="00BA5167">
        <w:rPr>
          <w:i/>
          <w:iCs/>
          <w:sz w:val="26"/>
          <w:szCs w:val="26"/>
        </w:rPr>
        <w:t xml:space="preserve">(Graduates will apply their knowledge and skills to </w:t>
      </w:r>
      <w:r w:rsidR="00997D6F" w:rsidRPr="00BA5167">
        <w:rPr>
          <w:i/>
          <w:iCs/>
          <w:sz w:val="26"/>
          <w:szCs w:val="26"/>
        </w:rPr>
        <w:t>build</w:t>
      </w:r>
      <w:r w:rsidRPr="00BA5167">
        <w:rPr>
          <w:i/>
          <w:iCs/>
          <w:sz w:val="26"/>
          <w:szCs w:val="26"/>
        </w:rPr>
        <w:t xml:space="preserve"> their careers and/or obtain an advanced degree).</w:t>
      </w:r>
    </w:p>
    <w:p w14:paraId="5E68D9B1" w14:textId="1504E9B6" w:rsidR="00DB79EE" w:rsidRPr="00BA5167" w:rsidRDefault="00DB79EE" w:rsidP="00BA5167">
      <w:pPr>
        <w:spacing w:before="120" w:after="120" w:line="288" w:lineRule="auto"/>
        <w:jc w:val="both"/>
        <w:rPr>
          <w:sz w:val="26"/>
          <w:szCs w:val="26"/>
        </w:rPr>
      </w:pPr>
      <w:r w:rsidRPr="00BA5167">
        <w:rPr>
          <w:b/>
          <w:sz w:val="26"/>
          <w:szCs w:val="26"/>
        </w:rPr>
        <w:t>PO2</w:t>
      </w:r>
      <w:r w:rsidRPr="00BA5167">
        <w:rPr>
          <w:sz w:val="26"/>
          <w:szCs w:val="26"/>
        </w:rPr>
        <w:t xml:space="preserve">: </w:t>
      </w:r>
      <w:r w:rsidR="0081416D" w:rsidRPr="00BA5167">
        <w:rPr>
          <w:color w:val="000000" w:themeColor="text1"/>
          <w:sz w:val="26"/>
          <w:szCs w:val="26"/>
        </w:rPr>
        <w:t xml:space="preserve">Học viên </w:t>
      </w:r>
      <w:r w:rsidRPr="00BA5167">
        <w:rPr>
          <w:sz w:val="26"/>
          <w:szCs w:val="26"/>
        </w:rPr>
        <w:t>tốt nghiệp sẽ cư xử có đạo đức và có trách nhiệm, đồng thời sẽ luôn được cập nhật thông tin, tham gia đầy đủ vào nghề nghiệp và xã hội của họ.</w:t>
      </w:r>
    </w:p>
    <w:p w14:paraId="77743968" w14:textId="77777777" w:rsidR="00DB79EE" w:rsidRPr="00BA5167" w:rsidRDefault="00DB79EE" w:rsidP="00BA5167">
      <w:pPr>
        <w:spacing w:before="120" w:after="120" w:line="288" w:lineRule="auto"/>
        <w:jc w:val="both"/>
        <w:rPr>
          <w:i/>
          <w:iCs/>
          <w:sz w:val="26"/>
          <w:szCs w:val="26"/>
        </w:rPr>
      </w:pPr>
      <w:r w:rsidRPr="00BA5167">
        <w:rPr>
          <w:i/>
          <w:iCs/>
          <w:sz w:val="26"/>
          <w:szCs w:val="26"/>
        </w:rPr>
        <w:t>(Graduates will behave ethically and responsibly, and will remain informed and involved as full participants in their profession and society).</w:t>
      </w:r>
    </w:p>
    <w:p w14:paraId="40CB5061" w14:textId="31F5712D" w:rsidR="00DB79EE" w:rsidRPr="00BA5167" w:rsidRDefault="00DB79EE" w:rsidP="00BA5167">
      <w:pPr>
        <w:spacing w:before="120" w:after="120" w:line="288" w:lineRule="auto"/>
        <w:jc w:val="both"/>
        <w:rPr>
          <w:color w:val="000000" w:themeColor="text1"/>
          <w:sz w:val="26"/>
          <w:szCs w:val="26"/>
        </w:rPr>
      </w:pPr>
      <w:r w:rsidRPr="00BA5167">
        <w:rPr>
          <w:b/>
          <w:color w:val="000000" w:themeColor="text1"/>
          <w:sz w:val="26"/>
          <w:szCs w:val="26"/>
        </w:rPr>
        <w:t>PO3</w:t>
      </w:r>
      <w:r w:rsidRPr="00BA5167">
        <w:rPr>
          <w:color w:val="000000" w:themeColor="text1"/>
          <w:sz w:val="26"/>
          <w:szCs w:val="26"/>
        </w:rPr>
        <w:t xml:space="preserve">: </w:t>
      </w:r>
      <w:r w:rsidR="0081416D" w:rsidRPr="00BA5167">
        <w:rPr>
          <w:color w:val="000000" w:themeColor="text1"/>
          <w:sz w:val="26"/>
          <w:szCs w:val="26"/>
        </w:rPr>
        <w:t xml:space="preserve">Học viên </w:t>
      </w:r>
      <w:r w:rsidRPr="00BA5167">
        <w:rPr>
          <w:color w:val="000000" w:themeColor="text1"/>
          <w:sz w:val="26"/>
          <w:szCs w:val="26"/>
        </w:rPr>
        <w:t xml:space="preserve">tốt nghiệp sẽ giao tiếp hiệu quả và hoạt động thành công </w:t>
      </w:r>
      <w:r w:rsidR="00731DF5" w:rsidRPr="00BA5167">
        <w:rPr>
          <w:color w:val="000000" w:themeColor="text1"/>
          <w:sz w:val="26"/>
          <w:szCs w:val="26"/>
        </w:rPr>
        <w:t xml:space="preserve">với tư cách là </w:t>
      </w:r>
      <w:r w:rsidR="00E52B9B" w:rsidRPr="00BA5167">
        <w:rPr>
          <w:color w:val="000000" w:themeColor="text1"/>
          <w:sz w:val="26"/>
          <w:szCs w:val="26"/>
        </w:rPr>
        <w:t xml:space="preserve">người </w:t>
      </w:r>
      <w:r w:rsidR="00731DF5" w:rsidRPr="00BA5167">
        <w:rPr>
          <w:color w:val="000000" w:themeColor="text1"/>
          <w:sz w:val="26"/>
          <w:szCs w:val="26"/>
        </w:rPr>
        <w:t>lãnh đạo</w:t>
      </w:r>
      <w:r w:rsidR="00F46C97" w:rsidRPr="00BA5167">
        <w:rPr>
          <w:color w:val="000000" w:themeColor="text1"/>
          <w:sz w:val="26"/>
          <w:szCs w:val="26"/>
        </w:rPr>
        <w:t xml:space="preserve"> hoặc thành viên chính</w:t>
      </w:r>
      <w:r w:rsidR="00731DF5" w:rsidRPr="00BA5167">
        <w:rPr>
          <w:color w:val="000000" w:themeColor="text1"/>
          <w:sz w:val="26"/>
          <w:szCs w:val="26"/>
        </w:rPr>
        <w:t xml:space="preserve"> </w:t>
      </w:r>
      <w:r w:rsidRPr="00BA5167">
        <w:rPr>
          <w:color w:val="000000" w:themeColor="text1"/>
          <w:sz w:val="26"/>
          <w:szCs w:val="26"/>
        </w:rPr>
        <w:t>các nhóm đa ngành.</w:t>
      </w:r>
    </w:p>
    <w:p w14:paraId="52D76DFB" w14:textId="796C1138" w:rsidR="00DB79EE" w:rsidRPr="00BA5167" w:rsidRDefault="00DB79EE" w:rsidP="00BA5167">
      <w:pPr>
        <w:spacing w:before="120" w:after="120" w:line="288" w:lineRule="auto"/>
        <w:jc w:val="both"/>
        <w:rPr>
          <w:b/>
          <w:bCs/>
          <w:i/>
          <w:iCs/>
          <w:color w:val="000000" w:themeColor="text1"/>
          <w:sz w:val="26"/>
          <w:szCs w:val="26"/>
        </w:rPr>
      </w:pPr>
      <w:r w:rsidRPr="00BA5167">
        <w:rPr>
          <w:i/>
          <w:iCs/>
          <w:color w:val="000000" w:themeColor="text1"/>
          <w:sz w:val="26"/>
          <w:szCs w:val="26"/>
        </w:rPr>
        <w:t>(Graduates will communicate effectively, and successfully function</w:t>
      </w:r>
      <w:r w:rsidR="00E52B9B" w:rsidRPr="00BA5167">
        <w:rPr>
          <w:i/>
          <w:iCs/>
          <w:color w:val="000000" w:themeColor="text1"/>
          <w:sz w:val="26"/>
          <w:szCs w:val="26"/>
        </w:rPr>
        <w:t xml:space="preserve"> as a leader or key member</w:t>
      </w:r>
      <w:r w:rsidRPr="00BA5167">
        <w:rPr>
          <w:i/>
          <w:iCs/>
          <w:color w:val="000000" w:themeColor="text1"/>
          <w:sz w:val="26"/>
          <w:szCs w:val="26"/>
        </w:rPr>
        <w:t xml:space="preserve"> in multi-disciplinary teams).</w:t>
      </w:r>
    </w:p>
    <w:p w14:paraId="2DA320BC" w14:textId="4EBBCFCD" w:rsidR="00DB79EE" w:rsidRPr="00BA5167" w:rsidRDefault="00DB79EE" w:rsidP="00BA5167">
      <w:pPr>
        <w:spacing w:before="120" w:after="120" w:line="288" w:lineRule="auto"/>
        <w:jc w:val="both"/>
        <w:rPr>
          <w:color w:val="000000" w:themeColor="text1"/>
          <w:sz w:val="26"/>
          <w:szCs w:val="26"/>
        </w:rPr>
      </w:pPr>
      <w:r w:rsidRPr="00BA5167">
        <w:rPr>
          <w:b/>
          <w:bCs/>
          <w:color w:val="000000" w:themeColor="text1"/>
          <w:sz w:val="26"/>
          <w:szCs w:val="26"/>
        </w:rPr>
        <w:lastRenderedPageBreak/>
        <w:t>PO4.</w:t>
      </w:r>
      <w:r w:rsidRPr="00BA5167">
        <w:rPr>
          <w:color w:val="000000" w:themeColor="text1"/>
          <w:sz w:val="26"/>
          <w:szCs w:val="26"/>
        </w:rPr>
        <w:t xml:space="preserve"> Học viên tốt nghiệp sẽ làm việc </w:t>
      </w:r>
      <w:r w:rsidR="00731DF5" w:rsidRPr="00BA5167">
        <w:rPr>
          <w:color w:val="000000" w:themeColor="text1"/>
          <w:sz w:val="26"/>
          <w:szCs w:val="26"/>
        </w:rPr>
        <w:t>với tư cách là chuyên gia</w:t>
      </w:r>
      <w:r w:rsidRPr="00BA5167">
        <w:rPr>
          <w:color w:val="000000" w:themeColor="text1"/>
          <w:sz w:val="26"/>
          <w:szCs w:val="26"/>
        </w:rPr>
        <w:t xml:space="preserve"> trong các dự án nghiên cứu hoặc ứng dụng trong các lĩnh vực hệ thống thông tin.</w:t>
      </w:r>
    </w:p>
    <w:p w14:paraId="3D9D598D" w14:textId="0F039C1E" w:rsidR="007550B7" w:rsidRDefault="00DB79EE" w:rsidP="00BA5167">
      <w:pPr>
        <w:spacing w:before="120" w:after="120" w:line="288" w:lineRule="auto"/>
        <w:jc w:val="both"/>
        <w:rPr>
          <w:i/>
          <w:iCs/>
          <w:color w:val="000000" w:themeColor="text1"/>
          <w:sz w:val="26"/>
          <w:szCs w:val="26"/>
          <w:lang w:val="vi-VN"/>
        </w:rPr>
      </w:pPr>
      <w:r w:rsidRPr="00BA5167">
        <w:rPr>
          <w:i/>
          <w:iCs/>
          <w:color w:val="000000" w:themeColor="text1"/>
          <w:sz w:val="26"/>
          <w:szCs w:val="26"/>
        </w:rPr>
        <w:t xml:space="preserve">(Graduates will work professionally </w:t>
      </w:r>
      <w:r w:rsidR="00E52B9B" w:rsidRPr="00BA5167">
        <w:rPr>
          <w:i/>
          <w:iCs/>
          <w:color w:val="000000" w:themeColor="text1"/>
          <w:sz w:val="26"/>
          <w:szCs w:val="26"/>
        </w:rPr>
        <w:t xml:space="preserve">as an expert </w:t>
      </w:r>
      <w:r w:rsidRPr="00BA5167">
        <w:rPr>
          <w:i/>
          <w:iCs/>
          <w:color w:val="000000" w:themeColor="text1"/>
          <w:sz w:val="26"/>
          <w:szCs w:val="26"/>
        </w:rPr>
        <w:t xml:space="preserve">in </w:t>
      </w:r>
      <w:r w:rsidRPr="00BA5167">
        <w:rPr>
          <w:i/>
          <w:iCs/>
          <w:color w:val="000000" w:themeColor="text1"/>
          <w:sz w:val="26"/>
          <w:szCs w:val="26"/>
          <w:lang w:val="en-US"/>
        </w:rPr>
        <w:t>research or development projects of information system</w:t>
      </w:r>
      <w:r w:rsidRPr="00BA5167">
        <w:rPr>
          <w:i/>
          <w:iCs/>
          <w:color w:val="000000" w:themeColor="text1"/>
          <w:sz w:val="26"/>
          <w:szCs w:val="26"/>
        </w:rPr>
        <w:t>).</w:t>
      </w:r>
    </w:p>
    <w:p w14:paraId="12581E81" w14:textId="77777777" w:rsidR="002169B4" w:rsidRPr="002169B4" w:rsidRDefault="002169B4" w:rsidP="002169B4">
      <w:pPr>
        <w:spacing w:before="120" w:after="120" w:line="288" w:lineRule="auto"/>
        <w:jc w:val="both"/>
        <w:rPr>
          <w:b/>
          <w:bCs/>
          <w:color w:val="000000" w:themeColor="text1"/>
          <w:sz w:val="26"/>
          <w:szCs w:val="26"/>
          <w:lang w:val="vi-VN"/>
        </w:rPr>
      </w:pPr>
      <w:r w:rsidRPr="002169B4">
        <w:rPr>
          <w:b/>
          <w:bCs/>
          <w:color w:val="000000" w:themeColor="text1"/>
          <w:sz w:val="26"/>
          <w:szCs w:val="26"/>
          <w:lang w:val="vi-VN"/>
        </w:rPr>
        <w:t>2.3. Vị trí việc làm sau tốt nghiệp</w:t>
      </w:r>
    </w:p>
    <w:p w14:paraId="5996F921" w14:textId="77777777" w:rsidR="002169B4" w:rsidRPr="002169B4" w:rsidRDefault="002169B4" w:rsidP="002169B4">
      <w:pPr>
        <w:spacing w:before="120" w:after="120" w:line="288" w:lineRule="auto"/>
        <w:jc w:val="both"/>
        <w:rPr>
          <w:color w:val="000000" w:themeColor="text1"/>
          <w:sz w:val="26"/>
          <w:szCs w:val="26"/>
          <w:lang w:val="vi-VN"/>
        </w:rPr>
      </w:pPr>
      <w:r w:rsidRPr="002169B4">
        <w:rPr>
          <w:color w:val="000000" w:themeColor="text1"/>
          <w:sz w:val="26"/>
          <w:szCs w:val="26"/>
          <w:lang w:val="vi-VN"/>
        </w:rPr>
        <w:t>Học viên sau khi tốt nghiệp thạc sĩ ngành Hệ thống thông tin có thể đảm nhận các vị trí</w:t>
      </w:r>
    </w:p>
    <w:p w14:paraId="0FE03EA8" w14:textId="77777777" w:rsidR="002169B4" w:rsidRPr="002169B4" w:rsidRDefault="002169B4" w:rsidP="002169B4">
      <w:pPr>
        <w:spacing w:before="120" w:after="120" w:line="288" w:lineRule="auto"/>
        <w:jc w:val="both"/>
        <w:rPr>
          <w:color w:val="000000" w:themeColor="text1"/>
          <w:sz w:val="26"/>
          <w:szCs w:val="26"/>
          <w:lang w:val="vi-VN"/>
        </w:rPr>
      </w:pPr>
      <w:r w:rsidRPr="002169B4">
        <w:rPr>
          <w:color w:val="000000" w:themeColor="text1"/>
          <w:sz w:val="26"/>
          <w:szCs w:val="26"/>
          <w:lang w:val="vi-VN"/>
        </w:rPr>
        <w:t>và/hoặc công việc sau:</w:t>
      </w:r>
    </w:p>
    <w:p w14:paraId="574B09DC" w14:textId="468E1AE8" w:rsidR="002169B4" w:rsidRPr="002169B4" w:rsidRDefault="002169B4" w:rsidP="002169B4">
      <w:pPr>
        <w:spacing w:before="120" w:after="120" w:line="288" w:lineRule="auto"/>
        <w:jc w:val="both"/>
        <w:rPr>
          <w:color w:val="000000" w:themeColor="text1"/>
          <w:sz w:val="26"/>
          <w:szCs w:val="26"/>
          <w:lang w:val="vi-VN"/>
        </w:rPr>
      </w:pPr>
      <w:r>
        <w:rPr>
          <w:color w:val="000000" w:themeColor="text1"/>
          <w:sz w:val="26"/>
          <w:szCs w:val="26"/>
          <w:lang w:val="vi-VN"/>
        </w:rPr>
        <w:t>-</w:t>
      </w:r>
      <w:r w:rsidRPr="002169B4">
        <w:rPr>
          <w:color w:val="000000" w:themeColor="text1"/>
          <w:sz w:val="26"/>
          <w:szCs w:val="26"/>
          <w:lang w:val="vi-VN"/>
        </w:rPr>
        <w:t xml:space="preserve"> Trưởng nhóm, thành viên chủ chốt trong các dự án nghiên cứu và phát triển trong</w:t>
      </w:r>
      <w:r>
        <w:rPr>
          <w:color w:val="000000" w:themeColor="text1"/>
          <w:sz w:val="26"/>
          <w:szCs w:val="26"/>
          <w:lang w:val="vi-VN"/>
        </w:rPr>
        <w:t xml:space="preserve"> </w:t>
      </w:r>
      <w:r w:rsidRPr="002169B4">
        <w:rPr>
          <w:color w:val="000000" w:themeColor="text1"/>
          <w:sz w:val="26"/>
          <w:szCs w:val="26"/>
          <w:lang w:val="vi-VN"/>
        </w:rPr>
        <w:t>lĩnh vực hệ thống thông tin: Nghiên cứu thiết kế giải pháp cho các hệ thống thông</w:t>
      </w:r>
      <w:r>
        <w:rPr>
          <w:color w:val="000000" w:themeColor="text1"/>
          <w:sz w:val="26"/>
          <w:szCs w:val="26"/>
          <w:lang w:val="vi-VN"/>
        </w:rPr>
        <w:t xml:space="preserve"> </w:t>
      </w:r>
      <w:r w:rsidRPr="002169B4">
        <w:rPr>
          <w:color w:val="000000" w:themeColor="text1"/>
          <w:sz w:val="26"/>
          <w:szCs w:val="26"/>
          <w:lang w:val="vi-VN"/>
        </w:rPr>
        <w:t xml:space="preserve">tin, vận hành và khai thác hệ thống thông </w:t>
      </w:r>
      <w:r>
        <w:rPr>
          <w:color w:val="000000" w:themeColor="text1"/>
          <w:sz w:val="26"/>
          <w:szCs w:val="26"/>
          <w:lang w:val="vi-VN"/>
        </w:rPr>
        <w:t>tin.</w:t>
      </w:r>
    </w:p>
    <w:p w14:paraId="701614FB" w14:textId="4045F611" w:rsidR="002169B4" w:rsidRPr="002169B4" w:rsidRDefault="002169B4" w:rsidP="002169B4">
      <w:pPr>
        <w:spacing w:before="120" w:after="120" w:line="288" w:lineRule="auto"/>
        <w:jc w:val="both"/>
        <w:rPr>
          <w:color w:val="000000" w:themeColor="text1"/>
          <w:sz w:val="26"/>
          <w:szCs w:val="26"/>
          <w:lang w:val="vi-VN"/>
        </w:rPr>
      </w:pPr>
      <w:r>
        <w:rPr>
          <w:color w:val="000000" w:themeColor="text1"/>
          <w:sz w:val="26"/>
          <w:szCs w:val="26"/>
          <w:lang w:val="vi-VN"/>
        </w:rPr>
        <w:t>-</w:t>
      </w:r>
      <w:r w:rsidRPr="002169B4">
        <w:rPr>
          <w:color w:val="000000" w:themeColor="text1"/>
          <w:sz w:val="26"/>
          <w:szCs w:val="26"/>
          <w:lang w:val="vi-VN"/>
        </w:rPr>
        <w:t xml:space="preserve"> Khởi nghiệp trong lĩnh vực hệ thống thông tin, công nghệ thông tin và các lĩnh</w:t>
      </w:r>
      <w:r>
        <w:rPr>
          <w:color w:val="000000" w:themeColor="text1"/>
          <w:sz w:val="26"/>
          <w:szCs w:val="26"/>
          <w:lang w:val="vi-VN"/>
        </w:rPr>
        <w:t xml:space="preserve"> </w:t>
      </w:r>
      <w:r w:rsidRPr="002169B4">
        <w:rPr>
          <w:color w:val="000000" w:themeColor="text1"/>
          <w:sz w:val="26"/>
          <w:szCs w:val="26"/>
          <w:lang w:val="vi-VN"/>
        </w:rPr>
        <w:t>vực liên quan.</w:t>
      </w:r>
    </w:p>
    <w:p w14:paraId="389333F9" w14:textId="5DC91C7B" w:rsidR="002169B4" w:rsidRPr="002169B4" w:rsidRDefault="002169B4" w:rsidP="002169B4">
      <w:pPr>
        <w:spacing w:before="120" w:after="120" w:line="288" w:lineRule="auto"/>
        <w:jc w:val="both"/>
        <w:rPr>
          <w:color w:val="000000" w:themeColor="text1"/>
          <w:sz w:val="26"/>
          <w:szCs w:val="26"/>
          <w:lang w:val="vi-VN"/>
        </w:rPr>
      </w:pPr>
      <w:r>
        <w:rPr>
          <w:color w:val="000000" w:themeColor="text1"/>
          <w:sz w:val="26"/>
          <w:szCs w:val="26"/>
          <w:lang w:val="vi-VN"/>
        </w:rPr>
        <w:t>-</w:t>
      </w:r>
      <w:r w:rsidRPr="002169B4">
        <w:rPr>
          <w:color w:val="000000" w:themeColor="text1"/>
          <w:sz w:val="26"/>
          <w:szCs w:val="26"/>
          <w:lang w:val="vi-VN"/>
        </w:rPr>
        <w:t xml:space="preserve"> Cán bộ kỹ thuật, quản lý, điều hành trong các lĩnh vực hệ thống thông tin, công</w:t>
      </w:r>
      <w:r>
        <w:rPr>
          <w:color w:val="000000" w:themeColor="text1"/>
          <w:sz w:val="26"/>
          <w:szCs w:val="26"/>
          <w:lang w:val="vi-VN"/>
        </w:rPr>
        <w:t xml:space="preserve"> </w:t>
      </w:r>
      <w:r w:rsidRPr="002169B4">
        <w:rPr>
          <w:color w:val="000000" w:themeColor="text1"/>
          <w:sz w:val="26"/>
          <w:szCs w:val="26"/>
          <w:lang w:val="vi-VN"/>
        </w:rPr>
        <w:t>nghệ thông tin.</w:t>
      </w:r>
    </w:p>
    <w:p w14:paraId="12E46C80" w14:textId="1CE611A7" w:rsidR="002169B4" w:rsidRPr="002169B4" w:rsidRDefault="002169B4" w:rsidP="002169B4">
      <w:pPr>
        <w:spacing w:before="120" w:after="120" w:line="288" w:lineRule="auto"/>
        <w:jc w:val="both"/>
        <w:rPr>
          <w:color w:val="000000" w:themeColor="text1"/>
          <w:sz w:val="26"/>
          <w:szCs w:val="26"/>
          <w:lang w:val="vi-VN"/>
        </w:rPr>
      </w:pPr>
      <w:r>
        <w:rPr>
          <w:color w:val="000000" w:themeColor="text1"/>
          <w:sz w:val="26"/>
          <w:szCs w:val="26"/>
          <w:lang w:val="vi-VN"/>
        </w:rPr>
        <w:t>-</w:t>
      </w:r>
      <w:r w:rsidRPr="002169B4">
        <w:rPr>
          <w:color w:val="000000" w:themeColor="text1"/>
          <w:sz w:val="26"/>
          <w:szCs w:val="26"/>
          <w:lang w:val="vi-VN"/>
        </w:rPr>
        <w:t xml:space="preserve"> Cán bộ nghiên cứu, cán bộ giảng dạy về hệ thống thông tin, công nghệ thông tin</w:t>
      </w:r>
      <w:r>
        <w:rPr>
          <w:color w:val="000000" w:themeColor="text1"/>
          <w:sz w:val="26"/>
          <w:szCs w:val="26"/>
          <w:lang w:val="vi-VN"/>
        </w:rPr>
        <w:t xml:space="preserve"> </w:t>
      </w:r>
      <w:r w:rsidRPr="002169B4">
        <w:rPr>
          <w:color w:val="000000" w:themeColor="text1"/>
          <w:sz w:val="26"/>
          <w:szCs w:val="26"/>
          <w:lang w:val="vi-VN"/>
        </w:rPr>
        <w:t>tại các viện, trung tâm nghiên cứu và các cơ sở đào tạo.</w:t>
      </w:r>
    </w:p>
    <w:p w14:paraId="14E1D63E" w14:textId="4E4808F2" w:rsidR="002169B4" w:rsidRPr="002169B4" w:rsidRDefault="002169B4" w:rsidP="002169B4">
      <w:pPr>
        <w:spacing w:before="120" w:after="120" w:line="288" w:lineRule="auto"/>
        <w:jc w:val="both"/>
        <w:rPr>
          <w:color w:val="000000" w:themeColor="text1"/>
          <w:sz w:val="26"/>
          <w:szCs w:val="26"/>
          <w:lang w:val="vi-VN"/>
        </w:rPr>
      </w:pPr>
      <w:r>
        <w:rPr>
          <w:color w:val="000000" w:themeColor="text1"/>
          <w:sz w:val="26"/>
          <w:szCs w:val="26"/>
          <w:lang w:val="vi-VN"/>
        </w:rPr>
        <w:t>-</w:t>
      </w:r>
      <w:r w:rsidRPr="002169B4">
        <w:rPr>
          <w:color w:val="000000" w:themeColor="text1"/>
          <w:sz w:val="26"/>
          <w:szCs w:val="26"/>
          <w:lang w:val="vi-VN"/>
        </w:rPr>
        <w:t xml:space="preserve"> Học viên học tiếp lên bậc sau đại học để lấy bằng tiến sĩ, hoặc các bằng cấp khác</w:t>
      </w:r>
      <w:r>
        <w:rPr>
          <w:color w:val="000000" w:themeColor="text1"/>
          <w:sz w:val="26"/>
          <w:szCs w:val="26"/>
          <w:lang w:val="vi-VN"/>
        </w:rPr>
        <w:t xml:space="preserve"> </w:t>
      </w:r>
      <w:r w:rsidRPr="002169B4">
        <w:rPr>
          <w:color w:val="000000" w:themeColor="text1"/>
          <w:sz w:val="26"/>
          <w:szCs w:val="26"/>
          <w:lang w:val="vi-VN"/>
        </w:rPr>
        <w:t>cao hơn ở trong nước và nước ngoài.</w:t>
      </w:r>
    </w:p>
    <w:p w14:paraId="34CB5768" w14:textId="10BE5629" w:rsidR="00F25856" w:rsidRPr="00BA5167" w:rsidRDefault="00FB7A78" w:rsidP="00BA5167">
      <w:pPr>
        <w:pStyle w:val="Heading3"/>
        <w:spacing w:before="120" w:line="288" w:lineRule="auto"/>
        <w:rPr>
          <w:rFonts w:cs="Times New Roman"/>
          <w:sz w:val="26"/>
          <w:szCs w:val="26"/>
          <w:lang w:val="vi-VN"/>
        </w:rPr>
      </w:pPr>
      <w:r>
        <w:rPr>
          <w:rFonts w:cs="Times New Roman"/>
          <w:sz w:val="26"/>
          <w:szCs w:val="26"/>
          <w:lang w:val="vi-VN"/>
        </w:rPr>
        <w:t>3</w:t>
      </w:r>
      <w:r w:rsidR="00FE1184" w:rsidRPr="00BA5167">
        <w:rPr>
          <w:rFonts w:cs="Times New Roman"/>
          <w:sz w:val="26"/>
          <w:szCs w:val="26"/>
          <w:lang w:val="vi-VN"/>
        </w:rPr>
        <w:t xml:space="preserve">. </w:t>
      </w:r>
      <w:r w:rsidR="005C548F" w:rsidRPr="00BA5167">
        <w:rPr>
          <w:rFonts w:cs="Times New Roman"/>
          <w:sz w:val="26"/>
          <w:szCs w:val="26"/>
          <w:lang w:val="vi-VN"/>
        </w:rPr>
        <w:t>C</w:t>
      </w:r>
      <w:r w:rsidR="00DC4C01" w:rsidRPr="00BA5167">
        <w:rPr>
          <w:rFonts w:cs="Times New Roman"/>
          <w:sz w:val="26"/>
          <w:szCs w:val="26"/>
          <w:lang w:val="vi-VN"/>
        </w:rPr>
        <w:t>HUẨN ĐẦU RA</w:t>
      </w:r>
      <w:r w:rsidR="00CC4219" w:rsidRPr="00BA5167">
        <w:rPr>
          <w:rFonts w:cs="Times New Roman"/>
          <w:sz w:val="26"/>
          <w:szCs w:val="26"/>
          <w:lang w:val="vi-VN"/>
        </w:rPr>
        <w:t xml:space="preserve"> </w:t>
      </w:r>
      <w:r w:rsidR="00496778" w:rsidRPr="00BA5167">
        <w:rPr>
          <w:rFonts w:cs="Times New Roman"/>
          <w:sz w:val="26"/>
          <w:szCs w:val="26"/>
          <w:lang w:val="vi-VN"/>
        </w:rPr>
        <w:t xml:space="preserve">CỦA CHƯƠNG TRÌNH ĐÀO TẠO </w:t>
      </w:r>
      <w:r w:rsidR="00CC4219" w:rsidRPr="00BA5167">
        <w:rPr>
          <w:rFonts w:cs="Times New Roman"/>
          <w:sz w:val="26"/>
          <w:szCs w:val="26"/>
          <w:lang w:val="vi-VN"/>
        </w:rPr>
        <w:t>(LOs)</w:t>
      </w:r>
    </w:p>
    <w:p w14:paraId="096FDC8D" w14:textId="79434074" w:rsidR="00DB79EE" w:rsidRPr="00BA5167" w:rsidRDefault="000A3686" w:rsidP="00BA5167">
      <w:pPr>
        <w:spacing w:before="120" w:after="120" w:line="288" w:lineRule="auto"/>
        <w:jc w:val="both"/>
        <w:rPr>
          <w:sz w:val="26"/>
          <w:szCs w:val="26"/>
          <w:lang w:val="vi-VN"/>
        </w:rPr>
      </w:pPr>
      <w:bookmarkStart w:id="1" w:name="_Hlk211433385"/>
      <w:bookmarkStart w:id="2" w:name="_Hlk196383579"/>
      <w:r w:rsidRPr="00BA5167">
        <w:rPr>
          <w:sz w:val="26"/>
          <w:szCs w:val="26"/>
          <w:lang w:val="vi-VN"/>
        </w:rPr>
        <w:t>Các chuẩn đầu ra (Learning Outcomes – LOs) và các chỉ báo (Performance Indicator - PI) của chương trình đào tạo</w:t>
      </w:r>
      <w:r w:rsidR="00824915" w:rsidRPr="00BA5167">
        <w:rPr>
          <w:sz w:val="26"/>
          <w:szCs w:val="26"/>
          <w:lang w:val="vi-VN"/>
        </w:rPr>
        <w:t xml:space="preserve"> là thước đo mức kiến thức và kỹ năng tối thiểu mà người học cần đạt được</w:t>
      </w:r>
      <w:r w:rsidRPr="00BA5167">
        <w:rPr>
          <w:sz w:val="26"/>
          <w:szCs w:val="26"/>
          <w:lang w:val="vi-VN"/>
        </w:rPr>
        <w:t xml:space="preserve"> </w:t>
      </w:r>
      <w:r w:rsidR="00824915" w:rsidRPr="00BA5167">
        <w:rPr>
          <w:sz w:val="26"/>
          <w:szCs w:val="26"/>
          <w:lang w:val="vi-VN"/>
        </w:rPr>
        <w:t xml:space="preserve">khi tốt nghiệp. Các LO và PI kèm theo được thiết kế theo chuẩn kiểm định quốc tế ASIIN, với mức mức kiến thức và kỹ năng tương đương bậc 7 trong Khung trình độ quốc gia Việt Nam. Cụ thể, các LO và PI của chương trình đào tạo </w:t>
      </w:r>
      <w:r w:rsidRPr="00BA5167">
        <w:rPr>
          <w:sz w:val="26"/>
          <w:szCs w:val="26"/>
          <w:lang w:val="vi-VN"/>
        </w:rPr>
        <w:t>cho như bảng sau:</w:t>
      </w:r>
      <w:bookmarkEnd w:id="1"/>
      <w:r w:rsidR="00DB79EE" w:rsidRPr="00BA5167">
        <w:rPr>
          <w:sz w:val="26"/>
          <w:szCs w:val="26"/>
          <w:lang w:val="vi-V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275"/>
        <w:gridCol w:w="4814"/>
      </w:tblGrid>
      <w:tr w:rsidR="00DB79EE" w:rsidRPr="00BA5167" w14:paraId="40123847" w14:textId="77777777" w:rsidTr="00B668E2">
        <w:trPr>
          <w:tblHeader/>
          <w:jc w:val="center"/>
        </w:trPr>
        <w:tc>
          <w:tcPr>
            <w:tcW w:w="3256" w:type="dxa"/>
            <w:shd w:val="clear" w:color="auto" w:fill="FDE9D9"/>
            <w:vAlign w:val="center"/>
          </w:tcPr>
          <w:p w14:paraId="236CB550" w14:textId="240CA93D" w:rsidR="00DB79EE" w:rsidRPr="00BA5167" w:rsidRDefault="00DB79EE" w:rsidP="00123D98">
            <w:pPr>
              <w:spacing w:before="60" w:after="60"/>
              <w:jc w:val="center"/>
              <w:rPr>
                <w:b/>
                <w:bCs/>
                <w:sz w:val="26"/>
                <w:szCs w:val="26"/>
              </w:rPr>
            </w:pPr>
            <w:bookmarkStart w:id="3" w:name="_Hlk193466373"/>
            <w:r w:rsidRPr="00BA5167">
              <w:rPr>
                <w:b/>
                <w:bCs/>
                <w:sz w:val="26"/>
                <w:szCs w:val="26"/>
              </w:rPr>
              <w:t>Chuẩn đầu ra (LOs)</w:t>
            </w:r>
          </w:p>
        </w:tc>
        <w:tc>
          <w:tcPr>
            <w:tcW w:w="1275" w:type="dxa"/>
            <w:shd w:val="clear" w:color="auto" w:fill="FDE9D9"/>
            <w:vAlign w:val="center"/>
          </w:tcPr>
          <w:p w14:paraId="1C74785C" w14:textId="07675EE8" w:rsidR="00DB79EE" w:rsidRPr="00BA5167" w:rsidRDefault="00DB79EE" w:rsidP="00123D98">
            <w:pPr>
              <w:spacing w:before="60" w:after="60"/>
              <w:jc w:val="center"/>
              <w:rPr>
                <w:b/>
                <w:bCs/>
                <w:sz w:val="26"/>
                <w:szCs w:val="26"/>
                <w:lang w:val="vi-VN"/>
              </w:rPr>
            </w:pPr>
            <w:r w:rsidRPr="00BA5167">
              <w:rPr>
                <w:b/>
                <w:bCs/>
                <w:sz w:val="26"/>
                <w:szCs w:val="26"/>
              </w:rPr>
              <w:t>Mức độ năng lực</w:t>
            </w:r>
          </w:p>
        </w:tc>
        <w:tc>
          <w:tcPr>
            <w:tcW w:w="4814" w:type="dxa"/>
            <w:shd w:val="clear" w:color="auto" w:fill="FDE9D9"/>
            <w:vAlign w:val="center"/>
          </w:tcPr>
          <w:p w14:paraId="3B3A2109" w14:textId="77777777" w:rsidR="00DB79EE" w:rsidRPr="00BA5167" w:rsidRDefault="00DB79EE" w:rsidP="00123D98">
            <w:pPr>
              <w:spacing w:before="60" w:after="60"/>
              <w:jc w:val="center"/>
              <w:rPr>
                <w:b/>
                <w:bCs/>
                <w:sz w:val="26"/>
                <w:szCs w:val="26"/>
              </w:rPr>
            </w:pPr>
            <w:r w:rsidRPr="00BA5167">
              <w:rPr>
                <w:b/>
                <w:bCs/>
                <w:sz w:val="26"/>
                <w:szCs w:val="26"/>
              </w:rPr>
              <w:t>Các chỉ báo (PIs)</w:t>
            </w:r>
          </w:p>
        </w:tc>
      </w:tr>
      <w:tr w:rsidR="00DB79EE" w:rsidRPr="00BA5167" w14:paraId="3B3FB486" w14:textId="77777777" w:rsidTr="00B668E2">
        <w:trPr>
          <w:jc w:val="center"/>
        </w:trPr>
        <w:tc>
          <w:tcPr>
            <w:tcW w:w="3256" w:type="dxa"/>
            <w:vMerge w:val="restart"/>
          </w:tcPr>
          <w:p w14:paraId="1605C5C0" w14:textId="14C54FD2" w:rsidR="00DB79EE" w:rsidRPr="00BA5167" w:rsidRDefault="00DB79EE" w:rsidP="00123D98">
            <w:pPr>
              <w:spacing w:before="140" w:after="140" w:line="276" w:lineRule="auto"/>
              <w:jc w:val="both"/>
              <w:rPr>
                <w:sz w:val="26"/>
                <w:szCs w:val="26"/>
              </w:rPr>
            </w:pPr>
            <w:r w:rsidRPr="00BA5167">
              <w:rPr>
                <w:b/>
                <w:sz w:val="26"/>
                <w:szCs w:val="26"/>
              </w:rPr>
              <w:t>LO1</w:t>
            </w:r>
            <w:r w:rsidRPr="00BA5167">
              <w:rPr>
                <w:sz w:val="26"/>
                <w:szCs w:val="26"/>
              </w:rPr>
              <w:t>: Nhận diện được vấn đề và các giải pháp có thể để giải quyết vấn đề liên quan đến công nghệ thông tin.</w:t>
            </w:r>
          </w:p>
          <w:p w14:paraId="768014F0" w14:textId="77777777" w:rsidR="00DB79EE" w:rsidRPr="00BA5167" w:rsidRDefault="00DB79EE" w:rsidP="00123D98">
            <w:pPr>
              <w:spacing w:before="140" w:after="140" w:line="276" w:lineRule="auto"/>
              <w:jc w:val="both"/>
              <w:rPr>
                <w:i/>
                <w:iCs/>
                <w:sz w:val="26"/>
                <w:szCs w:val="26"/>
              </w:rPr>
            </w:pPr>
            <w:r w:rsidRPr="00BA5167">
              <w:rPr>
                <w:i/>
                <w:iCs/>
                <w:sz w:val="26"/>
                <w:szCs w:val="26"/>
              </w:rPr>
              <w:t>(Identify problems and posible solutions to solve IT-related issues).</w:t>
            </w:r>
          </w:p>
          <w:p w14:paraId="2AB03240" w14:textId="77777777" w:rsidR="00DB79EE" w:rsidRPr="00BA5167" w:rsidRDefault="00DB79EE" w:rsidP="00123D98">
            <w:pPr>
              <w:spacing w:before="60" w:after="60"/>
              <w:jc w:val="both"/>
              <w:rPr>
                <w:sz w:val="26"/>
                <w:szCs w:val="26"/>
              </w:rPr>
            </w:pPr>
          </w:p>
        </w:tc>
        <w:tc>
          <w:tcPr>
            <w:tcW w:w="1275" w:type="dxa"/>
            <w:vAlign w:val="center"/>
          </w:tcPr>
          <w:p w14:paraId="44848CDA" w14:textId="77777777" w:rsidR="00DB79EE" w:rsidRPr="00BA5167" w:rsidRDefault="00DB79EE" w:rsidP="00123D98">
            <w:pPr>
              <w:spacing w:before="60" w:after="60"/>
              <w:jc w:val="center"/>
              <w:rPr>
                <w:b/>
                <w:iCs/>
                <w:sz w:val="26"/>
                <w:szCs w:val="26"/>
              </w:rPr>
            </w:pPr>
            <w:r w:rsidRPr="00BA5167">
              <w:rPr>
                <w:b/>
                <w:iCs/>
                <w:sz w:val="26"/>
                <w:szCs w:val="26"/>
              </w:rPr>
              <w:t>C4</w:t>
            </w:r>
          </w:p>
        </w:tc>
        <w:tc>
          <w:tcPr>
            <w:tcW w:w="4814" w:type="dxa"/>
          </w:tcPr>
          <w:p w14:paraId="2C1C6B9A" w14:textId="05FEC79B" w:rsidR="00DB79EE" w:rsidRPr="00BA5167" w:rsidRDefault="00BA5167" w:rsidP="00BA5167">
            <w:pPr>
              <w:spacing w:before="60" w:after="60"/>
              <w:ind w:hanging="16"/>
              <w:jc w:val="both"/>
              <w:rPr>
                <w:i/>
                <w:iCs/>
                <w:sz w:val="26"/>
                <w:szCs w:val="26"/>
              </w:rPr>
            </w:pPr>
            <w:r w:rsidRPr="00BA5167">
              <w:rPr>
                <w:i/>
                <w:iCs/>
                <w:sz w:val="26"/>
                <w:szCs w:val="26"/>
              </w:rPr>
              <w:t>PI</w:t>
            </w:r>
            <w:r w:rsidR="00DB79EE" w:rsidRPr="00BA5167">
              <w:rPr>
                <w:i/>
                <w:iCs/>
                <w:sz w:val="26"/>
                <w:szCs w:val="26"/>
              </w:rPr>
              <w:t>1.1 Phát biểu bài toán và các yêu cầu.</w:t>
            </w:r>
          </w:p>
          <w:p w14:paraId="5958B5B5" w14:textId="24BC3854" w:rsidR="00DB79EE" w:rsidRPr="00BA5167" w:rsidRDefault="00BA5167" w:rsidP="00BA5167">
            <w:pPr>
              <w:spacing w:before="60" w:after="60"/>
              <w:ind w:hanging="16"/>
              <w:jc w:val="both"/>
              <w:rPr>
                <w:i/>
                <w:iCs/>
                <w:sz w:val="26"/>
                <w:szCs w:val="26"/>
              </w:rPr>
            </w:pPr>
            <w:r>
              <w:rPr>
                <w:i/>
                <w:iCs/>
                <w:sz w:val="26"/>
                <w:szCs w:val="26"/>
                <w:lang w:val="vi-VN"/>
              </w:rPr>
              <w:t>(</w:t>
            </w:r>
            <w:r w:rsidR="00DB79EE" w:rsidRPr="00BA5167">
              <w:rPr>
                <w:i/>
                <w:iCs/>
                <w:sz w:val="26"/>
                <w:szCs w:val="26"/>
              </w:rPr>
              <w:t>Identify the problem and its re</w:t>
            </w:r>
            <w:r>
              <w:rPr>
                <w:i/>
                <w:iCs/>
                <w:sz w:val="26"/>
                <w:szCs w:val="26"/>
              </w:rPr>
              <w:t>quirements</w:t>
            </w:r>
            <w:r>
              <w:rPr>
                <w:i/>
                <w:iCs/>
                <w:sz w:val="26"/>
                <w:szCs w:val="26"/>
                <w:lang w:val="vi-VN"/>
              </w:rPr>
              <w:t>)</w:t>
            </w:r>
            <w:r w:rsidR="00DB79EE" w:rsidRPr="00BA5167">
              <w:rPr>
                <w:i/>
                <w:iCs/>
                <w:sz w:val="26"/>
                <w:szCs w:val="26"/>
              </w:rPr>
              <w:t>.</w:t>
            </w:r>
          </w:p>
        </w:tc>
      </w:tr>
      <w:tr w:rsidR="00DB79EE" w:rsidRPr="00BA5167" w14:paraId="0758284E" w14:textId="77777777" w:rsidTr="00B668E2">
        <w:trPr>
          <w:jc w:val="center"/>
        </w:trPr>
        <w:tc>
          <w:tcPr>
            <w:tcW w:w="3256" w:type="dxa"/>
            <w:vMerge/>
          </w:tcPr>
          <w:p w14:paraId="15FD555E" w14:textId="77777777" w:rsidR="00DB79EE" w:rsidRPr="00BA5167" w:rsidRDefault="00DB79EE" w:rsidP="00123D98">
            <w:pPr>
              <w:spacing w:before="140" w:after="140" w:line="276" w:lineRule="auto"/>
              <w:jc w:val="both"/>
              <w:rPr>
                <w:b/>
                <w:sz w:val="26"/>
                <w:szCs w:val="26"/>
              </w:rPr>
            </w:pPr>
          </w:p>
        </w:tc>
        <w:tc>
          <w:tcPr>
            <w:tcW w:w="1275" w:type="dxa"/>
            <w:vAlign w:val="center"/>
          </w:tcPr>
          <w:p w14:paraId="32C0C513" w14:textId="77777777" w:rsidR="00DB79EE" w:rsidRPr="00BA5167" w:rsidRDefault="00DB79EE" w:rsidP="00123D98">
            <w:pPr>
              <w:spacing w:before="60" w:after="60"/>
              <w:jc w:val="center"/>
              <w:rPr>
                <w:b/>
                <w:iCs/>
                <w:sz w:val="26"/>
                <w:szCs w:val="26"/>
              </w:rPr>
            </w:pPr>
            <w:r w:rsidRPr="00BA5167">
              <w:rPr>
                <w:b/>
                <w:iCs/>
                <w:sz w:val="26"/>
                <w:szCs w:val="26"/>
              </w:rPr>
              <w:t>C4/P3</w:t>
            </w:r>
          </w:p>
        </w:tc>
        <w:tc>
          <w:tcPr>
            <w:tcW w:w="4814" w:type="dxa"/>
          </w:tcPr>
          <w:p w14:paraId="28554026" w14:textId="2A1ACF57" w:rsidR="00DB79EE" w:rsidRPr="00BA5167" w:rsidRDefault="00BA5167" w:rsidP="00BA5167">
            <w:pPr>
              <w:spacing w:before="60" w:after="60"/>
              <w:ind w:hanging="16"/>
              <w:jc w:val="both"/>
              <w:rPr>
                <w:i/>
                <w:iCs/>
                <w:sz w:val="26"/>
                <w:szCs w:val="26"/>
              </w:rPr>
            </w:pPr>
            <w:r w:rsidRPr="00BA5167">
              <w:rPr>
                <w:i/>
                <w:iCs/>
                <w:sz w:val="26"/>
                <w:szCs w:val="26"/>
              </w:rPr>
              <w:t>PI</w:t>
            </w:r>
            <w:r w:rsidR="00DB79EE" w:rsidRPr="00BA5167">
              <w:rPr>
                <w:i/>
                <w:iCs/>
                <w:sz w:val="26"/>
                <w:szCs w:val="26"/>
              </w:rPr>
              <w:t>1.2 Phân tích các giải pháp tính toán để giải quyết bài toán.</w:t>
            </w:r>
          </w:p>
          <w:p w14:paraId="698AA7E7" w14:textId="6BD17800" w:rsidR="00DB79EE" w:rsidRPr="00BA5167" w:rsidRDefault="00BA5167" w:rsidP="00BA5167">
            <w:pPr>
              <w:spacing w:before="60" w:after="60"/>
              <w:ind w:hanging="16"/>
              <w:jc w:val="both"/>
              <w:rPr>
                <w:i/>
                <w:iCs/>
                <w:sz w:val="26"/>
                <w:szCs w:val="26"/>
              </w:rPr>
            </w:pPr>
            <w:r>
              <w:rPr>
                <w:i/>
                <w:iCs/>
                <w:sz w:val="26"/>
                <w:szCs w:val="26"/>
                <w:lang w:val="vi-VN"/>
              </w:rPr>
              <w:t>(</w:t>
            </w:r>
            <w:r w:rsidR="00DB79EE" w:rsidRPr="00BA5167">
              <w:rPr>
                <w:i/>
                <w:iCs/>
                <w:sz w:val="26"/>
                <w:szCs w:val="26"/>
              </w:rPr>
              <w:t xml:space="preserve">Analyze computing solutions to solve the </w:t>
            </w:r>
            <w:r>
              <w:rPr>
                <w:i/>
                <w:iCs/>
                <w:sz w:val="26"/>
                <w:szCs w:val="26"/>
              </w:rPr>
              <w:t>problem</w:t>
            </w:r>
            <w:r>
              <w:rPr>
                <w:i/>
                <w:iCs/>
                <w:sz w:val="26"/>
                <w:szCs w:val="26"/>
                <w:lang w:val="vi-VN"/>
              </w:rPr>
              <w:t>)</w:t>
            </w:r>
            <w:r w:rsidR="00DB79EE" w:rsidRPr="00BA5167">
              <w:rPr>
                <w:i/>
                <w:iCs/>
                <w:sz w:val="26"/>
                <w:szCs w:val="26"/>
              </w:rPr>
              <w:t>.</w:t>
            </w:r>
          </w:p>
        </w:tc>
      </w:tr>
      <w:tr w:rsidR="00DB79EE" w:rsidRPr="00BA5167" w14:paraId="32E5F1AF" w14:textId="77777777" w:rsidTr="00B668E2">
        <w:trPr>
          <w:jc w:val="center"/>
        </w:trPr>
        <w:tc>
          <w:tcPr>
            <w:tcW w:w="3256" w:type="dxa"/>
            <w:vMerge/>
          </w:tcPr>
          <w:p w14:paraId="5C0EF494" w14:textId="77777777" w:rsidR="00DB79EE" w:rsidRPr="00BA5167" w:rsidRDefault="00DB79EE" w:rsidP="00123D98">
            <w:pPr>
              <w:spacing w:before="140" w:after="140" w:line="276" w:lineRule="auto"/>
              <w:jc w:val="both"/>
              <w:rPr>
                <w:b/>
                <w:sz w:val="26"/>
                <w:szCs w:val="26"/>
              </w:rPr>
            </w:pPr>
          </w:p>
        </w:tc>
        <w:tc>
          <w:tcPr>
            <w:tcW w:w="1275" w:type="dxa"/>
            <w:vAlign w:val="center"/>
          </w:tcPr>
          <w:p w14:paraId="44C9AD1A" w14:textId="77777777" w:rsidR="00DB79EE" w:rsidRPr="00BA5167" w:rsidRDefault="00DB79EE" w:rsidP="00123D98">
            <w:pPr>
              <w:spacing w:before="60" w:after="60"/>
              <w:jc w:val="center"/>
              <w:rPr>
                <w:b/>
                <w:iCs/>
                <w:sz w:val="26"/>
                <w:szCs w:val="26"/>
              </w:rPr>
            </w:pPr>
            <w:r w:rsidRPr="00BA5167">
              <w:rPr>
                <w:b/>
                <w:iCs/>
                <w:sz w:val="26"/>
                <w:szCs w:val="26"/>
              </w:rPr>
              <w:t>C4/P3</w:t>
            </w:r>
          </w:p>
        </w:tc>
        <w:tc>
          <w:tcPr>
            <w:tcW w:w="4814" w:type="dxa"/>
          </w:tcPr>
          <w:p w14:paraId="0802A866" w14:textId="0EF0A6EC" w:rsidR="00DB79EE" w:rsidRPr="00BA5167" w:rsidRDefault="00BA5167" w:rsidP="00BA5167">
            <w:pPr>
              <w:spacing w:before="60" w:after="60"/>
              <w:ind w:hanging="16"/>
              <w:jc w:val="both"/>
              <w:rPr>
                <w:i/>
                <w:iCs/>
                <w:sz w:val="26"/>
                <w:szCs w:val="26"/>
              </w:rPr>
            </w:pPr>
            <w:r w:rsidRPr="00BA5167">
              <w:rPr>
                <w:i/>
                <w:iCs/>
                <w:sz w:val="26"/>
                <w:szCs w:val="26"/>
              </w:rPr>
              <w:t>PI</w:t>
            </w:r>
            <w:r w:rsidR="00DB79EE" w:rsidRPr="00BA5167">
              <w:rPr>
                <w:i/>
                <w:iCs/>
                <w:sz w:val="26"/>
                <w:szCs w:val="26"/>
              </w:rPr>
              <w:t>1.3 Lựa chọn giải pháp phù hợp dựa trên các nguyên lý tính toán để giải quyết bài toán.</w:t>
            </w:r>
          </w:p>
          <w:p w14:paraId="6902FE62" w14:textId="7709455B" w:rsidR="00DB79EE" w:rsidRPr="00BA5167" w:rsidRDefault="00BA5167" w:rsidP="00BA5167">
            <w:pPr>
              <w:spacing w:before="60" w:after="60"/>
              <w:ind w:hanging="16"/>
              <w:jc w:val="both"/>
              <w:rPr>
                <w:i/>
                <w:iCs/>
                <w:sz w:val="26"/>
                <w:szCs w:val="26"/>
              </w:rPr>
            </w:pPr>
            <w:r>
              <w:rPr>
                <w:i/>
                <w:iCs/>
                <w:sz w:val="26"/>
                <w:szCs w:val="26"/>
                <w:lang w:val="vi-VN"/>
              </w:rPr>
              <w:t>(</w:t>
            </w:r>
            <w:r w:rsidR="00DB79EE" w:rsidRPr="00BA5167">
              <w:rPr>
                <w:i/>
                <w:iCs/>
                <w:sz w:val="26"/>
                <w:szCs w:val="26"/>
              </w:rPr>
              <w:t xml:space="preserve">Select appropriate solution based on the principles of </w:t>
            </w:r>
            <w:r>
              <w:rPr>
                <w:i/>
                <w:iCs/>
                <w:sz w:val="26"/>
                <w:szCs w:val="26"/>
              </w:rPr>
              <w:t>computing</w:t>
            </w:r>
            <w:r>
              <w:rPr>
                <w:i/>
                <w:iCs/>
                <w:sz w:val="26"/>
                <w:szCs w:val="26"/>
                <w:lang w:val="vi-VN"/>
              </w:rPr>
              <w:t>)</w:t>
            </w:r>
            <w:r w:rsidR="00DB79EE" w:rsidRPr="00BA5167">
              <w:rPr>
                <w:i/>
                <w:iCs/>
                <w:sz w:val="26"/>
                <w:szCs w:val="26"/>
              </w:rPr>
              <w:t>.</w:t>
            </w:r>
          </w:p>
        </w:tc>
      </w:tr>
      <w:tr w:rsidR="00DB79EE" w:rsidRPr="00BA5167" w14:paraId="669020DE" w14:textId="77777777" w:rsidTr="00B668E2">
        <w:trPr>
          <w:jc w:val="center"/>
        </w:trPr>
        <w:tc>
          <w:tcPr>
            <w:tcW w:w="3256" w:type="dxa"/>
            <w:vMerge w:val="restart"/>
          </w:tcPr>
          <w:p w14:paraId="3A75989F" w14:textId="7093E9C7" w:rsidR="00DB79EE" w:rsidRPr="00BA5167" w:rsidRDefault="00DB79EE" w:rsidP="00123D98">
            <w:pPr>
              <w:spacing w:before="140" w:after="140" w:line="276" w:lineRule="auto"/>
              <w:jc w:val="both"/>
              <w:rPr>
                <w:sz w:val="26"/>
                <w:szCs w:val="26"/>
              </w:rPr>
            </w:pPr>
            <w:r w:rsidRPr="00BA5167">
              <w:rPr>
                <w:b/>
                <w:sz w:val="26"/>
                <w:szCs w:val="26"/>
              </w:rPr>
              <w:lastRenderedPageBreak/>
              <w:t>LO2</w:t>
            </w:r>
            <w:r w:rsidRPr="00BA5167">
              <w:rPr>
                <w:sz w:val="26"/>
                <w:szCs w:val="26"/>
              </w:rPr>
              <w:t>: Giao tiếp hiệu quả trong nhiều bối cảnh chuyên nghiệp khác nhau.</w:t>
            </w:r>
          </w:p>
          <w:p w14:paraId="4C6CE1A1" w14:textId="6C76D32A" w:rsidR="00DB79EE" w:rsidRPr="00BA5167" w:rsidRDefault="00DB79EE" w:rsidP="00123D98">
            <w:pPr>
              <w:spacing w:before="140" w:after="140" w:line="276" w:lineRule="auto"/>
              <w:jc w:val="both"/>
              <w:rPr>
                <w:i/>
                <w:iCs/>
                <w:sz w:val="26"/>
                <w:szCs w:val="26"/>
                <w:lang w:val="vi-VN"/>
              </w:rPr>
            </w:pPr>
            <w:r w:rsidRPr="00BA5167">
              <w:rPr>
                <w:i/>
                <w:iCs/>
                <w:sz w:val="26"/>
                <w:szCs w:val="26"/>
              </w:rPr>
              <w:t>(Communicate effectively in a variety of professional contexts)</w:t>
            </w:r>
            <w:r w:rsidR="00BA5167">
              <w:rPr>
                <w:i/>
                <w:iCs/>
                <w:sz w:val="26"/>
                <w:szCs w:val="26"/>
                <w:lang w:val="vi-VN"/>
              </w:rPr>
              <w:t>.</w:t>
            </w:r>
          </w:p>
        </w:tc>
        <w:tc>
          <w:tcPr>
            <w:tcW w:w="1275" w:type="dxa"/>
            <w:vAlign w:val="center"/>
          </w:tcPr>
          <w:p w14:paraId="0818BD7A" w14:textId="77777777" w:rsidR="00DB79EE" w:rsidRPr="00BA5167" w:rsidRDefault="00DB79EE" w:rsidP="00123D98">
            <w:pPr>
              <w:spacing w:before="60" w:after="60"/>
              <w:jc w:val="center"/>
              <w:rPr>
                <w:b/>
                <w:iCs/>
                <w:sz w:val="26"/>
                <w:szCs w:val="26"/>
              </w:rPr>
            </w:pPr>
            <w:r w:rsidRPr="00BA5167">
              <w:rPr>
                <w:b/>
                <w:iCs/>
                <w:sz w:val="26"/>
                <w:szCs w:val="26"/>
              </w:rPr>
              <w:t>C3/P3</w:t>
            </w:r>
          </w:p>
        </w:tc>
        <w:tc>
          <w:tcPr>
            <w:tcW w:w="4814" w:type="dxa"/>
          </w:tcPr>
          <w:p w14:paraId="38299895" w14:textId="158718C1" w:rsidR="00DB79EE" w:rsidRPr="00491AB4" w:rsidRDefault="00BA5167" w:rsidP="00BA5167">
            <w:pPr>
              <w:spacing w:before="60" w:after="60"/>
              <w:ind w:hanging="16"/>
              <w:jc w:val="both"/>
              <w:rPr>
                <w:i/>
                <w:iCs/>
                <w:sz w:val="26"/>
                <w:szCs w:val="26"/>
              </w:rPr>
            </w:pPr>
            <w:r w:rsidRPr="00491AB4">
              <w:rPr>
                <w:i/>
                <w:iCs/>
                <w:sz w:val="26"/>
                <w:szCs w:val="26"/>
              </w:rPr>
              <w:t>PI</w:t>
            </w:r>
            <w:r w:rsidR="00DB79EE" w:rsidRPr="00491AB4">
              <w:rPr>
                <w:i/>
                <w:iCs/>
                <w:sz w:val="26"/>
                <w:szCs w:val="26"/>
              </w:rPr>
              <w:t>2.1 Thể hiện kỹ năng giao tiếp bằng văn bản hiệu quả trong bối cảnh các chủ đề thảo luận.</w:t>
            </w:r>
          </w:p>
          <w:p w14:paraId="2ECF6CDD" w14:textId="64C3122E" w:rsidR="00DB79EE" w:rsidRPr="00491AB4" w:rsidRDefault="00491AB4" w:rsidP="00BA5167">
            <w:pPr>
              <w:spacing w:before="60" w:after="60"/>
              <w:ind w:hanging="16"/>
              <w:jc w:val="both"/>
              <w:rPr>
                <w:i/>
                <w:iCs/>
                <w:sz w:val="26"/>
                <w:szCs w:val="26"/>
              </w:rPr>
            </w:pPr>
            <w:r>
              <w:rPr>
                <w:i/>
                <w:iCs/>
                <w:sz w:val="26"/>
                <w:szCs w:val="26"/>
                <w:lang w:val="vi-VN"/>
              </w:rPr>
              <w:t>(</w:t>
            </w:r>
            <w:r w:rsidR="00DB79EE" w:rsidRPr="00491AB4">
              <w:rPr>
                <w:i/>
                <w:iCs/>
                <w:sz w:val="26"/>
                <w:szCs w:val="26"/>
              </w:rPr>
              <w:t xml:space="preserve">Demonstrates effective written communication skills in the context of discussion </w:t>
            </w:r>
            <w:r>
              <w:rPr>
                <w:i/>
                <w:iCs/>
                <w:sz w:val="26"/>
                <w:szCs w:val="26"/>
              </w:rPr>
              <w:t>topics</w:t>
            </w:r>
            <w:r>
              <w:rPr>
                <w:i/>
                <w:iCs/>
                <w:sz w:val="26"/>
                <w:szCs w:val="26"/>
                <w:lang w:val="vi-VN"/>
              </w:rPr>
              <w:t>)</w:t>
            </w:r>
            <w:r w:rsidR="00DB79EE" w:rsidRPr="00491AB4">
              <w:rPr>
                <w:i/>
                <w:iCs/>
                <w:sz w:val="26"/>
                <w:szCs w:val="26"/>
              </w:rPr>
              <w:t>.</w:t>
            </w:r>
          </w:p>
        </w:tc>
      </w:tr>
      <w:tr w:rsidR="00DB79EE" w:rsidRPr="00BA5167" w14:paraId="163A8BAD" w14:textId="77777777" w:rsidTr="00B668E2">
        <w:trPr>
          <w:jc w:val="center"/>
        </w:trPr>
        <w:tc>
          <w:tcPr>
            <w:tcW w:w="3256" w:type="dxa"/>
            <w:vMerge/>
          </w:tcPr>
          <w:p w14:paraId="4249C289" w14:textId="77777777" w:rsidR="00DB79EE" w:rsidRPr="00BA5167" w:rsidRDefault="00DB79EE" w:rsidP="00123D98">
            <w:pPr>
              <w:spacing w:before="140" w:after="140" w:line="276" w:lineRule="auto"/>
              <w:jc w:val="both"/>
              <w:rPr>
                <w:b/>
                <w:sz w:val="26"/>
                <w:szCs w:val="26"/>
              </w:rPr>
            </w:pPr>
          </w:p>
        </w:tc>
        <w:tc>
          <w:tcPr>
            <w:tcW w:w="1275" w:type="dxa"/>
            <w:vAlign w:val="center"/>
          </w:tcPr>
          <w:p w14:paraId="22B8CC1A" w14:textId="77777777" w:rsidR="00DB79EE" w:rsidRPr="00BA5167" w:rsidRDefault="00DB79EE" w:rsidP="00123D98">
            <w:pPr>
              <w:spacing w:before="60" w:after="60"/>
              <w:jc w:val="center"/>
              <w:rPr>
                <w:b/>
                <w:iCs/>
                <w:sz w:val="26"/>
                <w:szCs w:val="26"/>
              </w:rPr>
            </w:pPr>
            <w:r w:rsidRPr="00BA5167">
              <w:rPr>
                <w:b/>
                <w:iCs/>
                <w:sz w:val="26"/>
                <w:szCs w:val="26"/>
              </w:rPr>
              <w:t>C3/P3</w:t>
            </w:r>
          </w:p>
        </w:tc>
        <w:tc>
          <w:tcPr>
            <w:tcW w:w="4814" w:type="dxa"/>
          </w:tcPr>
          <w:p w14:paraId="267ABC1E" w14:textId="5B7DD33C" w:rsidR="00DB79EE" w:rsidRPr="00491AB4" w:rsidRDefault="00BA5167" w:rsidP="00BA5167">
            <w:pPr>
              <w:spacing w:before="60" w:after="60"/>
              <w:ind w:hanging="16"/>
              <w:jc w:val="both"/>
              <w:rPr>
                <w:i/>
                <w:iCs/>
                <w:sz w:val="26"/>
                <w:szCs w:val="26"/>
              </w:rPr>
            </w:pPr>
            <w:r w:rsidRPr="00491AB4">
              <w:rPr>
                <w:i/>
                <w:iCs/>
                <w:sz w:val="26"/>
                <w:szCs w:val="26"/>
              </w:rPr>
              <w:t>PI</w:t>
            </w:r>
            <w:r w:rsidR="00DB79EE" w:rsidRPr="00491AB4">
              <w:rPr>
                <w:i/>
                <w:iCs/>
                <w:sz w:val="26"/>
                <w:szCs w:val="26"/>
              </w:rPr>
              <w:t>2.2 Trình bày các vấn đề một cách hiệu quả trong bài thuyết trình miệng.</w:t>
            </w:r>
          </w:p>
          <w:p w14:paraId="4D8F86FE" w14:textId="7045AE63" w:rsidR="00DB79EE" w:rsidRPr="00491AB4" w:rsidRDefault="00491AB4" w:rsidP="00BA5167">
            <w:pPr>
              <w:spacing w:before="60" w:after="60"/>
              <w:ind w:hanging="16"/>
              <w:jc w:val="both"/>
              <w:rPr>
                <w:i/>
                <w:iCs/>
                <w:sz w:val="26"/>
                <w:szCs w:val="26"/>
              </w:rPr>
            </w:pPr>
            <w:r>
              <w:rPr>
                <w:i/>
                <w:iCs/>
                <w:sz w:val="26"/>
                <w:szCs w:val="26"/>
                <w:lang w:val="vi-VN"/>
              </w:rPr>
              <w:t>(</w:t>
            </w:r>
            <w:r w:rsidR="00DB79EE" w:rsidRPr="00491AB4">
              <w:rPr>
                <w:i/>
                <w:iCs/>
                <w:sz w:val="26"/>
                <w:szCs w:val="26"/>
              </w:rPr>
              <w:t>Effectively presents concepts in oral pr</w:t>
            </w:r>
            <w:r>
              <w:rPr>
                <w:i/>
                <w:iCs/>
                <w:sz w:val="26"/>
                <w:szCs w:val="26"/>
              </w:rPr>
              <w:t>esentation</w:t>
            </w:r>
            <w:r>
              <w:rPr>
                <w:i/>
                <w:iCs/>
                <w:sz w:val="26"/>
                <w:szCs w:val="26"/>
                <w:lang w:val="vi-VN"/>
              </w:rPr>
              <w:t>)</w:t>
            </w:r>
            <w:r w:rsidR="00DB79EE" w:rsidRPr="00491AB4">
              <w:rPr>
                <w:i/>
                <w:iCs/>
                <w:sz w:val="26"/>
                <w:szCs w:val="26"/>
              </w:rPr>
              <w:t>.</w:t>
            </w:r>
          </w:p>
        </w:tc>
      </w:tr>
      <w:tr w:rsidR="00DB79EE" w:rsidRPr="00BA5167" w14:paraId="46BFD970" w14:textId="77777777" w:rsidTr="00B668E2">
        <w:trPr>
          <w:jc w:val="center"/>
        </w:trPr>
        <w:tc>
          <w:tcPr>
            <w:tcW w:w="3256" w:type="dxa"/>
            <w:vMerge w:val="restart"/>
          </w:tcPr>
          <w:p w14:paraId="5F0D37AC" w14:textId="757C63DC" w:rsidR="00DB79EE" w:rsidRPr="00BA5167" w:rsidRDefault="00DB79EE" w:rsidP="00123D98">
            <w:pPr>
              <w:spacing w:before="144" w:after="144" w:line="276" w:lineRule="auto"/>
              <w:jc w:val="both"/>
              <w:rPr>
                <w:sz w:val="26"/>
                <w:szCs w:val="26"/>
              </w:rPr>
            </w:pPr>
            <w:r w:rsidRPr="00BA5167">
              <w:rPr>
                <w:b/>
                <w:sz w:val="26"/>
                <w:szCs w:val="26"/>
              </w:rPr>
              <w:t>LO3</w:t>
            </w:r>
            <w:r w:rsidRPr="00BA5167">
              <w:rPr>
                <w:sz w:val="26"/>
                <w:szCs w:val="26"/>
              </w:rPr>
              <w:t>: Nhận thức được trách nhiệm nghề nghiệp và đưa ra những đánh giá sáng suốt trong hoạt động CNTT dựa trên các nguyên tắc pháp lý và đạo đức.</w:t>
            </w:r>
          </w:p>
          <w:p w14:paraId="191DBACC" w14:textId="77777777" w:rsidR="00DB79EE" w:rsidRPr="00491AB4" w:rsidRDefault="00DB79EE" w:rsidP="00123D98">
            <w:pPr>
              <w:spacing w:before="144" w:after="144" w:line="276" w:lineRule="auto"/>
              <w:jc w:val="both"/>
              <w:rPr>
                <w:i/>
                <w:iCs/>
                <w:sz w:val="26"/>
                <w:szCs w:val="26"/>
              </w:rPr>
            </w:pPr>
            <w:r w:rsidRPr="00491AB4">
              <w:rPr>
                <w:i/>
                <w:iCs/>
                <w:sz w:val="26"/>
                <w:szCs w:val="26"/>
              </w:rPr>
              <w:t>(Recognize professional responsibilities and make informed judgments in computing based on legal and ethical principles).</w:t>
            </w:r>
          </w:p>
        </w:tc>
        <w:tc>
          <w:tcPr>
            <w:tcW w:w="1275" w:type="dxa"/>
            <w:vAlign w:val="center"/>
          </w:tcPr>
          <w:p w14:paraId="2493DA82" w14:textId="77777777" w:rsidR="00DB79EE" w:rsidRPr="00BA5167" w:rsidRDefault="00DB79EE" w:rsidP="00123D98">
            <w:pPr>
              <w:spacing w:before="60" w:after="60"/>
              <w:jc w:val="center"/>
              <w:rPr>
                <w:b/>
                <w:iCs/>
                <w:sz w:val="26"/>
                <w:szCs w:val="26"/>
              </w:rPr>
            </w:pPr>
            <w:r w:rsidRPr="00BA5167">
              <w:rPr>
                <w:b/>
                <w:iCs/>
                <w:sz w:val="26"/>
                <w:szCs w:val="26"/>
              </w:rPr>
              <w:t>C3/P3</w:t>
            </w:r>
          </w:p>
        </w:tc>
        <w:tc>
          <w:tcPr>
            <w:tcW w:w="4814" w:type="dxa"/>
          </w:tcPr>
          <w:p w14:paraId="5732821F" w14:textId="0C3DDA93" w:rsidR="00DB79EE" w:rsidRPr="00491AB4" w:rsidRDefault="00491AB4" w:rsidP="00BA5167">
            <w:pPr>
              <w:spacing w:before="60" w:after="60"/>
              <w:ind w:hanging="16"/>
              <w:jc w:val="both"/>
              <w:rPr>
                <w:i/>
                <w:iCs/>
                <w:sz w:val="26"/>
                <w:szCs w:val="26"/>
              </w:rPr>
            </w:pPr>
            <w:r w:rsidRPr="00491AB4">
              <w:rPr>
                <w:i/>
                <w:iCs/>
                <w:sz w:val="26"/>
                <w:szCs w:val="26"/>
              </w:rPr>
              <w:t>PI</w:t>
            </w:r>
            <w:r w:rsidR="00DB79EE" w:rsidRPr="00491AB4">
              <w:rPr>
                <w:i/>
                <w:iCs/>
                <w:sz w:val="26"/>
                <w:szCs w:val="26"/>
              </w:rPr>
              <w:t>3.1 Áp dụng các nguyên tắc pháp lý và đạo đức nghề nghiệp khi giải quyết các vấn đề có liên quan đến nghề nghiệp.</w:t>
            </w:r>
          </w:p>
          <w:p w14:paraId="47B6B162" w14:textId="4BFC4B95" w:rsidR="00DB79EE" w:rsidRPr="00491AB4" w:rsidRDefault="00491AB4" w:rsidP="00BA5167">
            <w:pPr>
              <w:spacing w:before="60" w:after="60"/>
              <w:ind w:hanging="16"/>
              <w:jc w:val="both"/>
              <w:rPr>
                <w:i/>
                <w:iCs/>
                <w:sz w:val="26"/>
                <w:szCs w:val="26"/>
              </w:rPr>
            </w:pPr>
            <w:r>
              <w:rPr>
                <w:i/>
                <w:iCs/>
                <w:sz w:val="26"/>
                <w:szCs w:val="26"/>
                <w:lang w:val="vi-VN"/>
              </w:rPr>
              <w:t>(</w:t>
            </w:r>
            <w:r w:rsidR="00DB79EE" w:rsidRPr="00491AB4">
              <w:rPr>
                <w:i/>
                <w:iCs/>
                <w:sz w:val="26"/>
                <w:szCs w:val="26"/>
              </w:rPr>
              <w:t xml:space="preserve">Apply legal and ethical principles when resolving professional </w:t>
            </w:r>
            <w:r>
              <w:rPr>
                <w:i/>
                <w:iCs/>
                <w:sz w:val="26"/>
                <w:szCs w:val="26"/>
              </w:rPr>
              <w:t>issues</w:t>
            </w:r>
            <w:r>
              <w:rPr>
                <w:i/>
                <w:iCs/>
                <w:sz w:val="26"/>
                <w:szCs w:val="26"/>
                <w:lang w:val="vi-VN"/>
              </w:rPr>
              <w:t>)</w:t>
            </w:r>
            <w:r w:rsidR="00DB79EE" w:rsidRPr="00491AB4">
              <w:rPr>
                <w:i/>
                <w:iCs/>
                <w:sz w:val="26"/>
                <w:szCs w:val="26"/>
              </w:rPr>
              <w:t>.</w:t>
            </w:r>
          </w:p>
        </w:tc>
      </w:tr>
      <w:tr w:rsidR="00DB79EE" w:rsidRPr="00BA5167" w14:paraId="0038EBE1" w14:textId="77777777" w:rsidTr="00B668E2">
        <w:trPr>
          <w:jc w:val="center"/>
        </w:trPr>
        <w:tc>
          <w:tcPr>
            <w:tcW w:w="3256" w:type="dxa"/>
            <w:vMerge/>
          </w:tcPr>
          <w:p w14:paraId="4905798D" w14:textId="77777777" w:rsidR="00DB79EE" w:rsidRPr="00BA5167" w:rsidRDefault="00DB79EE" w:rsidP="00123D98">
            <w:pPr>
              <w:spacing w:before="144" w:after="144" w:line="276" w:lineRule="auto"/>
              <w:jc w:val="both"/>
              <w:rPr>
                <w:b/>
                <w:sz w:val="26"/>
                <w:szCs w:val="26"/>
              </w:rPr>
            </w:pPr>
          </w:p>
        </w:tc>
        <w:tc>
          <w:tcPr>
            <w:tcW w:w="1275" w:type="dxa"/>
            <w:vAlign w:val="center"/>
          </w:tcPr>
          <w:p w14:paraId="7214E438" w14:textId="77777777" w:rsidR="00DB79EE" w:rsidRPr="00BA5167" w:rsidRDefault="00DB79EE" w:rsidP="00123D98">
            <w:pPr>
              <w:spacing w:before="60" w:after="60"/>
              <w:jc w:val="center"/>
              <w:rPr>
                <w:b/>
                <w:iCs/>
                <w:sz w:val="26"/>
                <w:szCs w:val="26"/>
              </w:rPr>
            </w:pPr>
            <w:r w:rsidRPr="00BA5167">
              <w:rPr>
                <w:b/>
                <w:iCs/>
                <w:sz w:val="26"/>
                <w:szCs w:val="26"/>
              </w:rPr>
              <w:t>C3/A3</w:t>
            </w:r>
          </w:p>
        </w:tc>
        <w:tc>
          <w:tcPr>
            <w:tcW w:w="4814" w:type="dxa"/>
          </w:tcPr>
          <w:p w14:paraId="26843BEB" w14:textId="176B0CC6" w:rsidR="00DB79EE" w:rsidRPr="00491AB4" w:rsidRDefault="00491AB4" w:rsidP="00491AB4">
            <w:pPr>
              <w:spacing w:before="60" w:after="60"/>
              <w:ind w:hanging="16"/>
              <w:jc w:val="both"/>
              <w:rPr>
                <w:i/>
                <w:iCs/>
                <w:sz w:val="26"/>
                <w:szCs w:val="26"/>
              </w:rPr>
            </w:pPr>
            <w:r w:rsidRPr="00491AB4">
              <w:rPr>
                <w:i/>
                <w:iCs/>
                <w:sz w:val="26"/>
                <w:szCs w:val="26"/>
              </w:rPr>
              <w:t>PI</w:t>
            </w:r>
            <w:r w:rsidR="00DB79EE" w:rsidRPr="00491AB4">
              <w:rPr>
                <w:i/>
                <w:iCs/>
                <w:sz w:val="26"/>
                <w:szCs w:val="26"/>
              </w:rPr>
              <w:t>3.2 Thể hiện nhận thức về tầm quan trọng của quyền riêng tư, bảo mật và quyền tác giả trong CNTT.</w:t>
            </w:r>
          </w:p>
          <w:p w14:paraId="39FB7EB6" w14:textId="2D3510B3" w:rsidR="00DB79EE" w:rsidRPr="00491AB4" w:rsidRDefault="00491AB4" w:rsidP="00491AB4">
            <w:pPr>
              <w:spacing w:before="60" w:after="60"/>
              <w:ind w:hanging="16"/>
              <w:jc w:val="both"/>
              <w:rPr>
                <w:i/>
                <w:iCs/>
                <w:sz w:val="26"/>
                <w:szCs w:val="26"/>
              </w:rPr>
            </w:pPr>
            <w:r>
              <w:rPr>
                <w:i/>
                <w:iCs/>
                <w:sz w:val="26"/>
                <w:szCs w:val="26"/>
                <w:lang w:val="vi-VN"/>
              </w:rPr>
              <w:t>(</w:t>
            </w:r>
            <w:r w:rsidR="00DB79EE" w:rsidRPr="00491AB4">
              <w:rPr>
                <w:i/>
                <w:iCs/>
                <w:sz w:val="26"/>
                <w:szCs w:val="26"/>
              </w:rPr>
              <w:t xml:space="preserve">Demonstrates awareness of the significance of privacy, security, copyright in </w:t>
            </w:r>
            <w:r>
              <w:rPr>
                <w:i/>
                <w:iCs/>
                <w:sz w:val="26"/>
                <w:szCs w:val="26"/>
              </w:rPr>
              <w:t>computing</w:t>
            </w:r>
            <w:r>
              <w:rPr>
                <w:i/>
                <w:iCs/>
                <w:sz w:val="26"/>
                <w:szCs w:val="26"/>
                <w:lang w:val="vi-VN"/>
              </w:rPr>
              <w:t>)</w:t>
            </w:r>
            <w:r w:rsidR="00DB79EE" w:rsidRPr="00491AB4">
              <w:rPr>
                <w:i/>
                <w:iCs/>
                <w:sz w:val="26"/>
                <w:szCs w:val="26"/>
              </w:rPr>
              <w:t>.</w:t>
            </w:r>
          </w:p>
        </w:tc>
      </w:tr>
      <w:tr w:rsidR="00DB79EE" w:rsidRPr="00BA5167" w14:paraId="15250062" w14:textId="77777777" w:rsidTr="00B668E2">
        <w:trPr>
          <w:jc w:val="center"/>
        </w:trPr>
        <w:tc>
          <w:tcPr>
            <w:tcW w:w="3256" w:type="dxa"/>
            <w:vMerge w:val="restart"/>
          </w:tcPr>
          <w:p w14:paraId="22BDCF76" w14:textId="400FF6C4" w:rsidR="00DB79EE" w:rsidRPr="00BA5167" w:rsidRDefault="00DB79EE" w:rsidP="00123D98">
            <w:pPr>
              <w:spacing w:before="144" w:after="144" w:line="276" w:lineRule="auto"/>
              <w:jc w:val="both"/>
              <w:rPr>
                <w:color w:val="000000" w:themeColor="text1"/>
                <w:sz w:val="26"/>
                <w:szCs w:val="26"/>
              </w:rPr>
            </w:pPr>
            <w:r w:rsidRPr="00BA5167">
              <w:rPr>
                <w:b/>
                <w:color w:val="000000" w:themeColor="text1"/>
                <w:sz w:val="26"/>
                <w:szCs w:val="26"/>
              </w:rPr>
              <w:t>LO4</w:t>
            </w:r>
            <w:r w:rsidRPr="00BA5167">
              <w:rPr>
                <w:color w:val="000000" w:themeColor="text1"/>
                <w:sz w:val="26"/>
                <w:szCs w:val="26"/>
              </w:rPr>
              <w:t xml:space="preserve">: Hoạt động hiệu quả với tư cách là </w:t>
            </w:r>
            <w:r w:rsidR="00591725" w:rsidRPr="00BA5167">
              <w:rPr>
                <w:color w:val="000000" w:themeColor="text1"/>
                <w:sz w:val="26"/>
                <w:szCs w:val="26"/>
              </w:rPr>
              <w:t>người</w:t>
            </w:r>
            <w:r w:rsidRPr="00BA5167">
              <w:rPr>
                <w:color w:val="000000" w:themeColor="text1"/>
                <w:sz w:val="26"/>
                <w:szCs w:val="26"/>
              </w:rPr>
              <w:t xml:space="preserve"> lãnh đạo </w:t>
            </w:r>
            <w:r w:rsidR="00591725" w:rsidRPr="00BA5167">
              <w:rPr>
                <w:color w:val="000000" w:themeColor="text1"/>
                <w:sz w:val="26"/>
                <w:szCs w:val="26"/>
              </w:rPr>
              <w:t xml:space="preserve">hoặc thành viên chính </w:t>
            </w:r>
            <w:r w:rsidRPr="00BA5167">
              <w:rPr>
                <w:color w:val="000000" w:themeColor="text1"/>
                <w:sz w:val="26"/>
                <w:szCs w:val="26"/>
              </w:rPr>
              <w:t>một nhóm tham gia vào các hoạt động phù hợp với chuyên môn công nghệ thông tin.</w:t>
            </w:r>
          </w:p>
          <w:p w14:paraId="66CCA899" w14:textId="17E2DD27" w:rsidR="00DB79EE" w:rsidRPr="00491AB4" w:rsidRDefault="00DB79EE" w:rsidP="00591725">
            <w:pPr>
              <w:spacing w:before="144" w:after="144" w:line="276" w:lineRule="auto"/>
              <w:jc w:val="both"/>
              <w:rPr>
                <w:i/>
                <w:iCs/>
                <w:color w:val="000000" w:themeColor="text1"/>
                <w:sz w:val="26"/>
                <w:szCs w:val="26"/>
              </w:rPr>
            </w:pPr>
            <w:r w:rsidRPr="00491AB4">
              <w:rPr>
                <w:i/>
                <w:iCs/>
                <w:color w:val="000000" w:themeColor="text1"/>
                <w:sz w:val="26"/>
                <w:szCs w:val="26"/>
              </w:rPr>
              <w:t xml:space="preserve">(Function effectively as a </w:t>
            </w:r>
            <w:r w:rsidR="00591725" w:rsidRPr="00491AB4">
              <w:rPr>
                <w:i/>
                <w:iCs/>
                <w:color w:val="000000" w:themeColor="text1"/>
                <w:sz w:val="26"/>
                <w:szCs w:val="26"/>
              </w:rPr>
              <w:t xml:space="preserve">leader or key </w:t>
            </w:r>
            <w:r w:rsidRPr="00491AB4">
              <w:rPr>
                <w:i/>
                <w:iCs/>
                <w:color w:val="000000" w:themeColor="text1"/>
                <w:sz w:val="26"/>
                <w:szCs w:val="26"/>
              </w:rPr>
              <w:t>member of a team engaged in activities appropriate to the program's discipline).</w:t>
            </w:r>
          </w:p>
        </w:tc>
        <w:tc>
          <w:tcPr>
            <w:tcW w:w="1275" w:type="dxa"/>
            <w:vAlign w:val="center"/>
          </w:tcPr>
          <w:p w14:paraId="546CEFCA" w14:textId="7556A091" w:rsidR="00DB79EE" w:rsidRPr="00BA5167" w:rsidRDefault="00731040" w:rsidP="00123D98">
            <w:pPr>
              <w:spacing w:before="60" w:after="60"/>
              <w:jc w:val="center"/>
              <w:rPr>
                <w:b/>
                <w:iCs/>
                <w:sz w:val="26"/>
                <w:szCs w:val="26"/>
              </w:rPr>
            </w:pPr>
            <w:r w:rsidRPr="00BA5167">
              <w:rPr>
                <w:b/>
                <w:iCs/>
                <w:sz w:val="26"/>
                <w:szCs w:val="26"/>
              </w:rPr>
              <w:t>A4</w:t>
            </w:r>
          </w:p>
        </w:tc>
        <w:tc>
          <w:tcPr>
            <w:tcW w:w="4814" w:type="dxa"/>
          </w:tcPr>
          <w:p w14:paraId="7237FC09" w14:textId="6E89CFD7" w:rsidR="00DB79EE" w:rsidRPr="00491AB4" w:rsidRDefault="00491AB4" w:rsidP="00491AB4">
            <w:pPr>
              <w:spacing w:before="60" w:after="60"/>
              <w:ind w:hanging="16"/>
              <w:jc w:val="both"/>
              <w:rPr>
                <w:i/>
                <w:iCs/>
                <w:sz w:val="26"/>
                <w:szCs w:val="26"/>
              </w:rPr>
            </w:pPr>
            <w:r w:rsidRPr="00491AB4">
              <w:rPr>
                <w:i/>
                <w:iCs/>
                <w:sz w:val="26"/>
                <w:szCs w:val="26"/>
              </w:rPr>
              <w:t>PI</w:t>
            </w:r>
            <w:r w:rsidR="00DB79EE" w:rsidRPr="00491AB4">
              <w:rPr>
                <w:i/>
                <w:iCs/>
                <w:sz w:val="26"/>
                <w:szCs w:val="26"/>
              </w:rPr>
              <w:t>4.1 Phối hợp, chia sẻ công việc trong một nhóm hoạt động trong lĩnh vực CNTT.</w:t>
            </w:r>
          </w:p>
          <w:p w14:paraId="68CCD56F" w14:textId="0AA49A78" w:rsidR="00DB79EE" w:rsidRPr="00491AB4" w:rsidRDefault="00491AB4" w:rsidP="00491AB4">
            <w:pPr>
              <w:spacing w:before="60" w:after="60"/>
              <w:ind w:hanging="16"/>
              <w:jc w:val="both"/>
              <w:rPr>
                <w:i/>
                <w:iCs/>
                <w:sz w:val="26"/>
                <w:szCs w:val="26"/>
              </w:rPr>
            </w:pPr>
            <w:r>
              <w:rPr>
                <w:i/>
                <w:iCs/>
                <w:sz w:val="26"/>
                <w:szCs w:val="26"/>
                <w:lang w:val="vi-VN"/>
              </w:rPr>
              <w:t>(</w:t>
            </w:r>
            <w:r w:rsidR="00DB79EE" w:rsidRPr="00491AB4">
              <w:rPr>
                <w:i/>
                <w:iCs/>
                <w:sz w:val="26"/>
                <w:szCs w:val="26"/>
              </w:rPr>
              <w:t xml:space="preserve">Collaboration and work sharing in a team of computing </w:t>
            </w:r>
            <w:r>
              <w:rPr>
                <w:i/>
                <w:iCs/>
                <w:sz w:val="26"/>
                <w:szCs w:val="26"/>
              </w:rPr>
              <w:t>domain</w:t>
            </w:r>
            <w:r>
              <w:rPr>
                <w:i/>
                <w:iCs/>
                <w:sz w:val="26"/>
                <w:szCs w:val="26"/>
                <w:lang w:val="vi-VN"/>
              </w:rPr>
              <w:t>)</w:t>
            </w:r>
            <w:r w:rsidR="00DB79EE" w:rsidRPr="00491AB4">
              <w:rPr>
                <w:i/>
                <w:iCs/>
                <w:sz w:val="26"/>
                <w:szCs w:val="26"/>
              </w:rPr>
              <w:t>.</w:t>
            </w:r>
          </w:p>
        </w:tc>
      </w:tr>
      <w:tr w:rsidR="00DB79EE" w:rsidRPr="00BA5167" w14:paraId="6B3822A7" w14:textId="77777777" w:rsidTr="00B668E2">
        <w:trPr>
          <w:jc w:val="center"/>
        </w:trPr>
        <w:tc>
          <w:tcPr>
            <w:tcW w:w="3256" w:type="dxa"/>
            <w:vMerge/>
          </w:tcPr>
          <w:p w14:paraId="478C6925" w14:textId="77777777" w:rsidR="00DB79EE" w:rsidRPr="00BA5167" w:rsidRDefault="00DB79EE" w:rsidP="00123D98">
            <w:pPr>
              <w:spacing w:before="144" w:after="144" w:line="276" w:lineRule="auto"/>
              <w:jc w:val="both"/>
              <w:rPr>
                <w:b/>
                <w:color w:val="000000" w:themeColor="text1"/>
                <w:sz w:val="26"/>
                <w:szCs w:val="26"/>
              </w:rPr>
            </w:pPr>
          </w:p>
        </w:tc>
        <w:tc>
          <w:tcPr>
            <w:tcW w:w="1275" w:type="dxa"/>
            <w:vAlign w:val="center"/>
          </w:tcPr>
          <w:p w14:paraId="70AA9D76" w14:textId="5C007FE6" w:rsidR="00DB79EE" w:rsidRPr="00BA5167" w:rsidRDefault="00731040" w:rsidP="00123D98">
            <w:pPr>
              <w:spacing w:before="60" w:after="60"/>
              <w:jc w:val="center"/>
              <w:rPr>
                <w:b/>
                <w:iCs/>
                <w:sz w:val="26"/>
                <w:szCs w:val="26"/>
              </w:rPr>
            </w:pPr>
            <w:r w:rsidRPr="00BA5167">
              <w:rPr>
                <w:b/>
                <w:iCs/>
                <w:sz w:val="26"/>
                <w:szCs w:val="26"/>
              </w:rPr>
              <w:t>P4</w:t>
            </w:r>
          </w:p>
        </w:tc>
        <w:tc>
          <w:tcPr>
            <w:tcW w:w="4814" w:type="dxa"/>
          </w:tcPr>
          <w:p w14:paraId="5C679CB8" w14:textId="40E4F223" w:rsidR="00DB79EE" w:rsidRPr="00491AB4" w:rsidRDefault="00491AB4" w:rsidP="00491AB4">
            <w:pPr>
              <w:spacing w:before="60" w:after="60"/>
              <w:ind w:hanging="16"/>
              <w:jc w:val="both"/>
              <w:rPr>
                <w:i/>
                <w:iCs/>
                <w:sz w:val="26"/>
                <w:szCs w:val="26"/>
              </w:rPr>
            </w:pPr>
            <w:r w:rsidRPr="00491AB4">
              <w:rPr>
                <w:i/>
                <w:iCs/>
                <w:sz w:val="26"/>
                <w:szCs w:val="26"/>
              </w:rPr>
              <w:t>PI</w:t>
            </w:r>
            <w:r w:rsidR="00DB79EE" w:rsidRPr="00491AB4">
              <w:rPr>
                <w:i/>
                <w:iCs/>
                <w:sz w:val="26"/>
                <w:szCs w:val="26"/>
              </w:rPr>
              <w:t>4.2 Hoàn thành nhiệm vụ trong các vai trò khác nhau của nhóm hoạt động trong lĩnh vực CNTT.</w:t>
            </w:r>
          </w:p>
          <w:p w14:paraId="0DF42B91" w14:textId="70569B9D" w:rsidR="00DB79EE" w:rsidRPr="00491AB4" w:rsidRDefault="00491AB4" w:rsidP="00491AB4">
            <w:pPr>
              <w:spacing w:before="60" w:after="60"/>
              <w:ind w:hanging="16"/>
              <w:jc w:val="both"/>
              <w:rPr>
                <w:i/>
                <w:iCs/>
                <w:sz w:val="26"/>
                <w:szCs w:val="26"/>
              </w:rPr>
            </w:pPr>
            <w:r>
              <w:rPr>
                <w:i/>
                <w:iCs/>
                <w:sz w:val="26"/>
                <w:szCs w:val="26"/>
                <w:lang w:val="vi-VN"/>
              </w:rPr>
              <w:t>(</w:t>
            </w:r>
            <w:r w:rsidR="00DB79EE" w:rsidRPr="00491AB4">
              <w:rPr>
                <w:i/>
                <w:iCs/>
                <w:sz w:val="26"/>
                <w:szCs w:val="26"/>
              </w:rPr>
              <w:t xml:space="preserve">Working as a member of any role in a team of computing </w:t>
            </w:r>
            <w:r>
              <w:rPr>
                <w:i/>
                <w:iCs/>
                <w:sz w:val="26"/>
                <w:szCs w:val="26"/>
              </w:rPr>
              <w:t>domain</w:t>
            </w:r>
            <w:r>
              <w:rPr>
                <w:i/>
                <w:iCs/>
                <w:sz w:val="26"/>
                <w:szCs w:val="26"/>
                <w:lang w:val="vi-VN"/>
              </w:rPr>
              <w:t>)</w:t>
            </w:r>
            <w:r w:rsidR="00DB79EE" w:rsidRPr="00491AB4">
              <w:rPr>
                <w:i/>
                <w:iCs/>
                <w:sz w:val="26"/>
                <w:szCs w:val="26"/>
              </w:rPr>
              <w:t>.</w:t>
            </w:r>
          </w:p>
        </w:tc>
      </w:tr>
      <w:tr w:rsidR="00DB79EE" w:rsidRPr="00BA5167" w14:paraId="1B2344E8" w14:textId="77777777" w:rsidTr="00B668E2">
        <w:trPr>
          <w:jc w:val="center"/>
        </w:trPr>
        <w:tc>
          <w:tcPr>
            <w:tcW w:w="3256" w:type="dxa"/>
            <w:vMerge w:val="restart"/>
          </w:tcPr>
          <w:p w14:paraId="31C9CD70" w14:textId="5ED2FDB7" w:rsidR="000A4DAA" w:rsidRPr="00BA5167" w:rsidRDefault="00DB79EE" w:rsidP="00123D98">
            <w:pPr>
              <w:spacing w:before="144" w:after="144" w:line="276" w:lineRule="auto"/>
              <w:jc w:val="both"/>
              <w:rPr>
                <w:color w:val="000000" w:themeColor="text1"/>
                <w:sz w:val="26"/>
                <w:szCs w:val="26"/>
              </w:rPr>
            </w:pPr>
            <w:r w:rsidRPr="00BA5167">
              <w:rPr>
                <w:b/>
                <w:color w:val="000000" w:themeColor="text1"/>
                <w:sz w:val="26"/>
                <w:szCs w:val="26"/>
              </w:rPr>
              <w:t>LO5</w:t>
            </w:r>
            <w:r w:rsidRPr="00BA5167">
              <w:rPr>
                <w:color w:val="000000" w:themeColor="text1"/>
                <w:sz w:val="26"/>
                <w:szCs w:val="26"/>
              </w:rPr>
              <w:t xml:space="preserve">: </w:t>
            </w:r>
            <w:r w:rsidR="000A4DAA" w:rsidRPr="00BA5167">
              <w:rPr>
                <w:color w:val="000000" w:themeColor="text1"/>
                <w:sz w:val="26"/>
                <w:szCs w:val="26"/>
              </w:rPr>
              <w:t>Định hướng ứng dụng: Thực hiện được một dự án ứng dụng (cá nhân hoặc nhóm) trong lĩnh vực hệ thống thông tin.</w:t>
            </w:r>
          </w:p>
          <w:p w14:paraId="1A966231" w14:textId="7AF27681" w:rsidR="00DB79EE" w:rsidRPr="00491AB4" w:rsidRDefault="00DB79EE" w:rsidP="00571D20">
            <w:pPr>
              <w:spacing w:before="144" w:after="144" w:line="276" w:lineRule="auto"/>
              <w:jc w:val="both"/>
              <w:rPr>
                <w:i/>
                <w:iCs/>
                <w:color w:val="000000" w:themeColor="text1"/>
                <w:sz w:val="26"/>
                <w:szCs w:val="26"/>
                <w:lang w:val="en-US"/>
              </w:rPr>
            </w:pPr>
            <w:r w:rsidRPr="00491AB4">
              <w:rPr>
                <w:i/>
                <w:iCs/>
                <w:color w:val="000000" w:themeColor="text1"/>
                <w:sz w:val="26"/>
                <w:szCs w:val="26"/>
              </w:rPr>
              <w:lastRenderedPageBreak/>
              <w:t xml:space="preserve">(Realize </w:t>
            </w:r>
            <w:r w:rsidRPr="00491AB4">
              <w:rPr>
                <w:i/>
                <w:iCs/>
                <w:color w:val="000000" w:themeColor="text1"/>
                <w:sz w:val="26"/>
                <w:szCs w:val="26"/>
                <w:lang w:val="en-US"/>
              </w:rPr>
              <w:t>a research or development</w:t>
            </w:r>
            <w:r w:rsidRPr="00491AB4">
              <w:rPr>
                <w:i/>
                <w:iCs/>
                <w:color w:val="000000" w:themeColor="text1"/>
                <w:sz w:val="26"/>
                <w:szCs w:val="26"/>
              </w:rPr>
              <w:t xml:space="preserve"> project </w:t>
            </w:r>
            <w:r w:rsidRPr="00491AB4">
              <w:rPr>
                <w:i/>
                <w:iCs/>
                <w:color w:val="000000" w:themeColor="text1"/>
                <w:sz w:val="26"/>
                <w:szCs w:val="26"/>
                <w:lang w:val="en-US"/>
              </w:rPr>
              <w:t>in information system</w:t>
            </w:r>
            <w:r w:rsidRPr="00491AB4">
              <w:rPr>
                <w:i/>
                <w:iCs/>
                <w:color w:val="000000" w:themeColor="text1"/>
                <w:sz w:val="26"/>
                <w:szCs w:val="26"/>
              </w:rPr>
              <w:t>).</w:t>
            </w:r>
          </w:p>
        </w:tc>
        <w:tc>
          <w:tcPr>
            <w:tcW w:w="1275" w:type="dxa"/>
            <w:vAlign w:val="center"/>
          </w:tcPr>
          <w:p w14:paraId="1641BF6E" w14:textId="77777777" w:rsidR="00DB79EE" w:rsidRPr="00BA5167" w:rsidRDefault="00DB79EE" w:rsidP="00123D98">
            <w:pPr>
              <w:spacing w:before="60" w:after="60"/>
              <w:jc w:val="center"/>
              <w:rPr>
                <w:b/>
                <w:iCs/>
                <w:color w:val="auto"/>
                <w:sz w:val="26"/>
                <w:szCs w:val="26"/>
              </w:rPr>
            </w:pPr>
            <w:r w:rsidRPr="00BA5167">
              <w:rPr>
                <w:b/>
                <w:iCs/>
                <w:color w:val="auto"/>
                <w:sz w:val="26"/>
                <w:szCs w:val="26"/>
              </w:rPr>
              <w:lastRenderedPageBreak/>
              <w:t>C6</w:t>
            </w:r>
          </w:p>
        </w:tc>
        <w:tc>
          <w:tcPr>
            <w:tcW w:w="4814" w:type="dxa"/>
          </w:tcPr>
          <w:p w14:paraId="73599954" w14:textId="749E2005" w:rsidR="00DB79EE" w:rsidRPr="00491AB4" w:rsidRDefault="00491AB4" w:rsidP="00491AB4">
            <w:pPr>
              <w:spacing w:before="60" w:after="60"/>
              <w:ind w:hanging="16"/>
              <w:jc w:val="both"/>
              <w:rPr>
                <w:i/>
                <w:iCs/>
                <w:color w:val="auto"/>
                <w:sz w:val="26"/>
                <w:szCs w:val="26"/>
              </w:rPr>
            </w:pPr>
            <w:r w:rsidRPr="00491AB4">
              <w:rPr>
                <w:i/>
                <w:iCs/>
                <w:color w:val="auto"/>
                <w:sz w:val="26"/>
                <w:szCs w:val="26"/>
              </w:rPr>
              <w:t>PI</w:t>
            </w:r>
            <w:r w:rsidR="00DB79EE" w:rsidRPr="00491AB4">
              <w:rPr>
                <w:i/>
                <w:iCs/>
                <w:color w:val="auto"/>
                <w:sz w:val="26"/>
                <w:szCs w:val="26"/>
              </w:rPr>
              <w:t xml:space="preserve">5.1. Thiết kế được giải pháp thực hiện cho </w:t>
            </w:r>
            <w:r w:rsidR="005F0D01" w:rsidRPr="00491AB4">
              <w:rPr>
                <w:i/>
                <w:iCs/>
                <w:color w:val="auto"/>
                <w:sz w:val="26"/>
                <w:szCs w:val="26"/>
              </w:rPr>
              <w:t>dự án</w:t>
            </w:r>
            <w:r w:rsidR="00DB79EE" w:rsidRPr="00491AB4">
              <w:rPr>
                <w:i/>
                <w:iCs/>
                <w:color w:val="auto"/>
                <w:sz w:val="26"/>
                <w:szCs w:val="26"/>
              </w:rPr>
              <w:t xml:space="preserve"> của mình</w:t>
            </w:r>
          </w:p>
          <w:p w14:paraId="4F5C1876" w14:textId="5CD0F058" w:rsidR="00DB79EE" w:rsidRPr="00491AB4" w:rsidRDefault="00491AB4" w:rsidP="00491AB4">
            <w:pPr>
              <w:spacing w:before="60" w:after="60"/>
              <w:ind w:hanging="16"/>
              <w:jc w:val="both"/>
              <w:rPr>
                <w:i/>
                <w:iCs/>
                <w:color w:val="auto"/>
                <w:sz w:val="26"/>
                <w:szCs w:val="26"/>
                <w:lang w:val="vi-VN"/>
              </w:rPr>
            </w:pPr>
            <w:r>
              <w:rPr>
                <w:i/>
                <w:iCs/>
                <w:color w:val="auto"/>
                <w:sz w:val="26"/>
                <w:szCs w:val="26"/>
                <w:lang w:val="vi-VN"/>
              </w:rPr>
              <w:t>(</w:t>
            </w:r>
            <w:r w:rsidR="00DB79EE" w:rsidRPr="00491AB4">
              <w:rPr>
                <w:i/>
                <w:iCs/>
                <w:color w:val="auto"/>
                <w:sz w:val="26"/>
                <w:szCs w:val="26"/>
              </w:rPr>
              <w:t xml:space="preserve">Design a solution for the </w:t>
            </w:r>
            <w:r>
              <w:rPr>
                <w:i/>
                <w:iCs/>
                <w:color w:val="auto"/>
                <w:sz w:val="26"/>
                <w:szCs w:val="26"/>
              </w:rPr>
              <w:t>project</w:t>
            </w:r>
            <w:r>
              <w:rPr>
                <w:i/>
                <w:iCs/>
                <w:color w:val="auto"/>
                <w:sz w:val="26"/>
                <w:szCs w:val="26"/>
                <w:lang w:val="vi-VN"/>
              </w:rPr>
              <w:t>).</w:t>
            </w:r>
          </w:p>
        </w:tc>
      </w:tr>
      <w:tr w:rsidR="00DB79EE" w:rsidRPr="00BA5167" w14:paraId="26E86B69" w14:textId="77777777" w:rsidTr="00B668E2">
        <w:trPr>
          <w:jc w:val="center"/>
        </w:trPr>
        <w:tc>
          <w:tcPr>
            <w:tcW w:w="3256" w:type="dxa"/>
            <w:vMerge/>
          </w:tcPr>
          <w:p w14:paraId="33172A2F" w14:textId="77777777" w:rsidR="00DB79EE" w:rsidRPr="00BA5167" w:rsidRDefault="00DB79EE" w:rsidP="00123D98">
            <w:pPr>
              <w:spacing w:before="144" w:after="144" w:line="276" w:lineRule="auto"/>
              <w:jc w:val="both"/>
              <w:rPr>
                <w:b/>
                <w:color w:val="auto"/>
                <w:sz w:val="26"/>
                <w:szCs w:val="26"/>
              </w:rPr>
            </w:pPr>
          </w:p>
        </w:tc>
        <w:tc>
          <w:tcPr>
            <w:tcW w:w="1275" w:type="dxa"/>
            <w:vAlign w:val="center"/>
          </w:tcPr>
          <w:p w14:paraId="1ABA25DE" w14:textId="33AE617B" w:rsidR="00DB79EE" w:rsidRPr="00BA5167" w:rsidRDefault="0019747C" w:rsidP="00123D98">
            <w:pPr>
              <w:spacing w:before="60" w:after="60"/>
              <w:jc w:val="center"/>
              <w:rPr>
                <w:b/>
                <w:iCs/>
                <w:color w:val="auto"/>
                <w:sz w:val="26"/>
                <w:szCs w:val="26"/>
              </w:rPr>
            </w:pPr>
            <w:r w:rsidRPr="00BA5167">
              <w:rPr>
                <w:b/>
                <w:iCs/>
                <w:color w:val="auto"/>
                <w:sz w:val="26"/>
                <w:szCs w:val="26"/>
              </w:rPr>
              <w:t>P</w:t>
            </w:r>
            <w:r w:rsidR="00731040" w:rsidRPr="00BA5167">
              <w:rPr>
                <w:b/>
                <w:iCs/>
                <w:color w:val="auto"/>
                <w:sz w:val="26"/>
                <w:szCs w:val="26"/>
              </w:rPr>
              <w:t>4</w:t>
            </w:r>
          </w:p>
        </w:tc>
        <w:tc>
          <w:tcPr>
            <w:tcW w:w="4814" w:type="dxa"/>
          </w:tcPr>
          <w:p w14:paraId="724B727D" w14:textId="665C3101" w:rsidR="00DB79EE" w:rsidRPr="00491AB4" w:rsidRDefault="00491AB4" w:rsidP="00491AB4">
            <w:pPr>
              <w:spacing w:before="60" w:after="60"/>
              <w:ind w:hanging="16"/>
              <w:jc w:val="both"/>
              <w:rPr>
                <w:i/>
                <w:iCs/>
                <w:color w:val="auto"/>
                <w:sz w:val="26"/>
                <w:szCs w:val="26"/>
              </w:rPr>
            </w:pPr>
            <w:r w:rsidRPr="00491AB4">
              <w:rPr>
                <w:i/>
                <w:iCs/>
                <w:color w:val="auto"/>
                <w:sz w:val="26"/>
                <w:szCs w:val="26"/>
              </w:rPr>
              <w:t>PI</w:t>
            </w:r>
            <w:r w:rsidR="00DB79EE" w:rsidRPr="00491AB4">
              <w:rPr>
                <w:i/>
                <w:iCs/>
                <w:color w:val="auto"/>
                <w:sz w:val="26"/>
                <w:szCs w:val="26"/>
              </w:rPr>
              <w:t xml:space="preserve">5.2. Thực hiện được giải pháp đã chọn cho </w:t>
            </w:r>
            <w:r w:rsidR="005F0D01" w:rsidRPr="00491AB4">
              <w:rPr>
                <w:i/>
                <w:iCs/>
                <w:color w:val="auto"/>
                <w:sz w:val="26"/>
                <w:szCs w:val="26"/>
              </w:rPr>
              <w:t>dự án</w:t>
            </w:r>
            <w:r w:rsidR="00DB79EE" w:rsidRPr="00491AB4">
              <w:rPr>
                <w:i/>
                <w:iCs/>
                <w:color w:val="auto"/>
                <w:sz w:val="26"/>
                <w:szCs w:val="26"/>
              </w:rPr>
              <w:t xml:space="preserve"> của mình</w:t>
            </w:r>
          </w:p>
          <w:p w14:paraId="53741221" w14:textId="6782B33D" w:rsidR="00DB79EE" w:rsidRPr="00491AB4" w:rsidRDefault="00491AB4" w:rsidP="00491AB4">
            <w:pPr>
              <w:spacing w:before="60" w:after="60"/>
              <w:ind w:hanging="16"/>
              <w:jc w:val="both"/>
              <w:rPr>
                <w:i/>
                <w:iCs/>
                <w:color w:val="auto"/>
                <w:sz w:val="26"/>
                <w:szCs w:val="26"/>
                <w:lang w:val="vi-VN"/>
              </w:rPr>
            </w:pPr>
            <w:r>
              <w:rPr>
                <w:i/>
                <w:iCs/>
                <w:color w:val="auto"/>
                <w:sz w:val="26"/>
                <w:szCs w:val="26"/>
                <w:lang w:val="vi-VN"/>
              </w:rPr>
              <w:t>(</w:t>
            </w:r>
            <w:r w:rsidR="00DB79EE" w:rsidRPr="00491AB4">
              <w:rPr>
                <w:i/>
                <w:iCs/>
                <w:color w:val="auto"/>
                <w:sz w:val="26"/>
                <w:szCs w:val="26"/>
              </w:rPr>
              <w:t xml:space="preserve">Realize the selected solution for the </w:t>
            </w:r>
            <w:r>
              <w:rPr>
                <w:i/>
                <w:iCs/>
                <w:color w:val="auto"/>
                <w:sz w:val="26"/>
                <w:szCs w:val="26"/>
              </w:rPr>
              <w:t>project</w:t>
            </w:r>
            <w:r>
              <w:rPr>
                <w:i/>
                <w:iCs/>
                <w:color w:val="auto"/>
                <w:sz w:val="26"/>
                <w:szCs w:val="26"/>
                <w:lang w:val="vi-VN"/>
              </w:rPr>
              <w:t>).</w:t>
            </w:r>
          </w:p>
        </w:tc>
      </w:tr>
    </w:tbl>
    <w:bookmarkEnd w:id="3"/>
    <w:p w14:paraId="260094D7" w14:textId="22D40947" w:rsidR="00DB79EE" w:rsidRPr="00A5102F" w:rsidRDefault="00491AB4" w:rsidP="00DB79EE">
      <w:pPr>
        <w:widowControl w:val="0"/>
        <w:tabs>
          <w:tab w:val="left" w:pos="426"/>
        </w:tabs>
        <w:spacing w:before="120" w:after="120" w:line="276" w:lineRule="auto"/>
        <w:jc w:val="both"/>
        <w:rPr>
          <w:i/>
          <w:iCs/>
          <w:sz w:val="26"/>
          <w:lang w:val="vi-VN"/>
        </w:rPr>
      </w:pPr>
      <w:r>
        <w:rPr>
          <w:i/>
          <w:iCs/>
          <w:sz w:val="26"/>
          <w:lang w:val="vi-VN"/>
        </w:rPr>
        <w:t>(</w:t>
      </w:r>
      <w:r w:rsidR="00DB79EE" w:rsidRPr="00521F2C">
        <w:rPr>
          <w:i/>
          <w:iCs/>
          <w:sz w:val="26"/>
        </w:rPr>
        <w:t xml:space="preserve">C: miền kiến thức; P: miền kỹ năng; A: miền thái </w:t>
      </w:r>
      <w:r>
        <w:rPr>
          <w:i/>
          <w:iCs/>
          <w:sz w:val="26"/>
        </w:rPr>
        <w:t>độ</w:t>
      </w:r>
      <w:r>
        <w:rPr>
          <w:i/>
          <w:iCs/>
          <w:sz w:val="26"/>
          <w:lang w:val="vi-VN"/>
        </w:rPr>
        <w:t xml:space="preserve">; </w:t>
      </w:r>
      <w:r w:rsidR="00DB79EE" w:rsidRPr="00F25856">
        <w:rPr>
          <w:i/>
          <w:iCs/>
          <w:sz w:val="26"/>
        </w:rPr>
        <w:t xml:space="preserve">Các mức độ năng lực được xác định trên cơ sở tham chiếu Thang cấp độ tư duy </w:t>
      </w:r>
      <w:r w:rsidR="00A5102F">
        <w:rPr>
          <w:i/>
          <w:iCs/>
          <w:sz w:val="26"/>
        </w:rPr>
        <w:t>Bloom</w:t>
      </w:r>
      <w:r w:rsidR="00A5102F">
        <w:rPr>
          <w:i/>
          <w:iCs/>
          <w:sz w:val="26"/>
          <w:lang w:val="vi-VN"/>
        </w:rPr>
        <w:t>)</w:t>
      </w:r>
    </w:p>
    <w:p w14:paraId="5F0953E8" w14:textId="0B0BFA1A" w:rsidR="000A3686" w:rsidRPr="00DB79EE" w:rsidRDefault="00491AB4" w:rsidP="00DB79EE">
      <w:pPr>
        <w:spacing w:before="120" w:after="120" w:line="288" w:lineRule="auto"/>
        <w:jc w:val="both"/>
        <w:rPr>
          <w:sz w:val="26"/>
          <w:szCs w:val="26"/>
        </w:rPr>
      </w:pPr>
      <w:r>
        <w:rPr>
          <w:b/>
          <w:bCs/>
        </w:rPr>
        <w:t>4</w:t>
      </w:r>
      <w:r>
        <w:rPr>
          <w:b/>
          <w:bCs/>
          <w:lang w:val="vi-VN"/>
        </w:rPr>
        <w:t xml:space="preserve">. </w:t>
      </w:r>
      <w:r w:rsidRPr="009E4EE5">
        <w:rPr>
          <w:b/>
          <w:bCs/>
        </w:rPr>
        <w:t>MA TRẬN CHUẨN ĐẦU RA VỚI MỤC TIÊU ĐÀO TẠO</w:t>
      </w:r>
    </w:p>
    <w:tbl>
      <w:tblPr>
        <w:tblStyle w:val="TableGrid"/>
        <w:tblW w:w="5000" w:type="pct"/>
        <w:jc w:val="center"/>
        <w:tblLook w:val="04A0" w:firstRow="1" w:lastRow="0" w:firstColumn="1" w:lastColumn="0" w:noHBand="0" w:noVBand="1"/>
      </w:tblPr>
      <w:tblGrid>
        <w:gridCol w:w="893"/>
        <w:gridCol w:w="2826"/>
        <w:gridCol w:w="1405"/>
        <w:gridCol w:w="1407"/>
        <w:gridCol w:w="1407"/>
        <w:gridCol w:w="1407"/>
      </w:tblGrid>
      <w:tr w:rsidR="00430828" w:rsidRPr="00491AB4" w14:paraId="0F2F31B1" w14:textId="77777777" w:rsidTr="00491AB4">
        <w:trPr>
          <w:jc w:val="center"/>
        </w:trPr>
        <w:tc>
          <w:tcPr>
            <w:tcW w:w="47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82A1ED4" w14:textId="77777777" w:rsidR="00430828" w:rsidRPr="00491AB4" w:rsidRDefault="00430828" w:rsidP="00FE1184">
            <w:pPr>
              <w:spacing w:before="120" w:after="120" w:line="300" w:lineRule="auto"/>
              <w:jc w:val="center"/>
              <w:rPr>
                <w:rFonts w:ascii="Arial" w:hAnsi="Arial" w:cs="Arial"/>
                <w:b/>
                <w:bCs/>
              </w:rPr>
            </w:pPr>
            <w:r w:rsidRPr="00491AB4">
              <w:rPr>
                <w:rFonts w:ascii="Arial" w:hAnsi="Arial" w:cs="Arial"/>
                <w:b/>
                <w:bCs/>
              </w:rPr>
              <w:t>TT</w:t>
            </w:r>
          </w:p>
        </w:tc>
        <w:tc>
          <w:tcPr>
            <w:tcW w:w="1512" w:type="pct"/>
            <w:tcBorders>
              <w:top w:val="single" w:sz="4" w:space="0" w:color="auto"/>
              <w:left w:val="single" w:sz="4" w:space="0" w:color="auto"/>
              <w:bottom w:val="single" w:sz="4" w:space="0" w:color="auto"/>
              <w:right w:val="single" w:sz="4" w:space="0" w:color="auto"/>
              <w:tl2br w:val="single" w:sz="4" w:space="0" w:color="auto"/>
            </w:tcBorders>
            <w:shd w:val="clear" w:color="auto" w:fill="DEEAF6" w:themeFill="accent1" w:themeFillTint="33"/>
            <w:hideMark/>
          </w:tcPr>
          <w:p w14:paraId="22ED65D6" w14:textId="77777777" w:rsidR="00430828" w:rsidRPr="00491AB4" w:rsidRDefault="00430828" w:rsidP="00491AB4">
            <w:pPr>
              <w:spacing w:before="120" w:after="120" w:line="300" w:lineRule="auto"/>
              <w:jc w:val="right"/>
              <w:rPr>
                <w:rFonts w:ascii="Arial" w:hAnsi="Arial" w:cs="Arial"/>
                <w:b/>
                <w:bCs/>
                <w:lang w:val="fr-FR"/>
              </w:rPr>
            </w:pPr>
            <w:r w:rsidRPr="00491AB4">
              <w:rPr>
                <w:rFonts w:ascii="Arial" w:hAnsi="Arial" w:cs="Arial"/>
                <w:b/>
                <w:bCs/>
                <w:lang w:val="vi-VN"/>
              </w:rPr>
              <w:t xml:space="preserve">             Mục tiêu</w:t>
            </w:r>
            <w:r w:rsidRPr="00491AB4">
              <w:rPr>
                <w:rFonts w:ascii="Arial" w:hAnsi="Arial" w:cs="Arial"/>
                <w:b/>
                <w:bCs/>
                <w:lang w:val="fr-FR"/>
              </w:rPr>
              <w:t xml:space="preserve"> (PO)</w:t>
            </w:r>
          </w:p>
          <w:p w14:paraId="08688CC6" w14:textId="69FDA800" w:rsidR="00430828" w:rsidRPr="00491AB4" w:rsidRDefault="00430828" w:rsidP="00FE1184">
            <w:pPr>
              <w:spacing w:before="120" w:after="120" w:line="300" w:lineRule="auto"/>
              <w:rPr>
                <w:rFonts w:ascii="Arial" w:hAnsi="Arial" w:cs="Arial"/>
                <w:b/>
                <w:bCs/>
                <w:lang w:val="fr-FR"/>
              </w:rPr>
            </w:pPr>
            <w:r w:rsidRPr="00491AB4">
              <w:rPr>
                <w:rFonts w:ascii="Arial" w:hAnsi="Arial" w:cs="Arial"/>
                <w:b/>
                <w:bCs/>
                <w:lang w:val="fr-FR"/>
              </w:rPr>
              <w:t>CĐR (LO)</w:t>
            </w:r>
          </w:p>
        </w:tc>
        <w:tc>
          <w:tcPr>
            <w:tcW w:w="75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DED4D17" w14:textId="77777777" w:rsidR="00430828" w:rsidRPr="00491AB4" w:rsidRDefault="00430828" w:rsidP="00FE1184">
            <w:pPr>
              <w:spacing w:before="120" w:after="120" w:line="300" w:lineRule="auto"/>
              <w:ind w:left="-124" w:right="-107"/>
              <w:jc w:val="center"/>
              <w:rPr>
                <w:rFonts w:ascii="Arial" w:hAnsi="Arial" w:cs="Arial"/>
                <w:b/>
                <w:bCs/>
              </w:rPr>
            </w:pPr>
            <w:r w:rsidRPr="00491AB4">
              <w:rPr>
                <w:rFonts w:ascii="Arial" w:hAnsi="Arial" w:cs="Arial"/>
                <w:b/>
                <w:bCs/>
              </w:rPr>
              <w:t>PO1</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3B337F0" w14:textId="77777777" w:rsidR="00430828" w:rsidRPr="00491AB4" w:rsidRDefault="00430828" w:rsidP="00FE1184">
            <w:pPr>
              <w:spacing w:before="120" w:after="120" w:line="300" w:lineRule="auto"/>
              <w:ind w:left="-124" w:right="-107"/>
              <w:jc w:val="center"/>
              <w:rPr>
                <w:rFonts w:ascii="Arial" w:hAnsi="Arial" w:cs="Arial"/>
                <w:b/>
                <w:bCs/>
              </w:rPr>
            </w:pPr>
            <w:r w:rsidRPr="00491AB4">
              <w:rPr>
                <w:rFonts w:ascii="Arial" w:hAnsi="Arial" w:cs="Arial"/>
                <w:b/>
                <w:bCs/>
              </w:rPr>
              <w:t>PO2</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D7597BB" w14:textId="77777777" w:rsidR="00430828" w:rsidRPr="00491AB4" w:rsidRDefault="00430828" w:rsidP="00FE1184">
            <w:pPr>
              <w:spacing w:before="120" w:after="120" w:line="300" w:lineRule="auto"/>
              <w:ind w:left="-124" w:right="-107"/>
              <w:jc w:val="center"/>
              <w:rPr>
                <w:rFonts w:ascii="Arial" w:hAnsi="Arial" w:cs="Arial"/>
                <w:b/>
                <w:bCs/>
              </w:rPr>
            </w:pPr>
            <w:r w:rsidRPr="00491AB4">
              <w:rPr>
                <w:rFonts w:ascii="Arial" w:hAnsi="Arial" w:cs="Arial"/>
                <w:b/>
                <w:bCs/>
              </w:rPr>
              <w:t>PO3</w:t>
            </w:r>
          </w:p>
        </w:tc>
        <w:tc>
          <w:tcPr>
            <w:tcW w:w="75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4A947B" w14:textId="77777777" w:rsidR="00430828" w:rsidRPr="00491AB4" w:rsidRDefault="00430828" w:rsidP="00FE1184">
            <w:pPr>
              <w:spacing w:before="120" w:after="120" w:line="300" w:lineRule="auto"/>
              <w:ind w:left="-124" w:right="-107"/>
              <w:jc w:val="center"/>
              <w:rPr>
                <w:rFonts w:ascii="Arial" w:hAnsi="Arial" w:cs="Arial"/>
                <w:b/>
                <w:bCs/>
              </w:rPr>
            </w:pPr>
            <w:r w:rsidRPr="00491AB4">
              <w:rPr>
                <w:rFonts w:ascii="Arial" w:hAnsi="Arial" w:cs="Arial"/>
                <w:b/>
                <w:bCs/>
              </w:rPr>
              <w:t>PO4</w:t>
            </w:r>
          </w:p>
        </w:tc>
      </w:tr>
      <w:tr w:rsidR="00430828" w:rsidRPr="00491AB4" w14:paraId="401D5869" w14:textId="77777777" w:rsidTr="00491AB4">
        <w:trPr>
          <w:jc w:val="center"/>
        </w:trPr>
        <w:tc>
          <w:tcPr>
            <w:tcW w:w="477" w:type="pct"/>
            <w:tcBorders>
              <w:top w:val="single" w:sz="4" w:space="0" w:color="auto"/>
              <w:left w:val="single" w:sz="4" w:space="0" w:color="auto"/>
              <w:bottom w:val="single" w:sz="4" w:space="0" w:color="auto"/>
              <w:right w:val="single" w:sz="4" w:space="0" w:color="auto"/>
            </w:tcBorders>
          </w:tcPr>
          <w:p w14:paraId="20920248"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1</w:t>
            </w:r>
          </w:p>
        </w:tc>
        <w:tc>
          <w:tcPr>
            <w:tcW w:w="1512" w:type="pct"/>
            <w:tcBorders>
              <w:top w:val="single" w:sz="4" w:space="0" w:color="auto"/>
              <w:left w:val="single" w:sz="4" w:space="0" w:color="auto"/>
              <w:bottom w:val="single" w:sz="4" w:space="0" w:color="auto"/>
              <w:right w:val="single" w:sz="4" w:space="0" w:color="auto"/>
            </w:tcBorders>
            <w:hideMark/>
          </w:tcPr>
          <w:p w14:paraId="1C6E59BA" w14:textId="43230714" w:rsidR="00430828" w:rsidRPr="00491AB4" w:rsidRDefault="00430828" w:rsidP="00430828">
            <w:pPr>
              <w:spacing w:before="40" w:after="40" w:line="276" w:lineRule="auto"/>
              <w:rPr>
                <w:rFonts w:ascii="Arial" w:hAnsi="Arial" w:cs="Arial"/>
                <w:b/>
                <w:bCs/>
              </w:rPr>
            </w:pPr>
            <w:r w:rsidRPr="00491AB4">
              <w:rPr>
                <w:rFonts w:ascii="Arial" w:hAnsi="Arial" w:cs="Arial"/>
                <w:b/>
                <w:bCs/>
              </w:rPr>
              <w:t>LO1</w:t>
            </w:r>
          </w:p>
        </w:tc>
        <w:tc>
          <w:tcPr>
            <w:tcW w:w="752" w:type="pct"/>
            <w:tcBorders>
              <w:top w:val="single" w:sz="4" w:space="0" w:color="auto"/>
              <w:left w:val="single" w:sz="4" w:space="0" w:color="auto"/>
              <w:bottom w:val="single" w:sz="4" w:space="0" w:color="auto"/>
              <w:right w:val="single" w:sz="4" w:space="0" w:color="auto"/>
            </w:tcBorders>
          </w:tcPr>
          <w:p w14:paraId="5074F8AE"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32750952" w14:textId="77777777" w:rsidR="00430828" w:rsidRPr="00491AB4"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4EF36E06" w14:textId="77777777" w:rsidR="00430828" w:rsidRPr="00491AB4"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6BD0B0D9"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r>
      <w:tr w:rsidR="00430828" w:rsidRPr="00491AB4" w14:paraId="7F38F952" w14:textId="77777777" w:rsidTr="00491AB4">
        <w:trPr>
          <w:jc w:val="center"/>
        </w:trPr>
        <w:tc>
          <w:tcPr>
            <w:tcW w:w="477" w:type="pct"/>
            <w:tcBorders>
              <w:top w:val="single" w:sz="4" w:space="0" w:color="auto"/>
              <w:left w:val="single" w:sz="4" w:space="0" w:color="auto"/>
              <w:bottom w:val="single" w:sz="4" w:space="0" w:color="auto"/>
              <w:right w:val="single" w:sz="4" w:space="0" w:color="auto"/>
            </w:tcBorders>
          </w:tcPr>
          <w:p w14:paraId="40D59D6B"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2</w:t>
            </w:r>
          </w:p>
        </w:tc>
        <w:tc>
          <w:tcPr>
            <w:tcW w:w="1512" w:type="pct"/>
            <w:tcBorders>
              <w:top w:val="single" w:sz="4" w:space="0" w:color="auto"/>
              <w:left w:val="single" w:sz="4" w:space="0" w:color="auto"/>
              <w:bottom w:val="single" w:sz="4" w:space="0" w:color="auto"/>
              <w:right w:val="single" w:sz="4" w:space="0" w:color="auto"/>
            </w:tcBorders>
            <w:hideMark/>
          </w:tcPr>
          <w:p w14:paraId="5E04F393" w14:textId="31D36681" w:rsidR="00430828" w:rsidRPr="00491AB4" w:rsidRDefault="00430828" w:rsidP="00430828">
            <w:pPr>
              <w:spacing w:before="40" w:after="40" w:line="276" w:lineRule="auto"/>
              <w:rPr>
                <w:rFonts w:ascii="Arial" w:hAnsi="Arial" w:cs="Arial"/>
                <w:b/>
                <w:bCs/>
              </w:rPr>
            </w:pPr>
            <w:r w:rsidRPr="00491AB4">
              <w:rPr>
                <w:rFonts w:ascii="Arial" w:hAnsi="Arial" w:cs="Arial"/>
                <w:b/>
                <w:bCs/>
              </w:rPr>
              <w:t>LO2</w:t>
            </w:r>
          </w:p>
        </w:tc>
        <w:tc>
          <w:tcPr>
            <w:tcW w:w="752" w:type="pct"/>
            <w:tcBorders>
              <w:top w:val="single" w:sz="4" w:space="0" w:color="auto"/>
              <w:left w:val="single" w:sz="4" w:space="0" w:color="auto"/>
              <w:bottom w:val="single" w:sz="4" w:space="0" w:color="auto"/>
              <w:right w:val="single" w:sz="4" w:space="0" w:color="auto"/>
            </w:tcBorders>
          </w:tcPr>
          <w:p w14:paraId="7F014935" w14:textId="57FCF70C" w:rsidR="00430828" w:rsidRPr="00491AB4"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6F626B4A"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2DBAEB99" w14:textId="1E9E5F67" w:rsidR="00430828" w:rsidRPr="00491AB4" w:rsidRDefault="00DB79EE"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76ED0DD7" w14:textId="77777777" w:rsidR="00430828" w:rsidRPr="00491AB4" w:rsidRDefault="00430828" w:rsidP="00430828">
            <w:pPr>
              <w:spacing w:before="40" w:after="40" w:line="276" w:lineRule="auto"/>
              <w:jc w:val="center"/>
              <w:rPr>
                <w:rFonts w:ascii="Arial" w:hAnsi="Arial" w:cs="Arial"/>
              </w:rPr>
            </w:pPr>
          </w:p>
        </w:tc>
      </w:tr>
      <w:tr w:rsidR="00430828" w:rsidRPr="00491AB4" w14:paraId="4F490447" w14:textId="77777777" w:rsidTr="00491AB4">
        <w:trPr>
          <w:jc w:val="center"/>
        </w:trPr>
        <w:tc>
          <w:tcPr>
            <w:tcW w:w="477" w:type="pct"/>
            <w:tcBorders>
              <w:top w:val="single" w:sz="4" w:space="0" w:color="auto"/>
              <w:left w:val="single" w:sz="4" w:space="0" w:color="auto"/>
              <w:bottom w:val="single" w:sz="4" w:space="0" w:color="auto"/>
              <w:right w:val="single" w:sz="4" w:space="0" w:color="auto"/>
            </w:tcBorders>
          </w:tcPr>
          <w:p w14:paraId="47C1C7AF"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3</w:t>
            </w:r>
          </w:p>
        </w:tc>
        <w:tc>
          <w:tcPr>
            <w:tcW w:w="1512" w:type="pct"/>
            <w:tcBorders>
              <w:top w:val="single" w:sz="4" w:space="0" w:color="auto"/>
              <w:left w:val="single" w:sz="4" w:space="0" w:color="auto"/>
              <w:bottom w:val="single" w:sz="4" w:space="0" w:color="auto"/>
              <w:right w:val="single" w:sz="4" w:space="0" w:color="auto"/>
            </w:tcBorders>
            <w:hideMark/>
          </w:tcPr>
          <w:p w14:paraId="70165904" w14:textId="16102D58" w:rsidR="00430828" w:rsidRPr="00491AB4" w:rsidRDefault="00430828" w:rsidP="00430828">
            <w:pPr>
              <w:spacing w:before="40" w:after="40" w:line="276" w:lineRule="auto"/>
              <w:rPr>
                <w:rFonts w:ascii="Arial" w:hAnsi="Arial" w:cs="Arial"/>
                <w:b/>
                <w:bCs/>
              </w:rPr>
            </w:pPr>
            <w:r w:rsidRPr="00491AB4">
              <w:rPr>
                <w:rFonts w:ascii="Arial" w:hAnsi="Arial" w:cs="Arial"/>
                <w:b/>
                <w:bCs/>
              </w:rPr>
              <w:t>LO3</w:t>
            </w:r>
          </w:p>
        </w:tc>
        <w:tc>
          <w:tcPr>
            <w:tcW w:w="752" w:type="pct"/>
            <w:tcBorders>
              <w:top w:val="single" w:sz="4" w:space="0" w:color="auto"/>
              <w:left w:val="single" w:sz="4" w:space="0" w:color="auto"/>
              <w:bottom w:val="single" w:sz="4" w:space="0" w:color="auto"/>
              <w:right w:val="single" w:sz="4" w:space="0" w:color="auto"/>
            </w:tcBorders>
          </w:tcPr>
          <w:p w14:paraId="2461E37E" w14:textId="5D1674BA" w:rsidR="00430828" w:rsidRPr="00491AB4"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5A61281F" w14:textId="7B64978A" w:rsidR="00430828" w:rsidRPr="00491AB4" w:rsidRDefault="00DB79EE"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5C4D14D0" w14:textId="71D0F284" w:rsidR="00430828" w:rsidRPr="00491AB4"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14244A74" w14:textId="77777777" w:rsidR="00430828" w:rsidRPr="00491AB4" w:rsidRDefault="00430828" w:rsidP="00430828">
            <w:pPr>
              <w:spacing w:before="40" w:after="40" w:line="276" w:lineRule="auto"/>
              <w:rPr>
                <w:rFonts w:ascii="Arial" w:hAnsi="Arial" w:cs="Arial"/>
              </w:rPr>
            </w:pPr>
          </w:p>
        </w:tc>
      </w:tr>
      <w:tr w:rsidR="00430828" w:rsidRPr="00491AB4" w14:paraId="09AF6760" w14:textId="77777777" w:rsidTr="00491AB4">
        <w:trPr>
          <w:jc w:val="center"/>
        </w:trPr>
        <w:tc>
          <w:tcPr>
            <w:tcW w:w="477" w:type="pct"/>
            <w:tcBorders>
              <w:top w:val="single" w:sz="4" w:space="0" w:color="auto"/>
              <w:left w:val="single" w:sz="4" w:space="0" w:color="auto"/>
              <w:bottom w:val="single" w:sz="4" w:space="0" w:color="auto"/>
              <w:right w:val="single" w:sz="4" w:space="0" w:color="auto"/>
            </w:tcBorders>
          </w:tcPr>
          <w:p w14:paraId="3F360437"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4</w:t>
            </w:r>
          </w:p>
        </w:tc>
        <w:tc>
          <w:tcPr>
            <w:tcW w:w="1512" w:type="pct"/>
            <w:tcBorders>
              <w:top w:val="single" w:sz="4" w:space="0" w:color="auto"/>
              <w:left w:val="single" w:sz="4" w:space="0" w:color="auto"/>
              <w:bottom w:val="single" w:sz="4" w:space="0" w:color="auto"/>
              <w:right w:val="single" w:sz="4" w:space="0" w:color="auto"/>
            </w:tcBorders>
            <w:hideMark/>
          </w:tcPr>
          <w:p w14:paraId="164C8574" w14:textId="05A85194" w:rsidR="00430828" w:rsidRPr="00491AB4" w:rsidRDefault="00430828" w:rsidP="00430828">
            <w:pPr>
              <w:spacing w:before="40" w:after="40" w:line="276" w:lineRule="auto"/>
              <w:rPr>
                <w:rFonts w:ascii="Arial" w:hAnsi="Arial" w:cs="Arial"/>
                <w:b/>
                <w:bCs/>
                <w:lang w:val="vi-VN"/>
              </w:rPr>
            </w:pPr>
            <w:r w:rsidRPr="00491AB4">
              <w:rPr>
                <w:rFonts w:ascii="Arial" w:hAnsi="Arial" w:cs="Arial"/>
                <w:b/>
                <w:bCs/>
              </w:rPr>
              <w:t>LO4</w:t>
            </w:r>
          </w:p>
        </w:tc>
        <w:tc>
          <w:tcPr>
            <w:tcW w:w="752" w:type="pct"/>
            <w:tcBorders>
              <w:top w:val="single" w:sz="4" w:space="0" w:color="auto"/>
              <w:left w:val="single" w:sz="4" w:space="0" w:color="auto"/>
              <w:bottom w:val="single" w:sz="4" w:space="0" w:color="auto"/>
              <w:right w:val="single" w:sz="4" w:space="0" w:color="auto"/>
            </w:tcBorders>
          </w:tcPr>
          <w:p w14:paraId="10A873F5"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2975360D"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10A76578"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00EC70C8" w14:textId="77777777" w:rsidR="00430828" w:rsidRPr="00491AB4" w:rsidRDefault="00430828" w:rsidP="00430828">
            <w:pPr>
              <w:spacing w:before="40" w:after="40" w:line="276" w:lineRule="auto"/>
              <w:jc w:val="center"/>
              <w:rPr>
                <w:rFonts w:ascii="Arial" w:hAnsi="Arial" w:cs="Arial"/>
              </w:rPr>
            </w:pPr>
          </w:p>
        </w:tc>
      </w:tr>
      <w:tr w:rsidR="00430828" w:rsidRPr="00491AB4" w14:paraId="5A2E3CCA" w14:textId="77777777" w:rsidTr="00491AB4">
        <w:trPr>
          <w:jc w:val="center"/>
        </w:trPr>
        <w:tc>
          <w:tcPr>
            <w:tcW w:w="477" w:type="pct"/>
            <w:tcBorders>
              <w:top w:val="single" w:sz="4" w:space="0" w:color="auto"/>
              <w:left w:val="single" w:sz="4" w:space="0" w:color="auto"/>
              <w:bottom w:val="single" w:sz="4" w:space="0" w:color="auto"/>
              <w:right w:val="single" w:sz="4" w:space="0" w:color="auto"/>
            </w:tcBorders>
          </w:tcPr>
          <w:p w14:paraId="291D82A1"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5</w:t>
            </w:r>
          </w:p>
        </w:tc>
        <w:tc>
          <w:tcPr>
            <w:tcW w:w="1512" w:type="pct"/>
            <w:tcBorders>
              <w:top w:val="single" w:sz="4" w:space="0" w:color="auto"/>
              <w:left w:val="single" w:sz="4" w:space="0" w:color="auto"/>
              <w:bottom w:val="single" w:sz="4" w:space="0" w:color="auto"/>
              <w:right w:val="single" w:sz="4" w:space="0" w:color="auto"/>
            </w:tcBorders>
          </w:tcPr>
          <w:p w14:paraId="6C2914AB" w14:textId="254E4E9E" w:rsidR="00430828" w:rsidRPr="00491AB4" w:rsidRDefault="00430828" w:rsidP="00430828">
            <w:pPr>
              <w:spacing w:before="40" w:after="40" w:line="276" w:lineRule="auto"/>
              <w:rPr>
                <w:rFonts w:ascii="Arial" w:hAnsi="Arial" w:cs="Arial"/>
                <w:b/>
                <w:bCs/>
              </w:rPr>
            </w:pPr>
            <w:r w:rsidRPr="00491AB4">
              <w:rPr>
                <w:rFonts w:ascii="Arial" w:hAnsi="Arial" w:cs="Arial"/>
                <w:b/>
                <w:bCs/>
              </w:rPr>
              <w:t>LO5</w:t>
            </w:r>
          </w:p>
        </w:tc>
        <w:tc>
          <w:tcPr>
            <w:tcW w:w="752" w:type="pct"/>
            <w:tcBorders>
              <w:top w:val="single" w:sz="4" w:space="0" w:color="auto"/>
              <w:left w:val="single" w:sz="4" w:space="0" w:color="auto"/>
              <w:bottom w:val="single" w:sz="4" w:space="0" w:color="auto"/>
              <w:right w:val="single" w:sz="4" w:space="0" w:color="auto"/>
            </w:tcBorders>
          </w:tcPr>
          <w:p w14:paraId="7F0AD2D3"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5D46E40F" w14:textId="3F711F77" w:rsidR="00430828" w:rsidRPr="00491AB4" w:rsidRDefault="00430828" w:rsidP="00430828">
            <w:pPr>
              <w:spacing w:before="40" w:after="40" w:line="276" w:lineRule="auto"/>
              <w:jc w:val="center"/>
              <w:rPr>
                <w:rFonts w:ascii="Arial" w:hAnsi="Arial" w:cs="Arial"/>
              </w:rPr>
            </w:pPr>
          </w:p>
        </w:tc>
        <w:tc>
          <w:tcPr>
            <w:tcW w:w="753" w:type="pct"/>
            <w:tcBorders>
              <w:top w:val="single" w:sz="4" w:space="0" w:color="auto"/>
              <w:left w:val="single" w:sz="4" w:space="0" w:color="auto"/>
              <w:bottom w:val="single" w:sz="4" w:space="0" w:color="auto"/>
              <w:right w:val="single" w:sz="4" w:space="0" w:color="auto"/>
            </w:tcBorders>
          </w:tcPr>
          <w:p w14:paraId="03A7F396" w14:textId="4188FD7B" w:rsidR="00430828" w:rsidRPr="00491AB4" w:rsidRDefault="00DB79EE" w:rsidP="00430828">
            <w:pPr>
              <w:spacing w:before="40" w:after="40" w:line="276" w:lineRule="auto"/>
              <w:jc w:val="center"/>
              <w:rPr>
                <w:rFonts w:ascii="Arial" w:hAnsi="Arial" w:cs="Arial"/>
              </w:rPr>
            </w:pPr>
            <w:r w:rsidRPr="00491AB4">
              <w:rPr>
                <w:rFonts w:ascii="Arial" w:hAnsi="Arial" w:cs="Arial"/>
              </w:rPr>
              <w:t>X</w:t>
            </w:r>
          </w:p>
        </w:tc>
        <w:tc>
          <w:tcPr>
            <w:tcW w:w="753" w:type="pct"/>
            <w:tcBorders>
              <w:top w:val="single" w:sz="4" w:space="0" w:color="auto"/>
              <w:left w:val="single" w:sz="4" w:space="0" w:color="auto"/>
              <w:bottom w:val="single" w:sz="4" w:space="0" w:color="auto"/>
              <w:right w:val="single" w:sz="4" w:space="0" w:color="auto"/>
            </w:tcBorders>
          </w:tcPr>
          <w:p w14:paraId="5D3876B1" w14:textId="77777777" w:rsidR="00430828" w:rsidRPr="00491AB4" w:rsidRDefault="00430828" w:rsidP="00430828">
            <w:pPr>
              <w:spacing w:before="40" w:after="40" w:line="276" w:lineRule="auto"/>
              <w:jc w:val="center"/>
              <w:rPr>
                <w:rFonts w:ascii="Arial" w:hAnsi="Arial" w:cs="Arial"/>
              </w:rPr>
            </w:pPr>
            <w:r w:rsidRPr="00491AB4">
              <w:rPr>
                <w:rFonts w:ascii="Arial" w:hAnsi="Arial" w:cs="Arial"/>
              </w:rPr>
              <w:t>X</w:t>
            </w:r>
          </w:p>
        </w:tc>
      </w:tr>
      <w:bookmarkEnd w:id="2"/>
    </w:tbl>
    <w:p w14:paraId="16EEC179" w14:textId="77777777" w:rsidR="00C40AA6" w:rsidRPr="00E36644" w:rsidRDefault="00C40AA6" w:rsidP="00C72AA7">
      <w:pPr>
        <w:spacing w:after="240" w:line="276" w:lineRule="auto"/>
        <w:jc w:val="both"/>
        <w:rPr>
          <w:lang w:val="en-US"/>
        </w:rPr>
      </w:pPr>
    </w:p>
    <w:sectPr w:rsidR="00C40AA6" w:rsidRPr="00E36644" w:rsidSect="00BA5167">
      <w:footerReference w:type="default" r:id="rId8"/>
      <w:pgSz w:w="11907" w:h="16840" w:code="9"/>
      <w:pgMar w:top="851" w:right="1134" w:bottom="907" w:left="1418" w:header="454"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72EF" w14:textId="77777777" w:rsidR="00467C5C" w:rsidRDefault="00467C5C" w:rsidP="00DC2663">
      <w:r>
        <w:separator/>
      </w:r>
    </w:p>
  </w:endnote>
  <w:endnote w:type="continuationSeparator" w:id="0">
    <w:p w14:paraId="20F9566A" w14:textId="77777777" w:rsidR="00467C5C" w:rsidRDefault="00467C5C" w:rsidP="00DC2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Times New Roman Italic">
    <w:panose1 w:val="0202050305040509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98A9" w14:textId="38A5DAEF" w:rsidR="00E77F67" w:rsidRPr="00BA5167" w:rsidRDefault="00E77F67" w:rsidP="00BA5167">
    <w:pPr>
      <w:pStyle w:val="Footer"/>
      <w:tabs>
        <w:tab w:val="clear" w:pos="4513"/>
        <w:tab w:val="clear" w:pos="9026"/>
        <w:tab w:val="center" w:pos="9355"/>
      </w:tabs>
      <w:jc w:val="center"/>
    </w:pPr>
    <w:r w:rsidRPr="00BA5167">
      <w:fldChar w:fldCharType="begin"/>
    </w:r>
    <w:r w:rsidRPr="00BA5167">
      <w:instrText xml:space="preserve"> PAGE   \* MERGEFORMAT </w:instrText>
    </w:r>
    <w:r w:rsidRPr="00BA5167">
      <w:fldChar w:fldCharType="separate"/>
    </w:r>
    <w:r w:rsidR="00C72AA7" w:rsidRPr="00BA5167">
      <w:rPr>
        <w:noProof/>
      </w:rPr>
      <w:t>1</w:t>
    </w:r>
    <w:r w:rsidRPr="00BA516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944C2" w14:textId="77777777" w:rsidR="00467C5C" w:rsidRDefault="00467C5C" w:rsidP="00DC2663">
      <w:r>
        <w:separator/>
      </w:r>
    </w:p>
  </w:footnote>
  <w:footnote w:type="continuationSeparator" w:id="0">
    <w:p w14:paraId="47D360BD" w14:textId="77777777" w:rsidR="00467C5C" w:rsidRDefault="00467C5C" w:rsidP="00DC2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79EB"/>
    <w:multiLevelType w:val="hybridMultilevel"/>
    <w:tmpl w:val="FF46B654"/>
    <w:lvl w:ilvl="0" w:tplc="14821FBA">
      <w:start w:val="3"/>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A3893"/>
    <w:multiLevelType w:val="multilevel"/>
    <w:tmpl w:val="5384698E"/>
    <w:lvl w:ilvl="0">
      <w:start w:val="9"/>
      <w:numFmt w:val="decimal"/>
      <w:lvlText w:val="%1"/>
      <w:lvlJc w:val="left"/>
      <w:pPr>
        <w:ind w:left="360" w:hanging="360"/>
      </w:pPr>
      <w:rPr>
        <w:rFonts w:hint="default"/>
      </w:rPr>
    </w:lvl>
    <w:lvl w:ilvl="1">
      <w:start w:val="1"/>
      <w:numFmt w:val="decimal"/>
      <w:lvlText w:val="%1.%2"/>
      <w:lvlJc w:val="left"/>
      <w:pPr>
        <w:ind w:left="24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0117F7"/>
    <w:multiLevelType w:val="multilevel"/>
    <w:tmpl w:val="3E885AD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16A43783"/>
    <w:multiLevelType w:val="multilevel"/>
    <w:tmpl w:val="46FECCBC"/>
    <w:lvl w:ilvl="0">
      <w:start w:val="1"/>
      <w:numFmt w:val="decimal"/>
      <w:lvlText w:val="%1."/>
      <w:lvlJc w:val="left"/>
      <w:pPr>
        <w:ind w:left="360" w:firstLine="0"/>
      </w:pPr>
      <w:rPr>
        <w:rFonts w:hint="default"/>
        <w:b/>
        <w:bCs/>
        <w:i w:val="0"/>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4" w15:restartNumberingAfterBreak="0">
    <w:nsid w:val="171F3EC8"/>
    <w:multiLevelType w:val="multilevel"/>
    <w:tmpl w:val="0EFC4EBE"/>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6E0C7D"/>
    <w:multiLevelType w:val="hybridMultilevel"/>
    <w:tmpl w:val="AFE8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E2A65"/>
    <w:multiLevelType w:val="multilevel"/>
    <w:tmpl w:val="2FB4974A"/>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EC478C"/>
    <w:multiLevelType w:val="hybridMultilevel"/>
    <w:tmpl w:val="8DAEEC4A"/>
    <w:lvl w:ilvl="0" w:tplc="6AA253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575243"/>
    <w:multiLevelType w:val="multilevel"/>
    <w:tmpl w:val="2FB4974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8A46FA"/>
    <w:multiLevelType w:val="hybridMultilevel"/>
    <w:tmpl w:val="AADAEC88"/>
    <w:lvl w:ilvl="0" w:tplc="BB344D74">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7E3AEA"/>
    <w:multiLevelType w:val="multilevel"/>
    <w:tmpl w:val="6C3A5C2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7136F0"/>
    <w:multiLevelType w:val="multilevel"/>
    <w:tmpl w:val="B726DB2A"/>
    <w:lvl w:ilvl="0">
      <w:start w:val="1"/>
      <w:numFmt w:val="decimal"/>
      <w:lvlText w:val="%1"/>
      <w:lvlJc w:val="left"/>
      <w:pPr>
        <w:ind w:left="525" w:hanging="525"/>
      </w:pPr>
      <w:rPr>
        <w:rFonts w:hint="default"/>
      </w:rPr>
    </w:lvl>
    <w:lvl w:ilvl="1">
      <w:start w:val="1"/>
      <w:numFmt w:val="decimal"/>
      <w:lvlText w:val="%1.%2"/>
      <w:lvlJc w:val="left"/>
      <w:pPr>
        <w:ind w:left="660" w:hanging="525"/>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2" w15:restartNumberingAfterBreak="0">
    <w:nsid w:val="40B2225B"/>
    <w:multiLevelType w:val="hybridMultilevel"/>
    <w:tmpl w:val="CBCAA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82B05"/>
    <w:multiLevelType w:val="hybridMultilevel"/>
    <w:tmpl w:val="3C724760"/>
    <w:lvl w:ilvl="0" w:tplc="B216940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F52EC6"/>
    <w:multiLevelType w:val="hybridMultilevel"/>
    <w:tmpl w:val="B54EE8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605E72"/>
    <w:multiLevelType w:val="multilevel"/>
    <w:tmpl w:val="46FECCBC"/>
    <w:lvl w:ilvl="0">
      <w:start w:val="1"/>
      <w:numFmt w:val="decimal"/>
      <w:lvlText w:val="%1."/>
      <w:lvlJc w:val="left"/>
      <w:pPr>
        <w:ind w:left="360" w:firstLine="0"/>
      </w:pPr>
      <w:rPr>
        <w:b/>
        <w:bCs/>
      </w:rPr>
    </w:lvl>
    <w:lvl w:ilvl="1">
      <w:start w:val="1"/>
      <w:numFmt w:val="decimal"/>
      <w:lvlText w:val="%1.%2."/>
      <w:lvlJc w:val="left"/>
      <w:pPr>
        <w:ind w:left="66" w:firstLine="360"/>
      </w:pPr>
      <w:rPr>
        <w:color w:val="auto"/>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6" w15:restartNumberingAfterBreak="0">
    <w:nsid w:val="631B5995"/>
    <w:multiLevelType w:val="hybridMultilevel"/>
    <w:tmpl w:val="8820C106"/>
    <w:lvl w:ilvl="0" w:tplc="0409000F">
      <w:start w:val="1"/>
      <w:numFmt w:val="decimal"/>
      <w:lvlText w:val="%1."/>
      <w:lvlJc w:val="left"/>
      <w:pPr>
        <w:ind w:left="720" w:hanging="360"/>
      </w:pPr>
      <w:rPr>
        <w:rFonts w:hint="default"/>
      </w:rPr>
    </w:lvl>
    <w:lvl w:ilvl="1" w:tplc="14821FBA">
      <w:start w:val="3"/>
      <w:numFmt w:val="bullet"/>
      <w:lvlText w:val="-"/>
      <w:lvlJc w:val="left"/>
      <w:pPr>
        <w:ind w:left="1440" w:hanging="360"/>
      </w:pPr>
      <w:rPr>
        <w:rFonts w:ascii="Times New Roman" w:eastAsia="Batang"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FC53E8"/>
    <w:multiLevelType w:val="multilevel"/>
    <w:tmpl w:val="4E22D0CA"/>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6E4BB0"/>
    <w:multiLevelType w:val="multilevel"/>
    <w:tmpl w:val="B4663EC8"/>
    <w:lvl w:ilvl="0">
      <w:start w:val="1"/>
      <w:numFmt w:val="bullet"/>
      <w:lvlText w:val="-"/>
      <w:lvlJc w:val="left"/>
      <w:pPr>
        <w:ind w:left="949" w:firstLine="720"/>
      </w:pPr>
      <w:rPr>
        <w:rFonts w:ascii="Arial" w:eastAsia="Arial" w:hAnsi="Arial" w:cs="Arial"/>
      </w:rPr>
    </w:lvl>
    <w:lvl w:ilvl="1">
      <w:start w:val="1"/>
      <w:numFmt w:val="bullet"/>
      <w:lvlText w:val="o"/>
      <w:lvlJc w:val="left"/>
      <w:pPr>
        <w:ind w:left="1309" w:firstLine="949"/>
      </w:pPr>
      <w:rPr>
        <w:rFonts w:ascii="Arial" w:eastAsia="Arial" w:hAnsi="Arial" w:cs="Arial"/>
      </w:rPr>
    </w:lvl>
    <w:lvl w:ilvl="2">
      <w:start w:val="1"/>
      <w:numFmt w:val="bullet"/>
      <w:lvlText w:val="▪"/>
      <w:lvlJc w:val="left"/>
      <w:pPr>
        <w:ind w:left="2029" w:firstLine="1669"/>
      </w:pPr>
      <w:rPr>
        <w:rFonts w:ascii="Arial" w:eastAsia="Arial" w:hAnsi="Arial" w:cs="Arial"/>
      </w:rPr>
    </w:lvl>
    <w:lvl w:ilvl="3">
      <w:start w:val="1"/>
      <w:numFmt w:val="bullet"/>
      <w:lvlText w:val="●"/>
      <w:lvlJc w:val="left"/>
      <w:pPr>
        <w:ind w:left="2749" w:firstLine="2389"/>
      </w:pPr>
      <w:rPr>
        <w:rFonts w:ascii="Arial" w:eastAsia="Arial" w:hAnsi="Arial" w:cs="Arial"/>
      </w:rPr>
    </w:lvl>
    <w:lvl w:ilvl="4">
      <w:start w:val="1"/>
      <w:numFmt w:val="bullet"/>
      <w:lvlText w:val="o"/>
      <w:lvlJc w:val="left"/>
      <w:pPr>
        <w:ind w:left="3469" w:firstLine="3109"/>
      </w:pPr>
      <w:rPr>
        <w:rFonts w:ascii="Arial" w:eastAsia="Arial" w:hAnsi="Arial" w:cs="Arial"/>
      </w:rPr>
    </w:lvl>
    <w:lvl w:ilvl="5">
      <w:start w:val="1"/>
      <w:numFmt w:val="bullet"/>
      <w:lvlText w:val="▪"/>
      <w:lvlJc w:val="left"/>
      <w:pPr>
        <w:ind w:left="4189" w:firstLine="3829"/>
      </w:pPr>
      <w:rPr>
        <w:rFonts w:ascii="Arial" w:eastAsia="Arial" w:hAnsi="Arial" w:cs="Arial"/>
      </w:rPr>
    </w:lvl>
    <w:lvl w:ilvl="6">
      <w:start w:val="1"/>
      <w:numFmt w:val="bullet"/>
      <w:lvlText w:val="●"/>
      <w:lvlJc w:val="left"/>
      <w:pPr>
        <w:ind w:left="4909" w:firstLine="4549"/>
      </w:pPr>
      <w:rPr>
        <w:rFonts w:ascii="Arial" w:eastAsia="Arial" w:hAnsi="Arial" w:cs="Arial"/>
      </w:rPr>
    </w:lvl>
    <w:lvl w:ilvl="7">
      <w:start w:val="1"/>
      <w:numFmt w:val="bullet"/>
      <w:lvlText w:val="o"/>
      <w:lvlJc w:val="left"/>
      <w:pPr>
        <w:ind w:left="5629" w:firstLine="5269"/>
      </w:pPr>
      <w:rPr>
        <w:rFonts w:ascii="Arial" w:eastAsia="Arial" w:hAnsi="Arial" w:cs="Arial"/>
      </w:rPr>
    </w:lvl>
    <w:lvl w:ilvl="8">
      <w:start w:val="1"/>
      <w:numFmt w:val="bullet"/>
      <w:lvlText w:val="▪"/>
      <w:lvlJc w:val="left"/>
      <w:pPr>
        <w:ind w:left="6349" w:firstLine="5989"/>
      </w:pPr>
      <w:rPr>
        <w:rFonts w:ascii="Arial" w:eastAsia="Arial" w:hAnsi="Arial" w:cs="Arial"/>
      </w:rPr>
    </w:lvl>
  </w:abstractNum>
  <w:abstractNum w:abstractNumId="19" w15:restartNumberingAfterBreak="0">
    <w:nsid w:val="6FDA5AC0"/>
    <w:multiLevelType w:val="multilevel"/>
    <w:tmpl w:val="6C3A5C26"/>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3E036D"/>
    <w:multiLevelType w:val="hybridMultilevel"/>
    <w:tmpl w:val="AC5018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1817C6"/>
    <w:multiLevelType w:val="multilevel"/>
    <w:tmpl w:val="B78E67DC"/>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1F3A75"/>
    <w:multiLevelType w:val="hybridMultilevel"/>
    <w:tmpl w:val="A2DC7C94"/>
    <w:lvl w:ilvl="0" w:tplc="126AA992">
      <w:start w:val="1"/>
      <w:numFmt w:val="bullet"/>
      <w:lvlText w:val="‒"/>
      <w:lvlJc w:val="left"/>
      <w:pPr>
        <w:ind w:left="720" w:hanging="360"/>
      </w:pPr>
      <w:rPr>
        <w:rFonts w:ascii="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24" w15:restartNumberingAfterBreak="0">
    <w:nsid w:val="7CAE62A9"/>
    <w:multiLevelType w:val="multilevel"/>
    <w:tmpl w:val="8F342612"/>
    <w:lvl w:ilvl="0">
      <w:start w:val="1"/>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7DA5722A"/>
    <w:multiLevelType w:val="multilevel"/>
    <w:tmpl w:val="EE12C65A"/>
    <w:lvl w:ilvl="0">
      <w:start w:val="1"/>
      <w:numFmt w:val="bullet"/>
      <w:lvlText w:val="-"/>
      <w:lvlJc w:val="left"/>
      <w:pPr>
        <w:ind w:left="1146" w:firstLine="786"/>
      </w:pPr>
      <w:rPr>
        <w:rFonts w:ascii="Arial" w:eastAsia="Arial" w:hAnsi="Arial" w:cs="Arial"/>
      </w:rPr>
    </w:lvl>
    <w:lvl w:ilvl="1">
      <w:start w:val="1"/>
      <w:numFmt w:val="bullet"/>
      <w:lvlText w:val="o"/>
      <w:lvlJc w:val="left"/>
      <w:pPr>
        <w:ind w:left="1866" w:firstLine="1506"/>
      </w:pPr>
      <w:rPr>
        <w:rFonts w:ascii="Arial" w:eastAsia="Arial" w:hAnsi="Arial" w:cs="Arial"/>
      </w:rPr>
    </w:lvl>
    <w:lvl w:ilvl="2">
      <w:start w:val="1"/>
      <w:numFmt w:val="bullet"/>
      <w:lvlText w:val="▪"/>
      <w:lvlJc w:val="left"/>
      <w:pPr>
        <w:ind w:left="2586" w:firstLine="2226"/>
      </w:pPr>
      <w:rPr>
        <w:rFonts w:ascii="Arial" w:eastAsia="Arial" w:hAnsi="Arial" w:cs="Arial"/>
      </w:rPr>
    </w:lvl>
    <w:lvl w:ilvl="3">
      <w:start w:val="1"/>
      <w:numFmt w:val="bullet"/>
      <w:lvlText w:val="●"/>
      <w:lvlJc w:val="left"/>
      <w:pPr>
        <w:ind w:left="3306" w:firstLine="2946"/>
      </w:pPr>
      <w:rPr>
        <w:rFonts w:ascii="Arial" w:eastAsia="Arial" w:hAnsi="Arial" w:cs="Arial"/>
      </w:rPr>
    </w:lvl>
    <w:lvl w:ilvl="4">
      <w:start w:val="1"/>
      <w:numFmt w:val="bullet"/>
      <w:lvlText w:val="o"/>
      <w:lvlJc w:val="left"/>
      <w:pPr>
        <w:ind w:left="4026" w:firstLine="3666"/>
      </w:pPr>
      <w:rPr>
        <w:rFonts w:ascii="Arial" w:eastAsia="Arial" w:hAnsi="Arial" w:cs="Arial"/>
      </w:rPr>
    </w:lvl>
    <w:lvl w:ilvl="5">
      <w:start w:val="1"/>
      <w:numFmt w:val="bullet"/>
      <w:lvlText w:val="▪"/>
      <w:lvlJc w:val="left"/>
      <w:pPr>
        <w:ind w:left="4746" w:firstLine="4386"/>
      </w:pPr>
      <w:rPr>
        <w:rFonts w:ascii="Arial" w:eastAsia="Arial" w:hAnsi="Arial" w:cs="Arial"/>
      </w:rPr>
    </w:lvl>
    <w:lvl w:ilvl="6">
      <w:start w:val="1"/>
      <w:numFmt w:val="bullet"/>
      <w:lvlText w:val="●"/>
      <w:lvlJc w:val="left"/>
      <w:pPr>
        <w:ind w:left="5466" w:firstLine="5106"/>
      </w:pPr>
      <w:rPr>
        <w:rFonts w:ascii="Arial" w:eastAsia="Arial" w:hAnsi="Arial" w:cs="Arial"/>
      </w:rPr>
    </w:lvl>
    <w:lvl w:ilvl="7">
      <w:start w:val="1"/>
      <w:numFmt w:val="bullet"/>
      <w:lvlText w:val="o"/>
      <w:lvlJc w:val="left"/>
      <w:pPr>
        <w:ind w:left="6186" w:firstLine="5826"/>
      </w:pPr>
      <w:rPr>
        <w:rFonts w:ascii="Arial" w:eastAsia="Arial" w:hAnsi="Arial" w:cs="Arial"/>
      </w:rPr>
    </w:lvl>
    <w:lvl w:ilvl="8">
      <w:start w:val="1"/>
      <w:numFmt w:val="bullet"/>
      <w:lvlText w:val="▪"/>
      <w:lvlJc w:val="left"/>
      <w:pPr>
        <w:ind w:left="6906" w:firstLine="6546"/>
      </w:pPr>
      <w:rPr>
        <w:rFonts w:ascii="Arial" w:eastAsia="Arial" w:hAnsi="Arial" w:cs="Arial"/>
      </w:rPr>
    </w:lvl>
  </w:abstractNum>
  <w:abstractNum w:abstractNumId="26" w15:restartNumberingAfterBreak="0">
    <w:nsid w:val="7ED63E96"/>
    <w:multiLevelType w:val="multilevel"/>
    <w:tmpl w:val="1ECA99F6"/>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626935534">
    <w:abstractNumId w:val="25"/>
  </w:num>
  <w:num w:numId="2" w16cid:durableId="271210013">
    <w:abstractNumId w:val="2"/>
  </w:num>
  <w:num w:numId="3" w16cid:durableId="1901360458">
    <w:abstractNumId w:val="15"/>
  </w:num>
  <w:num w:numId="4" w16cid:durableId="2048794944">
    <w:abstractNumId w:val="18"/>
  </w:num>
  <w:num w:numId="5" w16cid:durableId="840584573">
    <w:abstractNumId w:val="13"/>
  </w:num>
  <w:num w:numId="6" w16cid:durableId="845677211">
    <w:abstractNumId w:val="20"/>
  </w:num>
  <w:num w:numId="7" w16cid:durableId="1582374417">
    <w:abstractNumId w:val="0"/>
  </w:num>
  <w:num w:numId="8" w16cid:durableId="645204156">
    <w:abstractNumId w:val="5"/>
  </w:num>
  <w:num w:numId="9" w16cid:durableId="884753728">
    <w:abstractNumId w:val="7"/>
  </w:num>
  <w:num w:numId="10" w16cid:durableId="956791354">
    <w:abstractNumId w:val="11"/>
  </w:num>
  <w:num w:numId="11" w16cid:durableId="830799966">
    <w:abstractNumId w:val="24"/>
  </w:num>
  <w:num w:numId="12" w16cid:durableId="1390302568">
    <w:abstractNumId w:val="17"/>
  </w:num>
  <w:num w:numId="13" w16cid:durableId="325019261">
    <w:abstractNumId w:val="14"/>
  </w:num>
  <w:num w:numId="14" w16cid:durableId="1074820129">
    <w:abstractNumId w:val="26"/>
  </w:num>
  <w:num w:numId="15" w16cid:durableId="1972636296">
    <w:abstractNumId w:val="8"/>
  </w:num>
  <w:num w:numId="16" w16cid:durableId="1363169099">
    <w:abstractNumId w:val="6"/>
  </w:num>
  <w:num w:numId="17" w16cid:durableId="286619029">
    <w:abstractNumId w:val="12"/>
  </w:num>
  <w:num w:numId="18" w16cid:durableId="757674658">
    <w:abstractNumId w:val="4"/>
  </w:num>
  <w:num w:numId="19" w16cid:durableId="911543942">
    <w:abstractNumId w:val="21"/>
  </w:num>
  <w:num w:numId="20" w16cid:durableId="963388536">
    <w:abstractNumId w:val="10"/>
  </w:num>
  <w:num w:numId="21" w16cid:durableId="219751529">
    <w:abstractNumId w:val="19"/>
  </w:num>
  <w:num w:numId="22" w16cid:durableId="671876681">
    <w:abstractNumId w:val="16"/>
  </w:num>
  <w:num w:numId="23" w16cid:durableId="2016227564">
    <w:abstractNumId w:val="23"/>
  </w:num>
  <w:num w:numId="24" w16cid:durableId="390230888">
    <w:abstractNumId w:val="3"/>
  </w:num>
  <w:num w:numId="25" w16cid:durableId="176046668">
    <w:abstractNumId w:val="1"/>
  </w:num>
  <w:num w:numId="26" w16cid:durableId="460615596">
    <w:abstractNumId w:val="22"/>
  </w:num>
  <w:num w:numId="27" w16cid:durableId="4651262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72"/>
    <w:rsid w:val="000007E6"/>
    <w:rsid w:val="00000BE1"/>
    <w:rsid w:val="00001932"/>
    <w:rsid w:val="00005B4E"/>
    <w:rsid w:val="00006785"/>
    <w:rsid w:val="00010F54"/>
    <w:rsid w:val="0001125E"/>
    <w:rsid w:val="00011979"/>
    <w:rsid w:val="00012104"/>
    <w:rsid w:val="000176AA"/>
    <w:rsid w:val="00022253"/>
    <w:rsid w:val="0002352A"/>
    <w:rsid w:val="00032E62"/>
    <w:rsid w:val="00036AD6"/>
    <w:rsid w:val="0004055C"/>
    <w:rsid w:val="00040913"/>
    <w:rsid w:val="00044787"/>
    <w:rsid w:val="000458EE"/>
    <w:rsid w:val="00047C8E"/>
    <w:rsid w:val="0005166D"/>
    <w:rsid w:val="00052F7C"/>
    <w:rsid w:val="00055609"/>
    <w:rsid w:val="00055B28"/>
    <w:rsid w:val="00057579"/>
    <w:rsid w:val="00063327"/>
    <w:rsid w:val="00074628"/>
    <w:rsid w:val="000748F2"/>
    <w:rsid w:val="00075114"/>
    <w:rsid w:val="000759DC"/>
    <w:rsid w:val="00076B06"/>
    <w:rsid w:val="00080185"/>
    <w:rsid w:val="00080C7E"/>
    <w:rsid w:val="00084852"/>
    <w:rsid w:val="000855E4"/>
    <w:rsid w:val="00090CE3"/>
    <w:rsid w:val="000933D1"/>
    <w:rsid w:val="000935F3"/>
    <w:rsid w:val="00097416"/>
    <w:rsid w:val="0009754E"/>
    <w:rsid w:val="000976C4"/>
    <w:rsid w:val="00097E03"/>
    <w:rsid w:val="000A137F"/>
    <w:rsid w:val="000A27ED"/>
    <w:rsid w:val="000A3686"/>
    <w:rsid w:val="000A404C"/>
    <w:rsid w:val="000A4DAA"/>
    <w:rsid w:val="000A605A"/>
    <w:rsid w:val="000B0A11"/>
    <w:rsid w:val="000B0F0A"/>
    <w:rsid w:val="000B323C"/>
    <w:rsid w:val="000B63B2"/>
    <w:rsid w:val="000C1BE9"/>
    <w:rsid w:val="000C26CA"/>
    <w:rsid w:val="000C32A0"/>
    <w:rsid w:val="000C38CC"/>
    <w:rsid w:val="000C7B07"/>
    <w:rsid w:val="000D0990"/>
    <w:rsid w:val="000E1BCF"/>
    <w:rsid w:val="000E5657"/>
    <w:rsid w:val="000E76F9"/>
    <w:rsid w:val="000F0062"/>
    <w:rsid w:val="000F0771"/>
    <w:rsid w:val="000F10C1"/>
    <w:rsid w:val="000F1439"/>
    <w:rsid w:val="000F5279"/>
    <w:rsid w:val="000F599A"/>
    <w:rsid w:val="00104023"/>
    <w:rsid w:val="00111EF2"/>
    <w:rsid w:val="00114910"/>
    <w:rsid w:val="00115C09"/>
    <w:rsid w:val="001169C5"/>
    <w:rsid w:val="00116D42"/>
    <w:rsid w:val="00122924"/>
    <w:rsid w:val="00123D98"/>
    <w:rsid w:val="00123E48"/>
    <w:rsid w:val="0012492A"/>
    <w:rsid w:val="0012671F"/>
    <w:rsid w:val="00126AFD"/>
    <w:rsid w:val="0013074B"/>
    <w:rsid w:val="001358BE"/>
    <w:rsid w:val="00142566"/>
    <w:rsid w:val="00144E4C"/>
    <w:rsid w:val="00146DEC"/>
    <w:rsid w:val="00151805"/>
    <w:rsid w:val="0015211F"/>
    <w:rsid w:val="00153295"/>
    <w:rsid w:val="00154270"/>
    <w:rsid w:val="0015745F"/>
    <w:rsid w:val="00164716"/>
    <w:rsid w:val="00165A36"/>
    <w:rsid w:val="00166443"/>
    <w:rsid w:val="0016695B"/>
    <w:rsid w:val="00177C55"/>
    <w:rsid w:val="0019747C"/>
    <w:rsid w:val="001A7765"/>
    <w:rsid w:val="001B0943"/>
    <w:rsid w:val="001B15A9"/>
    <w:rsid w:val="001B52E0"/>
    <w:rsid w:val="001B61CE"/>
    <w:rsid w:val="001B6202"/>
    <w:rsid w:val="001B67B2"/>
    <w:rsid w:val="001B6E06"/>
    <w:rsid w:val="001C4043"/>
    <w:rsid w:val="001C5457"/>
    <w:rsid w:val="001D00F1"/>
    <w:rsid w:val="001D0DE7"/>
    <w:rsid w:val="001D1737"/>
    <w:rsid w:val="001D2FAD"/>
    <w:rsid w:val="001D3199"/>
    <w:rsid w:val="001D4125"/>
    <w:rsid w:val="001D4760"/>
    <w:rsid w:val="001D6FBB"/>
    <w:rsid w:val="001E08BD"/>
    <w:rsid w:val="001E1376"/>
    <w:rsid w:val="001E3F94"/>
    <w:rsid w:val="001E48A1"/>
    <w:rsid w:val="001E4972"/>
    <w:rsid w:val="001F1087"/>
    <w:rsid w:val="001F244B"/>
    <w:rsid w:val="001F399B"/>
    <w:rsid w:val="001F6854"/>
    <w:rsid w:val="001F7E9E"/>
    <w:rsid w:val="00201574"/>
    <w:rsid w:val="00203427"/>
    <w:rsid w:val="0020401D"/>
    <w:rsid w:val="00207159"/>
    <w:rsid w:val="00207C83"/>
    <w:rsid w:val="00213B49"/>
    <w:rsid w:val="00213EBA"/>
    <w:rsid w:val="002169B4"/>
    <w:rsid w:val="0021787D"/>
    <w:rsid w:val="00217BF9"/>
    <w:rsid w:val="002202E7"/>
    <w:rsid w:val="00220748"/>
    <w:rsid w:val="002216D0"/>
    <w:rsid w:val="00224B9C"/>
    <w:rsid w:val="0022789B"/>
    <w:rsid w:val="00232C6A"/>
    <w:rsid w:val="00235E49"/>
    <w:rsid w:val="00236DF0"/>
    <w:rsid w:val="00237195"/>
    <w:rsid w:val="002414FB"/>
    <w:rsid w:val="00242172"/>
    <w:rsid w:val="00242834"/>
    <w:rsid w:val="0024438B"/>
    <w:rsid w:val="00244E66"/>
    <w:rsid w:val="00246B24"/>
    <w:rsid w:val="002508BA"/>
    <w:rsid w:val="002547E0"/>
    <w:rsid w:val="002569DE"/>
    <w:rsid w:val="002611D5"/>
    <w:rsid w:val="00261CAE"/>
    <w:rsid w:val="0026317C"/>
    <w:rsid w:val="00274CCC"/>
    <w:rsid w:val="002768AB"/>
    <w:rsid w:val="00277F6A"/>
    <w:rsid w:val="002812C1"/>
    <w:rsid w:val="0028211D"/>
    <w:rsid w:val="00285153"/>
    <w:rsid w:val="00287B2B"/>
    <w:rsid w:val="00290D71"/>
    <w:rsid w:val="00293886"/>
    <w:rsid w:val="00293C58"/>
    <w:rsid w:val="002A0487"/>
    <w:rsid w:val="002A1FAA"/>
    <w:rsid w:val="002A301C"/>
    <w:rsid w:val="002A6172"/>
    <w:rsid w:val="002B129D"/>
    <w:rsid w:val="002B373B"/>
    <w:rsid w:val="002B7C27"/>
    <w:rsid w:val="002C1938"/>
    <w:rsid w:val="002C33F9"/>
    <w:rsid w:val="002C3DB6"/>
    <w:rsid w:val="002C472E"/>
    <w:rsid w:val="002C5151"/>
    <w:rsid w:val="002D2928"/>
    <w:rsid w:val="002D495E"/>
    <w:rsid w:val="002D4C10"/>
    <w:rsid w:val="002D5F98"/>
    <w:rsid w:val="002E02E1"/>
    <w:rsid w:val="002E114C"/>
    <w:rsid w:val="002E266A"/>
    <w:rsid w:val="002E52E2"/>
    <w:rsid w:val="002E559A"/>
    <w:rsid w:val="002E5997"/>
    <w:rsid w:val="002E72DA"/>
    <w:rsid w:val="002F15C7"/>
    <w:rsid w:val="002F271A"/>
    <w:rsid w:val="002F5678"/>
    <w:rsid w:val="00301719"/>
    <w:rsid w:val="00307554"/>
    <w:rsid w:val="003140CD"/>
    <w:rsid w:val="00317EF7"/>
    <w:rsid w:val="003216D8"/>
    <w:rsid w:val="00324910"/>
    <w:rsid w:val="00331533"/>
    <w:rsid w:val="00332EC9"/>
    <w:rsid w:val="00337956"/>
    <w:rsid w:val="00341B6C"/>
    <w:rsid w:val="00341E73"/>
    <w:rsid w:val="00343003"/>
    <w:rsid w:val="00344733"/>
    <w:rsid w:val="003531ED"/>
    <w:rsid w:val="00354D68"/>
    <w:rsid w:val="003560F5"/>
    <w:rsid w:val="00356FFE"/>
    <w:rsid w:val="003620E3"/>
    <w:rsid w:val="00362E21"/>
    <w:rsid w:val="00363A07"/>
    <w:rsid w:val="00367766"/>
    <w:rsid w:val="00372A6F"/>
    <w:rsid w:val="00374AED"/>
    <w:rsid w:val="003814B9"/>
    <w:rsid w:val="00382AD9"/>
    <w:rsid w:val="00383FC8"/>
    <w:rsid w:val="00391334"/>
    <w:rsid w:val="00391EC5"/>
    <w:rsid w:val="00392A59"/>
    <w:rsid w:val="003A0948"/>
    <w:rsid w:val="003A2143"/>
    <w:rsid w:val="003A3985"/>
    <w:rsid w:val="003A582C"/>
    <w:rsid w:val="003A6924"/>
    <w:rsid w:val="003B0C2B"/>
    <w:rsid w:val="003B35BC"/>
    <w:rsid w:val="003B3F17"/>
    <w:rsid w:val="003B3F45"/>
    <w:rsid w:val="003B6291"/>
    <w:rsid w:val="003B637E"/>
    <w:rsid w:val="003C1222"/>
    <w:rsid w:val="003C1530"/>
    <w:rsid w:val="003C222F"/>
    <w:rsid w:val="003C2E02"/>
    <w:rsid w:val="003C3309"/>
    <w:rsid w:val="003C3EB1"/>
    <w:rsid w:val="003C4FB5"/>
    <w:rsid w:val="003D0583"/>
    <w:rsid w:val="003D06E8"/>
    <w:rsid w:val="003D08F7"/>
    <w:rsid w:val="003D14E8"/>
    <w:rsid w:val="003D378C"/>
    <w:rsid w:val="003D646D"/>
    <w:rsid w:val="003E5131"/>
    <w:rsid w:val="003E64F9"/>
    <w:rsid w:val="003E734A"/>
    <w:rsid w:val="003F0500"/>
    <w:rsid w:val="003F0D15"/>
    <w:rsid w:val="003F3D42"/>
    <w:rsid w:val="003F49C4"/>
    <w:rsid w:val="003F5D3E"/>
    <w:rsid w:val="00400385"/>
    <w:rsid w:val="004279A3"/>
    <w:rsid w:val="004307B6"/>
    <w:rsid w:val="00430828"/>
    <w:rsid w:val="00435A0F"/>
    <w:rsid w:val="004402F6"/>
    <w:rsid w:val="00440AB8"/>
    <w:rsid w:val="004416D8"/>
    <w:rsid w:val="00442A3C"/>
    <w:rsid w:val="0044467D"/>
    <w:rsid w:val="004453C8"/>
    <w:rsid w:val="004502D0"/>
    <w:rsid w:val="004510B6"/>
    <w:rsid w:val="00452841"/>
    <w:rsid w:val="00455182"/>
    <w:rsid w:val="00455409"/>
    <w:rsid w:val="00457B2A"/>
    <w:rsid w:val="004602A0"/>
    <w:rsid w:val="004629DD"/>
    <w:rsid w:val="00466AFC"/>
    <w:rsid w:val="00467C5C"/>
    <w:rsid w:val="00467FA6"/>
    <w:rsid w:val="0047122E"/>
    <w:rsid w:val="0047209B"/>
    <w:rsid w:val="00473B68"/>
    <w:rsid w:val="004749DA"/>
    <w:rsid w:val="00480DB5"/>
    <w:rsid w:val="00485F5C"/>
    <w:rsid w:val="00486851"/>
    <w:rsid w:val="00491AB4"/>
    <w:rsid w:val="0049298B"/>
    <w:rsid w:val="00494E4B"/>
    <w:rsid w:val="00495508"/>
    <w:rsid w:val="00495833"/>
    <w:rsid w:val="00496778"/>
    <w:rsid w:val="00497EA9"/>
    <w:rsid w:val="004A1959"/>
    <w:rsid w:val="004A5205"/>
    <w:rsid w:val="004A643A"/>
    <w:rsid w:val="004B13FF"/>
    <w:rsid w:val="004B55D5"/>
    <w:rsid w:val="004B6DC4"/>
    <w:rsid w:val="004C4BE4"/>
    <w:rsid w:val="004D1D24"/>
    <w:rsid w:val="004D53CF"/>
    <w:rsid w:val="004D7FE6"/>
    <w:rsid w:val="004E049A"/>
    <w:rsid w:val="004E10A4"/>
    <w:rsid w:val="004E18FD"/>
    <w:rsid w:val="004E4638"/>
    <w:rsid w:val="004E5B8E"/>
    <w:rsid w:val="004F2F76"/>
    <w:rsid w:val="004F38C1"/>
    <w:rsid w:val="004F4BD2"/>
    <w:rsid w:val="0050072F"/>
    <w:rsid w:val="005008B8"/>
    <w:rsid w:val="00505023"/>
    <w:rsid w:val="0050507C"/>
    <w:rsid w:val="00506C61"/>
    <w:rsid w:val="005077BC"/>
    <w:rsid w:val="00511685"/>
    <w:rsid w:val="00512385"/>
    <w:rsid w:val="00512FBC"/>
    <w:rsid w:val="00513BFD"/>
    <w:rsid w:val="00516D86"/>
    <w:rsid w:val="00521F2C"/>
    <w:rsid w:val="00525C3B"/>
    <w:rsid w:val="005300DA"/>
    <w:rsid w:val="00533BFE"/>
    <w:rsid w:val="00534C45"/>
    <w:rsid w:val="00536856"/>
    <w:rsid w:val="00540922"/>
    <w:rsid w:val="00541D39"/>
    <w:rsid w:val="00543556"/>
    <w:rsid w:val="00544C2A"/>
    <w:rsid w:val="00552E25"/>
    <w:rsid w:val="005531A1"/>
    <w:rsid w:val="0055466E"/>
    <w:rsid w:val="00554AF9"/>
    <w:rsid w:val="0056147F"/>
    <w:rsid w:val="005633F8"/>
    <w:rsid w:val="00563492"/>
    <w:rsid w:val="00564D72"/>
    <w:rsid w:val="00564FA2"/>
    <w:rsid w:val="005709A9"/>
    <w:rsid w:val="00571D20"/>
    <w:rsid w:val="0057288D"/>
    <w:rsid w:val="005733C0"/>
    <w:rsid w:val="0057350A"/>
    <w:rsid w:val="00575389"/>
    <w:rsid w:val="00583BC6"/>
    <w:rsid w:val="00590301"/>
    <w:rsid w:val="00591725"/>
    <w:rsid w:val="00594E1A"/>
    <w:rsid w:val="005975F2"/>
    <w:rsid w:val="00597DBB"/>
    <w:rsid w:val="005A1C44"/>
    <w:rsid w:val="005A4841"/>
    <w:rsid w:val="005A656F"/>
    <w:rsid w:val="005A7D77"/>
    <w:rsid w:val="005B67AA"/>
    <w:rsid w:val="005B6E53"/>
    <w:rsid w:val="005C3C89"/>
    <w:rsid w:val="005C548F"/>
    <w:rsid w:val="005C7DCF"/>
    <w:rsid w:val="005D24CD"/>
    <w:rsid w:val="005D391D"/>
    <w:rsid w:val="005D7203"/>
    <w:rsid w:val="005D72B2"/>
    <w:rsid w:val="005E1460"/>
    <w:rsid w:val="005E2AAB"/>
    <w:rsid w:val="005E475D"/>
    <w:rsid w:val="005E588C"/>
    <w:rsid w:val="005E6040"/>
    <w:rsid w:val="005E6357"/>
    <w:rsid w:val="005F0D01"/>
    <w:rsid w:val="005F143C"/>
    <w:rsid w:val="005F163C"/>
    <w:rsid w:val="005F5841"/>
    <w:rsid w:val="005F6B1E"/>
    <w:rsid w:val="005F6ED0"/>
    <w:rsid w:val="00601A7D"/>
    <w:rsid w:val="00605028"/>
    <w:rsid w:val="00605636"/>
    <w:rsid w:val="0061123D"/>
    <w:rsid w:val="006231AB"/>
    <w:rsid w:val="00625622"/>
    <w:rsid w:val="00625C20"/>
    <w:rsid w:val="00631156"/>
    <w:rsid w:val="00631540"/>
    <w:rsid w:val="00635521"/>
    <w:rsid w:val="00636245"/>
    <w:rsid w:val="006440D4"/>
    <w:rsid w:val="00646945"/>
    <w:rsid w:val="00651C71"/>
    <w:rsid w:val="0065542A"/>
    <w:rsid w:val="00656DBE"/>
    <w:rsid w:val="00660746"/>
    <w:rsid w:val="00663443"/>
    <w:rsid w:val="00663EDB"/>
    <w:rsid w:val="006658C8"/>
    <w:rsid w:val="00666EA7"/>
    <w:rsid w:val="00676254"/>
    <w:rsid w:val="00677275"/>
    <w:rsid w:val="0068169E"/>
    <w:rsid w:val="0068472C"/>
    <w:rsid w:val="00685996"/>
    <w:rsid w:val="00687B14"/>
    <w:rsid w:val="00694179"/>
    <w:rsid w:val="006A09CB"/>
    <w:rsid w:val="006A3CC6"/>
    <w:rsid w:val="006A622E"/>
    <w:rsid w:val="006A7DAF"/>
    <w:rsid w:val="006A7FB2"/>
    <w:rsid w:val="006B194C"/>
    <w:rsid w:val="006B29F9"/>
    <w:rsid w:val="006B530C"/>
    <w:rsid w:val="006B6534"/>
    <w:rsid w:val="006B73BB"/>
    <w:rsid w:val="006B7F9D"/>
    <w:rsid w:val="006C18DD"/>
    <w:rsid w:val="006C20DF"/>
    <w:rsid w:val="006C2387"/>
    <w:rsid w:val="006C38D9"/>
    <w:rsid w:val="006C55ED"/>
    <w:rsid w:val="006C7A8B"/>
    <w:rsid w:val="006D0629"/>
    <w:rsid w:val="006D14F6"/>
    <w:rsid w:val="006D3C6C"/>
    <w:rsid w:val="006D5319"/>
    <w:rsid w:val="006D551D"/>
    <w:rsid w:val="006D65A9"/>
    <w:rsid w:val="006D6CCA"/>
    <w:rsid w:val="006E234A"/>
    <w:rsid w:val="006E2464"/>
    <w:rsid w:val="006E33F0"/>
    <w:rsid w:val="006E5164"/>
    <w:rsid w:val="006E5C3F"/>
    <w:rsid w:val="006F154C"/>
    <w:rsid w:val="006F1D77"/>
    <w:rsid w:val="006F4BC0"/>
    <w:rsid w:val="007001A8"/>
    <w:rsid w:val="00700D40"/>
    <w:rsid w:val="0070251F"/>
    <w:rsid w:val="00712F2A"/>
    <w:rsid w:val="00724021"/>
    <w:rsid w:val="0072577E"/>
    <w:rsid w:val="007270DD"/>
    <w:rsid w:val="00727FD7"/>
    <w:rsid w:val="00730198"/>
    <w:rsid w:val="00731040"/>
    <w:rsid w:val="00731DF5"/>
    <w:rsid w:val="0074039F"/>
    <w:rsid w:val="0074381A"/>
    <w:rsid w:val="00746752"/>
    <w:rsid w:val="00754F3D"/>
    <w:rsid w:val="007550B7"/>
    <w:rsid w:val="00757EC4"/>
    <w:rsid w:val="007604F1"/>
    <w:rsid w:val="007664BC"/>
    <w:rsid w:val="00773202"/>
    <w:rsid w:val="00773589"/>
    <w:rsid w:val="00773D10"/>
    <w:rsid w:val="0077500A"/>
    <w:rsid w:val="00775F1F"/>
    <w:rsid w:val="00780C38"/>
    <w:rsid w:val="007825AE"/>
    <w:rsid w:val="0078399A"/>
    <w:rsid w:val="00785CD1"/>
    <w:rsid w:val="00786D9F"/>
    <w:rsid w:val="007908FB"/>
    <w:rsid w:val="007A2B71"/>
    <w:rsid w:val="007A3CCA"/>
    <w:rsid w:val="007A6FF0"/>
    <w:rsid w:val="007A732F"/>
    <w:rsid w:val="007B11EE"/>
    <w:rsid w:val="007B2114"/>
    <w:rsid w:val="007B369C"/>
    <w:rsid w:val="007B5C27"/>
    <w:rsid w:val="007B6ADA"/>
    <w:rsid w:val="007C0EB1"/>
    <w:rsid w:val="007C2410"/>
    <w:rsid w:val="007C59F5"/>
    <w:rsid w:val="007C719D"/>
    <w:rsid w:val="007D2BCD"/>
    <w:rsid w:val="007D6DF9"/>
    <w:rsid w:val="007D7E74"/>
    <w:rsid w:val="007E7182"/>
    <w:rsid w:val="007E7ADE"/>
    <w:rsid w:val="007F1641"/>
    <w:rsid w:val="007F489E"/>
    <w:rsid w:val="0080009A"/>
    <w:rsid w:val="00801164"/>
    <w:rsid w:val="00803B13"/>
    <w:rsid w:val="00810AE0"/>
    <w:rsid w:val="00813E71"/>
    <w:rsid w:val="0081416D"/>
    <w:rsid w:val="00815702"/>
    <w:rsid w:val="008248CA"/>
    <w:rsid w:val="00824915"/>
    <w:rsid w:val="00832EDF"/>
    <w:rsid w:val="00835371"/>
    <w:rsid w:val="0083586D"/>
    <w:rsid w:val="00837CBA"/>
    <w:rsid w:val="008415B2"/>
    <w:rsid w:val="00843C17"/>
    <w:rsid w:val="0084552D"/>
    <w:rsid w:val="0085140B"/>
    <w:rsid w:val="008522A7"/>
    <w:rsid w:val="00852B2E"/>
    <w:rsid w:val="00853A83"/>
    <w:rsid w:val="00854E19"/>
    <w:rsid w:val="008569F9"/>
    <w:rsid w:val="008679A1"/>
    <w:rsid w:val="008704C3"/>
    <w:rsid w:val="00870C60"/>
    <w:rsid w:val="00870E30"/>
    <w:rsid w:val="00874F61"/>
    <w:rsid w:val="008758DD"/>
    <w:rsid w:val="0087637F"/>
    <w:rsid w:val="00876FE1"/>
    <w:rsid w:val="00882B85"/>
    <w:rsid w:val="00887A2B"/>
    <w:rsid w:val="00890808"/>
    <w:rsid w:val="008A3D15"/>
    <w:rsid w:val="008A3FA7"/>
    <w:rsid w:val="008A520F"/>
    <w:rsid w:val="008A57C9"/>
    <w:rsid w:val="008A7BBB"/>
    <w:rsid w:val="008A7CF3"/>
    <w:rsid w:val="008B07C4"/>
    <w:rsid w:val="008B444E"/>
    <w:rsid w:val="008C2508"/>
    <w:rsid w:val="008C6B6D"/>
    <w:rsid w:val="008D0A5A"/>
    <w:rsid w:val="008D7043"/>
    <w:rsid w:val="008E3AE5"/>
    <w:rsid w:val="008E4235"/>
    <w:rsid w:val="008F0BF2"/>
    <w:rsid w:val="008F2E60"/>
    <w:rsid w:val="008F2F5D"/>
    <w:rsid w:val="008F6636"/>
    <w:rsid w:val="00902A98"/>
    <w:rsid w:val="009047EC"/>
    <w:rsid w:val="0090507A"/>
    <w:rsid w:val="00907897"/>
    <w:rsid w:val="009104EC"/>
    <w:rsid w:val="00913F56"/>
    <w:rsid w:val="00917437"/>
    <w:rsid w:val="00921E97"/>
    <w:rsid w:val="00922BB7"/>
    <w:rsid w:val="009267F7"/>
    <w:rsid w:val="00933AEE"/>
    <w:rsid w:val="00934040"/>
    <w:rsid w:val="009378FE"/>
    <w:rsid w:val="00937CB8"/>
    <w:rsid w:val="00942AB5"/>
    <w:rsid w:val="00942DFE"/>
    <w:rsid w:val="00942E64"/>
    <w:rsid w:val="009538A3"/>
    <w:rsid w:val="00956532"/>
    <w:rsid w:val="009604F8"/>
    <w:rsid w:val="00961CC0"/>
    <w:rsid w:val="00962BCC"/>
    <w:rsid w:val="00962F7E"/>
    <w:rsid w:val="0096507F"/>
    <w:rsid w:val="00966F17"/>
    <w:rsid w:val="0097097B"/>
    <w:rsid w:val="009734F5"/>
    <w:rsid w:val="00973EF4"/>
    <w:rsid w:val="00974441"/>
    <w:rsid w:val="00983FB9"/>
    <w:rsid w:val="00985DC8"/>
    <w:rsid w:val="0099096E"/>
    <w:rsid w:val="00993B5F"/>
    <w:rsid w:val="009942A1"/>
    <w:rsid w:val="00997015"/>
    <w:rsid w:val="00997D6F"/>
    <w:rsid w:val="009A7CD1"/>
    <w:rsid w:val="009B0F40"/>
    <w:rsid w:val="009B58F8"/>
    <w:rsid w:val="009B599A"/>
    <w:rsid w:val="009C0617"/>
    <w:rsid w:val="009C2947"/>
    <w:rsid w:val="009C4DCC"/>
    <w:rsid w:val="009D4096"/>
    <w:rsid w:val="009D486C"/>
    <w:rsid w:val="009E0D15"/>
    <w:rsid w:val="009E48D5"/>
    <w:rsid w:val="009E580A"/>
    <w:rsid w:val="009E7085"/>
    <w:rsid w:val="009E7D3A"/>
    <w:rsid w:val="009F06DA"/>
    <w:rsid w:val="009F1324"/>
    <w:rsid w:val="009F5992"/>
    <w:rsid w:val="00A019B0"/>
    <w:rsid w:val="00A10C09"/>
    <w:rsid w:val="00A13114"/>
    <w:rsid w:val="00A1325E"/>
    <w:rsid w:val="00A13612"/>
    <w:rsid w:val="00A14032"/>
    <w:rsid w:val="00A15C92"/>
    <w:rsid w:val="00A15D4A"/>
    <w:rsid w:val="00A15FFA"/>
    <w:rsid w:val="00A1709A"/>
    <w:rsid w:val="00A24B6B"/>
    <w:rsid w:val="00A25CE7"/>
    <w:rsid w:val="00A31917"/>
    <w:rsid w:val="00A34F79"/>
    <w:rsid w:val="00A375EA"/>
    <w:rsid w:val="00A41517"/>
    <w:rsid w:val="00A422F3"/>
    <w:rsid w:val="00A46972"/>
    <w:rsid w:val="00A47D1F"/>
    <w:rsid w:val="00A47E80"/>
    <w:rsid w:val="00A5089E"/>
    <w:rsid w:val="00A5102F"/>
    <w:rsid w:val="00A60EB4"/>
    <w:rsid w:val="00A71396"/>
    <w:rsid w:val="00A83F25"/>
    <w:rsid w:val="00A85390"/>
    <w:rsid w:val="00A92B9A"/>
    <w:rsid w:val="00A93333"/>
    <w:rsid w:val="00A944D0"/>
    <w:rsid w:val="00A95786"/>
    <w:rsid w:val="00A96AA7"/>
    <w:rsid w:val="00A96E93"/>
    <w:rsid w:val="00A9732D"/>
    <w:rsid w:val="00AA0548"/>
    <w:rsid w:val="00AA1747"/>
    <w:rsid w:val="00AA17DD"/>
    <w:rsid w:val="00AA1F3D"/>
    <w:rsid w:val="00AB34D5"/>
    <w:rsid w:val="00AB5DC8"/>
    <w:rsid w:val="00AB6869"/>
    <w:rsid w:val="00AC1490"/>
    <w:rsid w:val="00AC3983"/>
    <w:rsid w:val="00AC5773"/>
    <w:rsid w:val="00AC78CA"/>
    <w:rsid w:val="00AC7A26"/>
    <w:rsid w:val="00AD1D4A"/>
    <w:rsid w:val="00AD1DF3"/>
    <w:rsid w:val="00AD7343"/>
    <w:rsid w:val="00AE1908"/>
    <w:rsid w:val="00AE3C0D"/>
    <w:rsid w:val="00AF09E1"/>
    <w:rsid w:val="00B01744"/>
    <w:rsid w:val="00B01B33"/>
    <w:rsid w:val="00B02C4A"/>
    <w:rsid w:val="00B05625"/>
    <w:rsid w:val="00B05836"/>
    <w:rsid w:val="00B1002E"/>
    <w:rsid w:val="00B1273E"/>
    <w:rsid w:val="00B14E0A"/>
    <w:rsid w:val="00B1745D"/>
    <w:rsid w:val="00B210AC"/>
    <w:rsid w:val="00B222E8"/>
    <w:rsid w:val="00B227A3"/>
    <w:rsid w:val="00B2293D"/>
    <w:rsid w:val="00B22A8F"/>
    <w:rsid w:val="00B22BB1"/>
    <w:rsid w:val="00B23D8D"/>
    <w:rsid w:val="00B25074"/>
    <w:rsid w:val="00B25AFF"/>
    <w:rsid w:val="00B25EE0"/>
    <w:rsid w:val="00B26E01"/>
    <w:rsid w:val="00B309A8"/>
    <w:rsid w:val="00B31011"/>
    <w:rsid w:val="00B43038"/>
    <w:rsid w:val="00B45E1B"/>
    <w:rsid w:val="00B461B1"/>
    <w:rsid w:val="00B52743"/>
    <w:rsid w:val="00B60435"/>
    <w:rsid w:val="00B630BE"/>
    <w:rsid w:val="00B6459F"/>
    <w:rsid w:val="00B6593E"/>
    <w:rsid w:val="00B668E2"/>
    <w:rsid w:val="00B7066C"/>
    <w:rsid w:val="00B725DA"/>
    <w:rsid w:val="00B72696"/>
    <w:rsid w:val="00B74B6F"/>
    <w:rsid w:val="00B75503"/>
    <w:rsid w:val="00B76586"/>
    <w:rsid w:val="00B800CD"/>
    <w:rsid w:val="00B85FC5"/>
    <w:rsid w:val="00B95237"/>
    <w:rsid w:val="00B95B2D"/>
    <w:rsid w:val="00BA1AE7"/>
    <w:rsid w:val="00BA1AFF"/>
    <w:rsid w:val="00BA27E6"/>
    <w:rsid w:val="00BA5167"/>
    <w:rsid w:val="00BA54C8"/>
    <w:rsid w:val="00BA639F"/>
    <w:rsid w:val="00BA7523"/>
    <w:rsid w:val="00BB10F4"/>
    <w:rsid w:val="00BB2EBE"/>
    <w:rsid w:val="00BC3795"/>
    <w:rsid w:val="00BC40DF"/>
    <w:rsid w:val="00BC713A"/>
    <w:rsid w:val="00BD3E91"/>
    <w:rsid w:val="00BD59B1"/>
    <w:rsid w:val="00BD7F97"/>
    <w:rsid w:val="00BE025E"/>
    <w:rsid w:val="00BE0A2B"/>
    <w:rsid w:val="00BE1306"/>
    <w:rsid w:val="00BE3C71"/>
    <w:rsid w:val="00BE56AB"/>
    <w:rsid w:val="00BE75ED"/>
    <w:rsid w:val="00BE7CF6"/>
    <w:rsid w:val="00BF0E38"/>
    <w:rsid w:val="00BF14F7"/>
    <w:rsid w:val="00BF3827"/>
    <w:rsid w:val="00BF43C7"/>
    <w:rsid w:val="00BF683E"/>
    <w:rsid w:val="00BF7513"/>
    <w:rsid w:val="00C04BF1"/>
    <w:rsid w:val="00C072D8"/>
    <w:rsid w:val="00C10A97"/>
    <w:rsid w:val="00C13E87"/>
    <w:rsid w:val="00C1671B"/>
    <w:rsid w:val="00C16F56"/>
    <w:rsid w:val="00C21524"/>
    <w:rsid w:val="00C22394"/>
    <w:rsid w:val="00C258F4"/>
    <w:rsid w:val="00C2780D"/>
    <w:rsid w:val="00C31FF0"/>
    <w:rsid w:val="00C327C3"/>
    <w:rsid w:val="00C33DD7"/>
    <w:rsid w:val="00C40AA6"/>
    <w:rsid w:val="00C412B8"/>
    <w:rsid w:val="00C46A8D"/>
    <w:rsid w:val="00C53545"/>
    <w:rsid w:val="00C5391F"/>
    <w:rsid w:val="00C53CEC"/>
    <w:rsid w:val="00C54DE3"/>
    <w:rsid w:val="00C55559"/>
    <w:rsid w:val="00C55BEC"/>
    <w:rsid w:val="00C56C56"/>
    <w:rsid w:val="00C704A4"/>
    <w:rsid w:val="00C72AA7"/>
    <w:rsid w:val="00C73264"/>
    <w:rsid w:val="00C811D8"/>
    <w:rsid w:val="00C86779"/>
    <w:rsid w:val="00C9068B"/>
    <w:rsid w:val="00C93123"/>
    <w:rsid w:val="00C9404C"/>
    <w:rsid w:val="00CA15EB"/>
    <w:rsid w:val="00CA1A9C"/>
    <w:rsid w:val="00CA4708"/>
    <w:rsid w:val="00CB0B34"/>
    <w:rsid w:val="00CB306F"/>
    <w:rsid w:val="00CB6BAD"/>
    <w:rsid w:val="00CB713B"/>
    <w:rsid w:val="00CB755C"/>
    <w:rsid w:val="00CC2570"/>
    <w:rsid w:val="00CC3AD1"/>
    <w:rsid w:val="00CC4219"/>
    <w:rsid w:val="00CC52F2"/>
    <w:rsid w:val="00CC7215"/>
    <w:rsid w:val="00CD4A0E"/>
    <w:rsid w:val="00CD4F58"/>
    <w:rsid w:val="00CE00FD"/>
    <w:rsid w:val="00CE189E"/>
    <w:rsid w:val="00CE51A8"/>
    <w:rsid w:val="00CE7930"/>
    <w:rsid w:val="00D010BE"/>
    <w:rsid w:val="00D0239A"/>
    <w:rsid w:val="00D0354C"/>
    <w:rsid w:val="00D03AC4"/>
    <w:rsid w:val="00D0759A"/>
    <w:rsid w:val="00D13A32"/>
    <w:rsid w:val="00D1403B"/>
    <w:rsid w:val="00D17E6E"/>
    <w:rsid w:val="00D209BD"/>
    <w:rsid w:val="00D2246F"/>
    <w:rsid w:val="00D23F03"/>
    <w:rsid w:val="00D258E9"/>
    <w:rsid w:val="00D26D83"/>
    <w:rsid w:val="00D27663"/>
    <w:rsid w:val="00D32859"/>
    <w:rsid w:val="00D34C47"/>
    <w:rsid w:val="00D35848"/>
    <w:rsid w:val="00D412C0"/>
    <w:rsid w:val="00D4700E"/>
    <w:rsid w:val="00D60BE9"/>
    <w:rsid w:val="00D644F2"/>
    <w:rsid w:val="00D73303"/>
    <w:rsid w:val="00D7585B"/>
    <w:rsid w:val="00D76296"/>
    <w:rsid w:val="00D76F2A"/>
    <w:rsid w:val="00D8306B"/>
    <w:rsid w:val="00D8682F"/>
    <w:rsid w:val="00D9026D"/>
    <w:rsid w:val="00D93B62"/>
    <w:rsid w:val="00D948A0"/>
    <w:rsid w:val="00D96608"/>
    <w:rsid w:val="00DA1DA2"/>
    <w:rsid w:val="00DA3D64"/>
    <w:rsid w:val="00DA6AB0"/>
    <w:rsid w:val="00DB4788"/>
    <w:rsid w:val="00DB6CBD"/>
    <w:rsid w:val="00DB79EE"/>
    <w:rsid w:val="00DC2663"/>
    <w:rsid w:val="00DC3610"/>
    <w:rsid w:val="00DC4167"/>
    <w:rsid w:val="00DC4C01"/>
    <w:rsid w:val="00DC5DBA"/>
    <w:rsid w:val="00DC72EC"/>
    <w:rsid w:val="00DC7BCE"/>
    <w:rsid w:val="00DD02E7"/>
    <w:rsid w:val="00DD164F"/>
    <w:rsid w:val="00DD1E6E"/>
    <w:rsid w:val="00DD20AD"/>
    <w:rsid w:val="00DE3F3F"/>
    <w:rsid w:val="00DF02C5"/>
    <w:rsid w:val="00DF3D0C"/>
    <w:rsid w:val="00DF564D"/>
    <w:rsid w:val="00E07742"/>
    <w:rsid w:val="00E07CED"/>
    <w:rsid w:val="00E1007D"/>
    <w:rsid w:val="00E129B7"/>
    <w:rsid w:val="00E12C65"/>
    <w:rsid w:val="00E13E24"/>
    <w:rsid w:val="00E141B0"/>
    <w:rsid w:val="00E14390"/>
    <w:rsid w:val="00E1606E"/>
    <w:rsid w:val="00E21699"/>
    <w:rsid w:val="00E2170A"/>
    <w:rsid w:val="00E2280E"/>
    <w:rsid w:val="00E253AA"/>
    <w:rsid w:val="00E35DEC"/>
    <w:rsid w:val="00E36CD9"/>
    <w:rsid w:val="00E37A6E"/>
    <w:rsid w:val="00E4205B"/>
    <w:rsid w:val="00E473CC"/>
    <w:rsid w:val="00E50006"/>
    <w:rsid w:val="00E51AA6"/>
    <w:rsid w:val="00E52B9B"/>
    <w:rsid w:val="00E5670A"/>
    <w:rsid w:val="00E574DA"/>
    <w:rsid w:val="00E631C5"/>
    <w:rsid w:val="00E637EB"/>
    <w:rsid w:val="00E72877"/>
    <w:rsid w:val="00E73E07"/>
    <w:rsid w:val="00E77F67"/>
    <w:rsid w:val="00E80E90"/>
    <w:rsid w:val="00E81C0D"/>
    <w:rsid w:val="00E83065"/>
    <w:rsid w:val="00E90E43"/>
    <w:rsid w:val="00E90EBA"/>
    <w:rsid w:val="00E95CCC"/>
    <w:rsid w:val="00E972EA"/>
    <w:rsid w:val="00EB43CB"/>
    <w:rsid w:val="00EB52CC"/>
    <w:rsid w:val="00EB7941"/>
    <w:rsid w:val="00EC54AC"/>
    <w:rsid w:val="00EC59EF"/>
    <w:rsid w:val="00EC759B"/>
    <w:rsid w:val="00EC79B3"/>
    <w:rsid w:val="00ED3F5C"/>
    <w:rsid w:val="00EE54E7"/>
    <w:rsid w:val="00EE6D45"/>
    <w:rsid w:val="00EF0FAC"/>
    <w:rsid w:val="00EF37B9"/>
    <w:rsid w:val="00F011B4"/>
    <w:rsid w:val="00F0349B"/>
    <w:rsid w:val="00F1328D"/>
    <w:rsid w:val="00F14AFF"/>
    <w:rsid w:val="00F150B7"/>
    <w:rsid w:val="00F163D9"/>
    <w:rsid w:val="00F22760"/>
    <w:rsid w:val="00F255CB"/>
    <w:rsid w:val="00F25856"/>
    <w:rsid w:val="00F3496E"/>
    <w:rsid w:val="00F34AB5"/>
    <w:rsid w:val="00F3519E"/>
    <w:rsid w:val="00F36EA8"/>
    <w:rsid w:val="00F37619"/>
    <w:rsid w:val="00F443F0"/>
    <w:rsid w:val="00F46C97"/>
    <w:rsid w:val="00F4780E"/>
    <w:rsid w:val="00F50244"/>
    <w:rsid w:val="00F52BC1"/>
    <w:rsid w:val="00F55440"/>
    <w:rsid w:val="00F574A7"/>
    <w:rsid w:val="00F60633"/>
    <w:rsid w:val="00F60978"/>
    <w:rsid w:val="00F66208"/>
    <w:rsid w:val="00F674CE"/>
    <w:rsid w:val="00F67E28"/>
    <w:rsid w:val="00F714EA"/>
    <w:rsid w:val="00F7566E"/>
    <w:rsid w:val="00F75AFD"/>
    <w:rsid w:val="00F75F14"/>
    <w:rsid w:val="00F83E96"/>
    <w:rsid w:val="00F842FA"/>
    <w:rsid w:val="00F84DC9"/>
    <w:rsid w:val="00F84F9A"/>
    <w:rsid w:val="00F86D1B"/>
    <w:rsid w:val="00F86DDE"/>
    <w:rsid w:val="00F87146"/>
    <w:rsid w:val="00F87442"/>
    <w:rsid w:val="00F90DB5"/>
    <w:rsid w:val="00F92A6E"/>
    <w:rsid w:val="00FB331C"/>
    <w:rsid w:val="00FB7A78"/>
    <w:rsid w:val="00FC1C0F"/>
    <w:rsid w:val="00FC1E03"/>
    <w:rsid w:val="00FC3EDB"/>
    <w:rsid w:val="00FC58B7"/>
    <w:rsid w:val="00FD2AE2"/>
    <w:rsid w:val="00FD7827"/>
    <w:rsid w:val="00FE1184"/>
    <w:rsid w:val="00FE48DC"/>
    <w:rsid w:val="00FE69C6"/>
    <w:rsid w:val="00FF16C8"/>
    <w:rsid w:val="00FF72AC"/>
    <w:rsid w:val="00FF7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9B6B0"/>
  <w15:docId w15:val="{3FA1E558-529C-497C-BADA-9316328E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73E07"/>
  </w:style>
  <w:style w:type="paragraph" w:styleId="Heading1">
    <w:name w:val="heading 1"/>
    <w:basedOn w:val="Normal"/>
    <w:next w:val="Normal"/>
    <w:rsid w:val="0072577E"/>
    <w:pPr>
      <w:keepNext/>
      <w:keepLines/>
      <w:spacing w:before="120" w:line="312" w:lineRule="auto"/>
      <w:jc w:val="center"/>
      <w:outlineLvl w:val="0"/>
    </w:pPr>
    <w:rPr>
      <w:b/>
      <w:sz w:val="56"/>
      <w:szCs w:val="56"/>
    </w:rPr>
  </w:style>
  <w:style w:type="paragraph" w:styleId="Heading2">
    <w:name w:val="heading 2"/>
    <w:basedOn w:val="Normal"/>
    <w:next w:val="Normal"/>
    <w:rsid w:val="00887A2B"/>
    <w:pPr>
      <w:keepNext/>
      <w:keepLines/>
      <w:spacing w:before="100" w:after="100"/>
      <w:jc w:val="center"/>
      <w:outlineLvl w:val="1"/>
    </w:pPr>
    <w:rPr>
      <w:b/>
    </w:rPr>
  </w:style>
  <w:style w:type="paragraph" w:styleId="Heading3">
    <w:name w:val="heading 3"/>
    <w:basedOn w:val="Normal"/>
    <w:next w:val="Normal"/>
    <w:rsid w:val="00FE1184"/>
    <w:pPr>
      <w:keepNext/>
      <w:keepLines/>
      <w:spacing w:before="200" w:after="120"/>
      <w:outlineLvl w:val="2"/>
    </w:pPr>
    <w:rPr>
      <w:rFonts w:eastAsia="Cambria" w:cs="Cambria"/>
      <w:b/>
      <w:color w:val="auto"/>
      <w:sz w:val="28"/>
    </w:rPr>
  </w:style>
  <w:style w:type="paragraph" w:styleId="Heading4">
    <w:name w:val="heading 4"/>
    <w:basedOn w:val="Normal"/>
    <w:next w:val="Normal"/>
    <w:rsid w:val="00FE1184"/>
    <w:pPr>
      <w:keepNext/>
      <w:keepLines/>
      <w:spacing w:before="120" w:after="120"/>
      <w:outlineLvl w:val="3"/>
    </w:pPr>
    <w:rPr>
      <w:rFonts w:ascii="Times New Roman Bold" w:eastAsia="Cambria" w:hAnsi="Times New Roman Bold" w:cs="Cambria"/>
      <w:b/>
      <w:color w:val="auto"/>
      <w:sz w:val="26"/>
    </w:rPr>
  </w:style>
  <w:style w:type="paragraph" w:styleId="Heading5">
    <w:name w:val="heading 5"/>
    <w:basedOn w:val="Normal"/>
    <w:next w:val="Normal"/>
    <w:rsid w:val="00FE1184"/>
    <w:pPr>
      <w:keepNext/>
      <w:keepLines/>
      <w:spacing w:before="120" w:after="120"/>
      <w:jc w:val="both"/>
      <w:outlineLvl w:val="4"/>
    </w:pPr>
    <w:rPr>
      <w:rFonts w:ascii="Times New Roman Bold" w:hAnsi="Times New Roman Bold"/>
      <w:b/>
      <w:i/>
      <w:sz w:val="26"/>
      <w:szCs w:val="28"/>
    </w:rPr>
  </w:style>
  <w:style w:type="paragraph" w:styleId="Heading6">
    <w:name w:val="heading 6"/>
    <w:basedOn w:val="Normal"/>
    <w:next w:val="Normal"/>
    <w:rsid w:val="00FE1184"/>
    <w:pPr>
      <w:keepNext/>
      <w:keepLines/>
      <w:spacing w:before="120" w:after="120"/>
      <w:outlineLvl w:val="5"/>
    </w:pPr>
    <w:rPr>
      <w:rFonts w:ascii="Times New Roman Italic" w:hAnsi="Times New Roman Italic"/>
      <w:i/>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2577E"/>
    <w:pPr>
      <w:keepNext/>
      <w:keepLines/>
      <w:jc w:val="center"/>
    </w:pPr>
    <w:rPr>
      <w:b/>
      <w:sz w:val="28"/>
      <w:szCs w:val="28"/>
    </w:rPr>
  </w:style>
  <w:style w:type="paragraph" w:styleId="Subtitle">
    <w:name w:val="Subtitle"/>
    <w:basedOn w:val="Normal"/>
    <w:next w:val="Normal"/>
    <w:rsid w:val="0072577E"/>
    <w:pPr>
      <w:keepNext/>
      <w:keepLines/>
      <w:jc w:val="center"/>
    </w:pPr>
    <w:rPr>
      <w:b/>
      <w:i/>
      <w:color w:val="666666"/>
      <w:sz w:val="26"/>
      <w:szCs w:val="26"/>
    </w:rPr>
  </w:style>
  <w:style w:type="table" w:customStyle="1" w:styleId="11">
    <w:name w:val="11"/>
    <w:basedOn w:val="TableNormal"/>
    <w:rsid w:val="0072577E"/>
    <w:tblPr>
      <w:tblStyleRowBandSize w:val="1"/>
      <w:tblStyleColBandSize w:val="1"/>
      <w:tblCellMar>
        <w:left w:w="115" w:type="dxa"/>
        <w:right w:w="115" w:type="dxa"/>
      </w:tblCellMar>
    </w:tblPr>
  </w:style>
  <w:style w:type="table" w:customStyle="1" w:styleId="10">
    <w:name w:val="10"/>
    <w:basedOn w:val="TableNormal"/>
    <w:rsid w:val="0072577E"/>
    <w:tblPr>
      <w:tblStyleRowBandSize w:val="1"/>
      <w:tblStyleColBandSize w:val="1"/>
      <w:tblCellMar>
        <w:left w:w="115" w:type="dxa"/>
        <w:right w:w="115" w:type="dxa"/>
      </w:tblCellMar>
    </w:tblPr>
  </w:style>
  <w:style w:type="table" w:customStyle="1" w:styleId="9">
    <w:name w:val="9"/>
    <w:basedOn w:val="TableNormal"/>
    <w:rsid w:val="0072577E"/>
    <w:tblPr>
      <w:tblStyleRowBandSize w:val="1"/>
      <w:tblStyleColBandSize w:val="1"/>
      <w:tblCellMar>
        <w:left w:w="85" w:type="dxa"/>
        <w:right w:w="85" w:type="dxa"/>
      </w:tblCellMar>
    </w:tblPr>
  </w:style>
  <w:style w:type="table" w:customStyle="1" w:styleId="8">
    <w:name w:val="8"/>
    <w:basedOn w:val="TableNormal"/>
    <w:rsid w:val="0072577E"/>
    <w:tblPr>
      <w:tblStyleRowBandSize w:val="1"/>
      <w:tblStyleColBandSize w:val="1"/>
      <w:tblCellMar>
        <w:left w:w="115" w:type="dxa"/>
        <w:right w:w="115" w:type="dxa"/>
      </w:tblCellMar>
    </w:tblPr>
  </w:style>
  <w:style w:type="table" w:customStyle="1" w:styleId="7">
    <w:name w:val="7"/>
    <w:basedOn w:val="TableNormal"/>
    <w:rsid w:val="0072577E"/>
    <w:tblPr>
      <w:tblStyleRowBandSize w:val="1"/>
      <w:tblStyleColBandSize w:val="1"/>
      <w:tblCellMar>
        <w:left w:w="115" w:type="dxa"/>
        <w:right w:w="115" w:type="dxa"/>
      </w:tblCellMar>
    </w:tblPr>
  </w:style>
  <w:style w:type="table" w:customStyle="1" w:styleId="6">
    <w:name w:val="6"/>
    <w:basedOn w:val="TableNormal"/>
    <w:rsid w:val="0072577E"/>
    <w:tblPr>
      <w:tblStyleRowBandSize w:val="1"/>
      <w:tblStyleColBandSize w:val="1"/>
      <w:tblCellMar>
        <w:left w:w="115" w:type="dxa"/>
        <w:right w:w="115" w:type="dxa"/>
      </w:tblCellMar>
    </w:tblPr>
  </w:style>
  <w:style w:type="table" w:customStyle="1" w:styleId="5">
    <w:name w:val="5"/>
    <w:basedOn w:val="TableNormal"/>
    <w:rsid w:val="0072577E"/>
    <w:tblPr>
      <w:tblStyleRowBandSize w:val="1"/>
      <w:tblStyleColBandSize w:val="1"/>
      <w:tblCellMar>
        <w:left w:w="115" w:type="dxa"/>
        <w:right w:w="115" w:type="dxa"/>
      </w:tblCellMar>
    </w:tblPr>
  </w:style>
  <w:style w:type="table" w:customStyle="1" w:styleId="4">
    <w:name w:val="4"/>
    <w:basedOn w:val="TableNormal"/>
    <w:rsid w:val="0072577E"/>
    <w:tblPr>
      <w:tblStyleRowBandSize w:val="1"/>
      <w:tblStyleColBandSize w:val="1"/>
      <w:tblCellMar>
        <w:left w:w="115" w:type="dxa"/>
        <w:right w:w="115" w:type="dxa"/>
      </w:tblCellMar>
    </w:tblPr>
  </w:style>
  <w:style w:type="table" w:customStyle="1" w:styleId="3">
    <w:name w:val="3"/>
    <w:basedOn w:val="TableNormal"/>
    <w:rsid w:val="0072577E"/>
    <w:tblPr>
      <w:tblStyleRowBandSize w:val="1"/>
      <w:tblStyleColBandSize w:val="1"/>
      <w:tblCellMar>
        <w:left w:w="115" w:type="dxa"/>
        <w:right w:w="115" w:type="dxa"/>
      </w:tblCellMar>
    </w:tblPr>
  </w:style>
  <w:style w:type="table" w:customStyle="1" w:styleId="2">
    <w:name w:val="2"/>
    <w:basedOn w:val="TableNormal"/>
    <w:rsid w:val="0072577E"/>
    <w:tblPr>
      <w:tblStyleRowBandSize w:val="1"/>
      <w:tblStyleColBandSize w:val="1"/>
      <w:tblCellMar>
        <w:left w:w="115" w:type="dxa"/>
        <w:right w:w="115" w:type="dxa"/>
      </w:tblCellMar>
    </w:tblPr>
  </w:style>
  <w:style w:type="table" w:customStyle="1" w:styleId="1">
    <w:name w:val="1"/>
    <w:basedOn w:val="TableNormal"/>
    <w:rsid w:val="0072577E"/>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C2663"/>
    <w:pPr>
      <w:tabs>
        <w:tab w:val="center" w:pos="4513"/>
        <w:tab w:val="right" w:pos="9026"/>
      </w:tabs>
    </w:pPr>
  </w:style>
  <w:style w:type="character" w:customStyle="1" w:styleId="HeaderChar">
    <w:name w:val="Header Char"/>
    <w:basedOn w:val="DefaultParagraphFont"/>
    <w:link w:val="Header"/>
    <w:uiPriority w:val="99"/>
    <w:rsid w:val="00DC2663"/>
  </w:style>
  <w:style w:type="paragraph" w:styleId="Footer">
    <w:name w:val="footer"/>
    <w:basedOn w:val="Normal"/>
    <w:link w:val="FooterChar"/>
    <w:uiPriority w:val="99"/>
    <w:unhideWhenUsed/>
    <w:rsid w:val="00DC2663"/>
    <w:pPr>
      <w:tabs>
        <w:tab w:val="center" w:pos="4513"/>
        <w:tab w:val="right" w:pos="9026"/>
      </w:tabs>
    </w:pPr>
  </w:style>
  <w:style w:type="character" w:customStyle="1" w:styleId="FooterChar">
    <w:name w:val="Footer Char"/>
    <w:basedOn w:val="DefaultParagraphFont"/>
    <w:link w:val="Footer"/>
    <w:uiPriority w:val="99"/>
    <w:rsid w:val="00DC2663"/>
  </w:style>
  <w:style w:type="paragraph" w:styleId="BalloonText">
    <w:name w:val="Balloon Text"/>
    <w:basedOn w:val="Normal"/>
    <w:link w:val="BalloonTextChar"/>
    <w:uiPriority w:val="99"/>
    <w:semiHidden/>
    <w:unhideWhenUsed/>
    <w:rsid w:val="004955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508"/>
    <w:rPr>
      <w:rFonts w:ascii="Segoe UI" w:hAnsi="Segoe UI" w:cs="Segoe UI"/>
      <w:sz w:val="18"/>
      <w:szCs w:val="18"/>
    </w:rPr>
  </w:style>
  <w:style w:type="table" w:styleId="TableGrid">
    <w:name w:val="Table Grid"/>
    <w:basedOn w:val="TableNormal"/>
    <w:uiPriority w:val="39"/>
    <w:rsid w:val="005D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773589"/>
    <w:pPr>
      <w:spacing w:after="160" w:line="259" w:lineRule="auto"/>
      <w:ind w:left="720"/>
      <w:contextualSpacing/>
    </w:pPr>
    <w:rPr>
      <w:rFonts w:asciiTheme="minorHAnsi" w:eastAsiaTheme="minorHAnsi" w:hAnsiTheme="minorHAnsi" w:cstheme="minorBidi"/>
      <w:color w:val="auto"/>
      <w:sz w:val="22"/>
      <w:szCs w:val="22"/>
      <w:lang w:val="vi-VN" w:eastAsia="en-US"/>
    </w:rPr>
  </w:style>
  <w:style w:type="table" w:customStyle="1" w:styleId="TableGrid1">
    <w:name w:val="Table Grid1"/>
    <w:basedOn w:val="TableNormal"/>
    <w:next w:val="TableGrid"/>
    <w:rsid w:val="00AC1490"/>
    <w:rPr>
      <w:color w:val="auto"/>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6D9F"/>
    <w:rPr>
      <w:sz w:val="16"/>
      <w:szCs w:val="16"/>
    </w:rPr>
  </w:style>
  <w:style w:type="paragraph" w:styleId="CommentText">
    <w:name w:val="annotation text"/>
    <w:basedOn w:val="Normal"/>
    <w:link w:val="CommentTextChar"/>
    <w:uiPriority w:val="99"/>
    <w:semiHidden/>
    <w:unhideWhenUsed/>
    <w:rsid w:val="00786D9F"/>
    <w:rPr>
      <w:sz w:val="20"/>
      <w:szCs w:val="20"/>
    </w:rPr>
  </w:style>
  <w:style w:type="character" w:customStyle="1" w:styleId="CommentTextChar">
    <w:name w:val="Comment Text Char"/>
    <w:basedOn w:val="DefaultParagraphFont"/>
    <w:link w:val="CommentText"/>
    <w:uiPriority w:val="99"/>
    <w:semiHidden/>
    <w:rsid w:val="00786D9F"/>
    <w:rPr>
      <w:sz w:val="20"/>
      <w:szCs w:val="20"/>
    </w:rPr>
  </w:style>
  <w:style w:type="paragraph" w:styleId="CommentSubject">
    <w:name w:val="annotation subject"/>
    <w:basedOn w:val="CommentText"/>
    <w:next w:val="CommentText"/>
    <w:link w:val="CommentSubjectChar"/>
    <w:uiPriority w:val="99"/>
    <w:semiHidden/>
    <w:unhideWhenUsed/>
    <w:rsid w:val="00786D9F"/>
    <w:rPr>
      <w:b/>
      <w:bCs/>
    </w:rPr>
  </w:style>
  <w:style w:type="character" w:customStyle="1" w:styleId="CommentSubjectChar">
    <w:name w:val="Comment Subject Char"/>
    <w:basedOn w:val="CommentTextChar"/>
    <w:link w:val="CommentSubject"/>
    <w:uiPriority w:val="99"/>
    <w:semiHidden/>
    <w:rsid w:val="00786D9F"/>
    <w:rPr>
      <w:b/>
      <w:bCs/>
      <w:sz w:val="20"/>
      <w:szCs w:val="20"/>
    </w:rPr>
  </w:style>
  <w:style w:type="paragraph" w:styleId="Revision">
    <w:name w:val="Revision"/>
    <w:hidden/>
    <w:uiPriority w:val="99"/>
    <w:semiHidden/>
    <w:rsid w:val="00853A83"/>
  </w:style>
  <w:style w:type="character" w:styleId="Strong">
    <w:name w:val="Strong"/>
    <w:basedOn w:val="DefaultParagraphFont"/>
    <w:uiPriority w:val="22"/>
    <w:qFormat/>
    <w:rsid w:val="004E4638"/>
    <w:rPr>
      <w:b/>
      <w:bCs/>
    </w:rPr>
  </w:style>
  <w:style w:type="paragraph" w:customStyle="1" w:styleId="CTDT-Text">
    <w:name w:val="CTDT-Text"/>
    <w:basedOn w:val="Normal"/>
    <w:link w:val="CTDT-TextChar"/>
    <w:qFormat/>
    <w:rsid w:val="002E52E2"/>
    <w:pPr>
      <w:spacing w:before="120" w:line="276" w:lineRule="auto"/>
      <w:ind w:firstLine="340"/>
      <w:jc w:val="both"/>
    </w:pPr>
    <w:rPr>
      <w:rFonts w:eastAsiaTheme="minorHAnsi" w:cstheme="minorBidi"/>
      <w:color w:val="auto"/>
      <w:sz w:val="26"/>
      <w:szCs w:val="22"/>
      <w:lang w:eastAsia="en-US"/>
    </w:rPr>
  </w:style>
  <w:style w:type="character" w:customStyle="1" w:styleId="CTDT-TextChar">
    <w:name w:val="CTDT-Text Char"/>
    <w:basedOn w:val="DefaultParagraphFont"/>
    <w:link w:val="CTDT-Text"/>
    <w:rsid w:val="002E52E2"/>
    <w:rPr>
      <w:rFonts w:eastAsiaTheme="minorHAnsi" w:cstheme="minorBidi"/>
      <w:color w:val="auto"/>
      <w:sz w:val="26"/>
      <w:szCs w:val="22"/>
      <w:lang w:eastAsia="en-US"/>
    </w:rPr>
  </w:style>
  <w:style w:type="paragraph" w:customStyle="1" w:styleId="CTDT-H2">
    <w:name w:val="CTDT-H2"/>
    <w:basedOn w:val="Normal"/>
    <w:link w:val="CTDT-H2Char"/>
    <w:qFormat/>
    <w:rsid w:val="002E52E2"/>
    <w:pPr>
      <w:numPr>
        <w:ilvl w:val="1"/>
      </w:numPr>
      <w:spacing w:before="120" w:after="120" w:line="264" w:lineRule="auto"/>
      <w:outlineLvl w:val="1"/>
    </w:pPr>
    <w:rPr>
      <w:rFonts w:ascii="Times New Roman Bold" w:eastAsiaTheme="minorHAnsi" w:hAnsi="Times New Roman Bold" w:cstheme="minorBidi"/>
      <w:b/>
      <w:color w:val="auto"/>
      <w:sz w:val="28"/>
      <w:szCs w:val="22"/>
      <w:lang w:eastAsia="en-US"/>
    </w:rPr>
  </w:style>
  <w:style w:type="character" w:customStyle="1" w:styleId="CTDT-H2Char">
    <w:name w:val="CTDT-H2 Char"/>
    <w:basedOn w:val="DefaultParagraphFont"/>
    <w:link w:val="CTDT-H2"/>
    <w:rsid w:val="002E52E2"/>
    <w:rPr>
      <w:rFonts w:ascii="Times New Roman Bold" w:eastAsiaTheme="minorHAnsi" w:hAnsi="Times New Roman Bold" w:cstheme="minorBidi"/>
      <w:b/>
      <w:color w:val="auto"/>
      <w:sz w:val="28"/>
      <w:szCs w:val="22"/>
      <w:lang w:eastAsia="en-US"/>
    </w:rPr>
  </w:style>
  <w:style w:type="paragraph" w:customStyle="1" w:styleId="CTDT-H5">
    <w:name w:val="CTDT-H5"/>
    <w:basedOn w:val="Normal"/>
    <w:next w:val="CTDT-Text"/>
    <w:rsid w:val="00887A2B"/>
    <w:pPr>
      <w:spacing w:before="240" w:line="264" w:lineRule="auto"/>
      <w:outlineLvl w:val="4"/>
    </w:pPr>
    <w:rPr>
      <w:rFonts w:ascii="Times New Roman Bold" w:eastAsiaTheme="minorHAnsi" w:hAnsi="Times New Roman Bold" w:cstheme="minorBidi"/>
      <w:b/>
      <w:caps/>
      <w:color w:val="auto"/>
      <w:szCs w:val="22"/>
      <w:lang w:eastAsia="en-US"/>
    </w:rPr>
  </w:style>
  <w:style w:type="paragraph" w:styleId="FootnoteText">
    <w:name w:val="footnote text"/>
    <w:basedOn w:val="Normal"/>
    <w:link w:val="FootnoteTextChar"/>
    <w:uiPriority w:val="99"/>
    <w:semiHidden/>
    <w:unhideWhenUsed/>
    <w:rsid w:val="00EB52CC"/>
    <w:rPr>
      <w:sz w:val="20"/>
      <w:szCs w:val="20"/>
    </w:rPr>
  </w:style>
  <w:style w:type="character" w:customStyle="1" w:styleId="FootnoteTextChar">
    <w:name w:val="Footnote Text Char"/>
    <w:basedOn w:val="DefaultParagraphFont"/>
    <w:link w:val="FootnoteText"/>
    <w:uiPriority w:val="99"/>
    <w:semiHidden/>
    <w:rsid w:val="00EB52CC"/>
    <w:rPr>
      <w:sz w:val="20"/>
      <w:szCs w:val="20"/>
    </w:rPr>
  </w:style>
  <w:style w:type="character" w:styleId="FootnoteReference">
    <w:name w:val="footnote reference"/>
    <w:basedOn w:val="DefaultParagraphFont"/>
    <w:uiPriority w:val="99"/>
    <w:semiHidden/>
    <w:unhideWhenUsed/>
    <w:rsid w:val="00EB52CC"/>
    <w:rPr>
      <w:vertAlign w:val="superscript"/>
    </w:rPr>
  </w:style>
  <w:style w:type="paragraph" w:styleId="BodyText">
    <w:name w:val="Body Text"/>
    <w:basedOn w:val="Normal"/>
    <w:link w:val="BodyTextChar"/>
    <w:unhideWhenUsed/>
    <w:rsid w:val="00C53CEC"/>
    <w:pPr>
      <w:widowControl w:val="0"/>
      <w:suppressAutoHyphens/>
      <w:spacing w:after="120"/>
    </w:pPr>
    <w:rPr>
      <w:rFonts w:eastAsia="SimSun" w:cs="Tahoma"/>
      <w:color w:val="auto"/>
      <w:kern w:val="2"/>
      <w:lang w:val="en-US" w:eastAsia="hi-IN" w:bidi="hi-IN"/>
    </w:rPr>
  </w:style>
  <w:style w:type="character" w:customStyle="1" w:styleId="BodyTextChar">
    <w:name w:val="Body Text Char"/>
    <w:basedOn w:val="DefaultParagraphFont"/>
    <w:link w:val="BodyText"/>
    <w:rsid w:val="00C53CEC"/>
    <w:rPr>
      <w:rFonts w:eastAsia="SimSun" w:cs="Tahoma"/>
      <w:color w:val="auto"/>
      <w:kern w:val="2"/>
      <w:lang w:val="en-US" w:eastAsia="hi-IN" w:bidi="hi-IN"/>
    </w:rPr>
  </w:style>
  <w:style w:type="paragraph" w:styleId="NormalWeb">
    <w:name w:val="Normal (Web)"/>
    <w:basedOn w:val="Normal"/>
    <w:uiPriority w:val="99"/>
    <w:unhideWhenUsed/>
    <w:rsid w:val="003D0583"/>
    <w:pPr>
      <w:spacing w:before="100" w:beforeAutospacing="1" w:after="100" w:afterAutospacing="1"/>
    </w:pPr>
    <w:rPr>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28975">
      <w:bodyDiv w:val="1"/>
      <w:marLeft w:val="0"/>
      <w:marRight w:val="0"/>
      <w:marTop w:val="0"/>
      <w:marBottom w:val="0"/>
      <w:divBdr>
        <w:top w:val="none" w:sz="0" w:space="0" w:color="auto"/>
        <w:left w:val="none" w:sz="0" w:space="0" w:color="auto"/>
        <w:bottom w:val="none" w:sz="0" w:space="0" w:color="auto"/>
        <w:right w:val="none" w:sz="0" w:space="0" w:color="auto"/>
      </w:divBdr>
    </w:div>
    <w:div w:id="74479007">
      <w:bodyDiv w:val="1"/>
      <w:marLeft w:val="0"/>
      <w:marRight w:val="0"/>
      <w:marTop w:val="0"/>
      <w:marBottom w:val="0"/>
      <w:divBdr>
        <w:top w:val="none" w:sz="0" w:space="0" w:color="auto"/>
        <w:left w:val="none" w:sz="0" w:space="0" w:color="auto"/>
        <w:bottom w:val="none" w:sz="0" w:space="0" w:color="auto"/>
        <w:right w:val="none" w:sz="0" w:space="0" w:color="auto"/>
      </w:divBdr>
    </w:div>
    <w:div w:id="134032447">
      <w:bodyDiv w:val="1"/>
      <w:marLeft w:val="0"/>
      <w:marRight w:val="0"/>
      <w:marTop w:val="0"/>
      <w:marBottom w:val="0"/>
      <w:divBdr>
        <w:top w:val="none" w:sz="0" w:space="0" w:color="auto"/>
        <w:left w:val="none" w:sz="0" w:space="0" w:color="auto"/>
        <w:bottom w:val="none" w:sz="0" w:space="0" w:color="auto"/>
        <w:right w:val="none" w:sz="0" w:space="0" w:color="auto"/>
      </w:divBdr>
    </w:div>
    <w:div w:id="171341197">
      <w:bodyDiv w:val="1"/>
      <w:marLeft w:val="0"/>
      <w:marRight w:val="0"/>
      <w:marTop w:val="0"/>
      <w:marBottom w:val="0"/>
      <w:divBdr>
        <w:top w:val="none" w:sz="0" w:space="0" w:color="auto"/>
        <w:left w:val="none" w:sz="0" w:space="0" w:color="auto"/>
        <w:bottom w:val="none" w:sz="0" w:space="0" w:color="auto"/>
        <w:right w:val="none" w:sz="0" w:space="0" w:color="auto"/>
      </w:divBdr>
    </w:div>
    <w:div w:id="224487962">
      <w:bodyDiv w:val="1"/>
      <w:marLeft w:val="0"/>
      <w:marRight w:val="0"/>
      <w:marTop w:val="0"/>
      <w:marBottom w:val="0"/>
      <w:divBdr>
        <w:top w:val="none" w:sz="0" w:space="0" w:color="auto"/>
        <w:left w:val="none" w:sz="0" w:space="0" w:color="auto"/>
        <w:bottom w:val="none" w:sz="0" w:space="0" w:color="auto"/>
        <w:right w:val="none" w:sz="0" w:space="0" w:color="auto"/>
      </w:divBdr>
    </w:div>
    <w:div w:id="261839864">
      <w:bodyDiv w:val="1"/>
      <w:marLeft w:val="0"/>
      <w:marRight w:val="0"/>
      <w:marTop w:val="0"/>
      <w:marBottom w:val="0"/>
      <w:divBdr>
        <w:top w:val="none" w:sz="0" w:space="0" w:color="auto"/>
        <w:left w:val="none" w:sz="0" w:space="0" w:color="auto"/>
        <w:bottom w:val="none" w:sz="0" w:space="0" w:color="auto"/>
        <w:right w:val="none" w:sz="0" w:space="0" w:color="auto"/>
      </w:divBdr>
    </w:div>
    <w:div w:id="265309339">
      <w:bodyDiv w:val="1"/>
      <w:marLeft w:val="0"/>
      <w:marRight w:val="0"/>
      <w:marTop w:val="0"/>
      <w:marBottom w:val="0"/>
      <w:divBdr>
        <w:top w:val="none" w:sz="0" w:space="0" w:color="auto"/>
        <w:left w:val="none" w:sz="0" w:space="0" w:color="auto"/>
        <w:bottom w:val="none" w:sz="0" w:space="0" w:color="auto"/>
        <w:right w:val="none" w:sz="0" w:space="0" w:color="auto"/>
      </w:divBdr>
    </w:div>
    <w:div w:id="270014143">
      <w:bodyDiv w:val="1"/>
      <w:marLeft w:val="0"/>
      <w:marRight w:val="0"/>
      <w:marTop w:val="0"/>
      <w:marBottom w:val="0"/>
      <w:divBdr>
        <w:top w:val="none" w:sz="0" w:space="0" w:color="auto"/>
        <w:left w:val="none" w:sz="0" w:space="0" w:color="auto"/>
        <w:bottom w:val="none" w:sz="0" w:space="0" w:color="auto"/>
        <w:right w:val="none" w:sz="0" w:space="0" w:color="auto"/>
      </w:divBdr>
    </w:div>
    <w:div w:id="292294395">
      <w:bodyDiv w:val="1"/>
      <w:marLeft w:val="0"/>
      <w:marRight w:val="0"/>
      <w:marTop w:val="0"/>
      <w:marBottom w:val="0"/>
      <w:divBdr>
        <w:top w:val="none" w:sz="0" w:space="0" w:color="auto"/>
        <w:left w:val="none" w:sz="0" w:space="0" w:color="auto"/>
        <w:bottom w:val="none" w:sz="0" w:space="0" w:color="auto"/>
        <w:right w:val="none" w:sz="0" w:space="0" w:color="auto"/>
      </w:divBdr>
    </w:div>
    <w:div w:id="436682692">
      <w:bodyDiv w:val="1"/>
      <w:marLeft w:val="0"/>
      <w:marRight w:val="0"/>
      <w:marTop w:val="0"/>
      <w:marBottom w:val="0"/>
      <w:divBdr>
        <w:top w:val="none" w:sz="0" w:space="0" w:color="auto"/>
        <w:left w:val="none" w:sz="0" w:space="0" w:color="auto"/>
        <w:bottom w:val="none" w:sz="0" w:space="0" w:color="auto"/>
        <w:right w:val="none" w:sz="0" w:space="0" w:color="auto"/>
      </w:divBdr>
    </w:div>
    <w:div w:id="468591823">
      <w:bodyDiv w:val="1"/>
      <w:marLeft w:val="0"/>
      <w:marRight w:val="0"/>
      <w:marTop w:val="0"/>
      <w:marBottom w:val="0"/>
      <w:divBdr>
        <w:top w:val="none" w:sz="0" w:space="0" w:color="auto"/>
        <w:left w:val="none" w:sz="0" w:space="0" w:color="auto"/>
        <w:bottom w:val="none" w:sz="0" w:space="0" w:color="auto"/>
        <w:right w:val="none" w:sz="0" w:space="0" w:color="auto"/>
      </w:divBdr>
    </w:div>
    <w:div w:id="620919539">
      <w:bodyDiv w:val="1"/>
      <w:marLeft w:val="0"/>
      <w:marRight w:val="0"/>
      <w:marTop w:val="0"/>
      <w:marBottom w:val="0"/>
      <w:divBdr>
        <w:top w:val="none" w:sz="0" w:space="0" w:color="auto"/>
        <w:left w:val="none" w:sz="0" w:space="0" w:color="auto"/>
        <w:bottom w:val="none" w:sz="0" w:space="0" w:color="auto"/>
        <w:right w:val="none" w:sz="0" w:space="0" w:color="auto"/>
      </w:divBdr>
    </w:div>
    <w:div w:id="636689344">
      <w:bodyDiv w:val="1"/>
      <w:marLeft w:val="0"/>
      <w:marRight w:val="0"/>
      <w:marTop w:val="0"/>
      <w:marBottom w:val="0"/>
      <w:divBdr>
        <w:top w:val="none" w:sz="0" w:space="0" w:color="auto"/>
        <w:left w:val="none" w:sz="0" w:space="0" w:color="auto"/>
        <w:bottom w:val="none" w:sz="0" w:space="0" w:color="auto"/>
        <w:right w:val="none" w:sz="0" w:space="0" w:color="auto"/>
      </w:divBdr>
    </w:div>
    <w:div w:id="720977135">
      <w:bodyDiv w:val="1"/>
      <w:marLeft w:val="0"/>
      <w:marRight w:val="0"/>
      <w:marTop w:val="0"/>
      <w:marBottom w:val="0"/>
      <w:divBdr>
        <w:top w:val="none" w:sz="0" w:space="0" w:color="auto"/>
        <w:left w:val="none" w:sz="0" w:space="0" w:color="auto"/>
        <w:bottom w:val="none" w:sz="0" w:space="0" w:color="auto"/>
        <w:right w:val="none" w:sz="0" w:space="0" w:color="auto"/>
      </w:divBdr>
    </w:div>
    <w:div w:id="782191148">
      <w:bodyDiv w:val="1"/>
      <w:marLeft w:val="0"/>
      <w:marRight w:val="0"/>
      <w:marTop w:val="0"/>
      <w:marBottom w:val="0"/>
      <w:divBdr>
        <w:top w:val="none" w:sz="0" w:space="0" w:color="auto"/>
        <w:left w:val="none" w:sz="0" w:space="0" w:color="auto"/>
        <w:bottom w:val="none" w:sz="0" w:space="0" w:color="auto"/>
        <w:right w:val="none" w:sz="0" w:space="0" w:color="auto"/>
      </w:divBdr>
    </w:div>
    <w:div w:id="785580090">
      <w:bodyDiv w:val="1"/>
      <w:marLeft w:val="0"/>
      <w:marRight w:val="0"/>
      <w:marTop w:val="0"/>
      <w:marBottom w:val="0"/>
      <w:divBdr>
        <w:top w:val="none" w:sz="0" w:space="0" w:color="auto"/>
        <w:left w:val="none" w:sz="0" w:space="0" w:color="auto"/>
        <w:bottom w:val="none" w:sz="0" w:space="0" w:color="auto"/>
        <w:right w:val="none" w:sz="0" w:space="0" w:color="auto"/>
      </w:divBdr>
    </w:div>
    <w:div w:id="795610370">
      <w:bodyDiv w:val="1"/>
      <w:marLeft w:val="0"/>
      <w:marRight w:val="0"/>
      <w:marTop w:val="0"/>
      <w:marBottom w:val="0"/>
      <w:divBdr>
        <w:top w:val="none" w:sz="0" w:space="0" w:color="auto"/>
        <w:left w:val="none" w:sz="0" w:space="0" w:color="auto"/>
        <w:bottom w:val="none" w:sz="0" w:space="0" w:color="auto"/>
        <w:right w:val="none" w:sz="0" w:space="0" w:color="auto"/>
      </w:divBdr>
    </w:div>
    <w:div w:id="805703213">
      <w:bodyDiv w:val="1"/>
      <w:marLeft w:val="0"/>
      <w:marRight w:val="0"/>
      <w:marTop w:val="0"/>
      <w:marBottom w:val="0"/>
      <w:divBdr>
        <w:top w:val="none" w:sz="0" w:space="0" w:color="auto"/>
        <w:left w:val="none" w:sz="0" w:space="0" w:color="auto"/>
        <w:bottom w:val="none" w:sz="0" w:space="0" w:color="auto"/>
        <w:right w:val="none" w:sz="0" w:space="0" w:color="auto"/>
      </w:divBdr>
    </w:div>
    <w:div w:id="877624131">
      <w:bodyDiv w:val="1"/>
      <w:marLeft w:val="0"/>
      <w:marRight w:val="0"/>
      <w:marTop w:val="0"/>
      <w:marBottom w:val="0"/>
      <w:divBdr>
        <w:top w:val="none" w:sz="0" w:space="0" w:color="auto"/>
        <w:left w:val="none" w:sz="0" w:space="0" w:color="auto"/>
        <w:bottom w:val="none" w:sz="0" w:space="0" w:color="auto"/>
        <w:right w:val="none" w:sz="0" w:space="0" w:color="auto"/>
      </w:divBdr>
    </w:div>
    <w:div w:id="951324706">
      <w:bodyDiv w:val="1"/>
      <w:marLeft w:val="0"/>
      <w:marRight w:val="0"/>
      <w:marTop w:val="0"/>
      <w:marBottom w:val="0"/>
      <w:divBdr>
        <w:top w:val="none" w:sz="0" w:space="0" w:color="auto"/>
        <w:left w:val="none" w:sz="0" w:space="0" w:color="auto"/>
        <w:bottom w:val="none" w:sz="0" w:space="0" w:color="auto"/>
        <w:right w:val="none" w:sz="0" w:space="0" w:color="auto"/>
      </w:divBdr>
    </w:div>
    <w:div w:id="1063715719">
      <w:bodyDiv w:val="1"/>
      <w:marLeft w:val="0"/>
      <w:marRight w:val="0"/>
      <w:marTop w:val="0"/>
      <w:marBottom w:val="0"/>
      <w:divBdr>
        <w:top w:val="none" w:sz="0" w:space="0" w:color="auto"/>
        <w:left w:val="none" w:sz="0" w:space="0" w:color="auto"/>
        <w:bottom w:val="none" w:sz="0" w:space="0" w:color="auto"/>
        <w:right w:val="none" w:sz="0" w:space="0" w:color="auto"/>
      </w:divBdr>
    </w:div>
    <w:div w:id="1264876620">
      <w:bodyDiv w:val="1"/>
      <w:marLeft w:val="0"/>
      <w:marRight w:val="0"/>
      <w:marTop w:val="0"/>
      <w:marBottom w:val="0"/>
      <w:divBdr>
        <w:top w:val="none" w:sz="0" w:space="0" w:color="auto"/>
        <w:left w:val="none" w:sz="0" w:space="0" w:color="auto"/>
        <w:bottom w:val="none" w:sz="0" w:space="0" w:color="auto"/>
        <w:right w:val="none" w:sz="0" w:space="0" w:color="auto"/>
      </w:divBdr>
    </w:div>
    <w:div w:id="1312562364">
      <w:bodyDiv w:val="1"/>
      <w:marLeft w:val="0"/>
      <w:marRight w:val="0"/>
      <w:marTop w:val="0"/>
      <w:marBottom w:val="0"/>
      <w:divBdr>
        <w:top w:val="none" w:sz="0" w:space="0" w:color="auto"/>
        <w:left w:val="none" w:sz="0" w:space="0" w:color="auto"/>
        <w:bottom w:val="none" w:sz="0" w:space="0" w:color="auto"/>
        <w:right w:val="none" w:sz="0" w:space="0" w:color="auto"/>
      </w:divBdr>
    </w:div>
    <w:div w:id="1340542795">
      <w:bodyDiv w:val="1"/>
      <w:marLeft w:val="0"/>
      <w:marRight w:val="0"/>
      <w:marTop w:val="0"/>
      <w:marBottom w:val="0"/>
      <w:divBdr>
        <w:top w:val="none" w:sz="0" w:space="0" w:color="auto"/>
        <w:left w:val="none" w:sz="0" w:space="0" w:color="auto"/>
        <w:bottom w:val="none" w:sz="0" w:space="0" w:color="auto"/>
        <w:right w:val="none" w:sz="0" w:space="0" w:color="auto"/>
      </w:divBdr>
    </w:div>
    <w:div w:id="1502969753">
      <w:bodyDiv w:val="1"/>
      <w:marLeft w:val="0"/>
      <w:marRight w:val="0"/>
      <w:marTop w:val="0"/>
      <w:marBottom w:val="0"/>
      <w:divBdr>
        <w:top w:val="none" w:sz="0" w:space="0" w:color="auto"/>
        <w:left w:val="none" w:sz="0" w:space="0" w:color="auto"/>
        <w:bottom w:val="none" w:sz="0" w:space="0" w:color="auto"/>
        <w:right w:val="none" w:sz="0" w:space="0" w:color="auto"/>
      </w:divBdr>
    </w:div>
    <w:div w:id="1528449256">
      <w:bodyDiv w:val="1"/>
      <w:marLeft w:val="0"/>
      <w:marRight w:val="0"/>
      <w:marTop w:val="0"/>
      <w:marBottom w:val="0"/>
      <w:divBdr>
        <w:top w:val="none" w:sz="0" w:space="0" w:color="auto"/>
        <w:left w:val="none" w:sz="0" w:space="0" w:color="auto"/>
        <w:bottom w:val="none" w:sz="0" w:space="0" w:color="auto"/>
        <w:right w:val="none" w:sz="0" w:space="0" w:color="auto"/>
      </w:divBdr>
    </w:div>
    <w:div w:id="1544173431">
      <w:bodyDiv w:val="1"/>
      <w:marLeft w:val="0"/>
      <w:marRight w:val="0"/>
      <w:marTop w:val="0"/>
      <w:marBottom w:val="0"/>
      <w:divBdr>
        <w:top w:val="none" w:sz="0" w:space="0" w:color="auto"/>
        <w:left w:val="none" w:sz="0" w:space="0" w:color="auto"/>
        <w:bottom w:val="none" w:sz="0" w:space="0" w:color="auto"/>
        <w:right w:val="none" w:sz="0" w:space="0" w:color="auto"/>
      </w:divBdr>
    </w:div>
    <w:div w:id="1577857116">
      <w:bodyDiv w:val="1"/>
      <w:marLeft w:val="0"/>
      <w:marRight w:val="0"/>
      <w:marTop w:val="0"/>
      <w:marBottom w:val="0"/>
      <w:divBdr>
        <w:top w:val="none" w:sz="0" w:space="0" w:color="auto"/>
        <w:left w:val="none" w:sz="0" w:space="0" w:color="auto"/>
        <w:bottom w:val="none" w:sz="0" w:space="0" w:color="auto"/>
        <w:right w:val="none" w:sz="0" w:space="0" w:color="auto"/>
      </w:divBdr>
    </w:div>
    <w:div w:id="1742865637">
      <w:bodyDiv w:val="1"/>
      <w:marLeft w:val="0"/>
      <w:marRight w:val="0"/>
      <w:marTop w:val="0"/>
      <w:marBottom w:val="0"/>
      <w:divBdr>
        <w:top w:val="none" w:sz="0" w:space="0" w:color="auto"/>
        <w:left w:val="none" w:sz="0" w:space="0" w:color="auto"/>
        <w:bottom w:val="none" w:sz="0" w:space="0" w:color="auto"/>
        <w:right w:val="none" w:sz="0" w:space="0" w:color="auto"/>
      </w:divBdr>
    </w:div>
    <w:div w:id="1906144415">
      <w:bodyDiv w:val="1"/>
      <w:marLeft w:val="0"/>
      <w:marRight w:val="0"/>
      <w:marTop w:val="0"/>
      <w:marBottom w:val="0"/>
      <w:divBdr>
        <w:top w:val="none" w:sz="0" w:space="0" w:color="auto"/>
        <w:left w:val="none" w:sz="0" w:space="0" w:color="auto"/>
        <w:bottom w:val="none" w:sz="0" w:space="0" w:color="auto"/>
        <w:right w:val="none" w:sz="0" w:space="0" w:color="auto"/>
      </w:divBdr>
    </w:div>
    <w:div w:id="1989431616">
      <w:bodyDiv w:val="1"/>
      <w:marLeft w:val="0"/>
      <w:marRight w:val="0"/>
      <w:marTop w:val="0"/>
      <w:marBottom w:val="0"/>
      <w:divBdr>
        <w:top w:val="none" w:sz="0" w:space="0" w:color="auto"/>
        <w:left w:val="none" w:sz="0" w:space="0" w:color="auto"/>
        <w:bottom w:val="none" w:sz="0" w:space="0" w:color="auto"/>
        <w:right w:val="none" w:sz="0" w:space="0" w:color="auto"/>
      </w:divBdr>
    </w:div>
    <w:div w:id="1995833697">
      <w:bodyDiv w:val="1"/>
      <w:marLeft w:val="0"/>
      <w:marRight w:val="0"/>
      <w:marTop w:val="0"/>
      <w:marBottom w:val="0"/>
      <w:divBdr>
        <w:top w:val="none" w:sz="0" w:space="0" w:color="auto"/>
        <w:left w:val="none" w:sz="0" w:space="0" w:color="auto"/>
        <w:bottom w:val="none" w:sz="0" w:space="0" w:color="auto"/>
        <w:right w:val="none" w:sz="0" w:space="0" w:color="auto"/>
      </w:divBdr>
    </w:div>
    <w:div w:id="2030138281">
      <w:bodyDiv w:val="1"/>
      <w:marLeft w:val="0"/>
      <w:marRight w:val="0"/>
      <w:marTop w:val="0"/>
      <w:marBottom w:val="0"/>
      <w:divBdr>
        <w:top w:val="none" w:sz="0" w:space="0" w:color="auto"/>
        <w:left w:val="none" w:sz="0" w:space="0" w:color="auto"/>
        <w:bottom w:val="none" w:sz="0" w:space="0" w:color="auto"/>
        <w:right w:val="none" w:sz="0" w:space="0" w:color="auto"/>
      </w:divBdr>
    </w:div>
    <w:div w:id="2086146359">
      <w:bodyDiv w:val="1"/>
      <w:marLeft w:val="0"/>
      <w:marRight w:val="0"/>
      <w:marTop w:val="0"/>
      <w:marBottom w:val="0"/>
      <w:divBdr>
        <w:top w:val="none" w:sz="0" w:space="0" w:color="auto"/>
        <w:left w:val="none" w:sz="0" w:space="0" w:color="auto"/>
        <w:bottom w:val="none" w:sz="0" w:space="0" w:color="auto"/>
        <w:right w:val="none" w:sz="0" w:space="0" w:color="auto"/>
      </w:divBdr>
    </w:div>
    <w:div w:id="2095584783">
      <w:bodyDiv w:val="1"/>
      <w:marLeft w:val="0"/>
      <w:marRight w:val="0"/>
      <w:marTop w:val="0"/>
      <w:marBottom w:val="0"/>
      <w:divBdr>
        <w:top w:val="none" w:sz="0" w:space="0" w:color="auto"/>
        <w:left w:val="none" w:sz="0" w:space="0" w:color="auto"/>
        <w:bottom w:val="none" w:sz="0" w:space="0" w:color="auto"/>
        <w:right w:val="none" w:sz="0" w:space="0" w:color="auto"/>
      </w:divBdr>
    </w:div>
    <w:div w:id="2122646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83530-3C47-416F-9485-1BDE53B2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PTIT CTĐT ATTT-THẠC SĨ-2025</vt:lpstr>
    </vt:vector>
  </TitlesOfParts>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PTIT CTĐT ATTT-THẠC SĨ-2025</dc:title>
  <dc:creator>Dau Hoang</dc:creator>
  <cp:lastModifiedBy>Dang Van Tung</cp:lastModifiedBy>
  <cp:revision>8</cp:revision>
  <cp:lastPrinted>2025-12-20T03:46:00Z</cp:lastPrinted>
  <dcterms:created xsi:type="dcterms:W3CDTF">2026-05-04T09:26:00Z</dcterms:created>
  <dcterms:modified xsi:type="dcterms:W3CDTF">2026-05-07T07:30:00Z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